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57834" w14:textId="6DFB871C" w:rsidR="0093177F" w:rsidRDefault="00C669B2" w:rsidP="00F03896">
      <w:pPr>
        <w:spacing w:after="0" w:line="240" w:lineRule="auto"/>
        <w:rPr>
          <w:rFonts w:ascii="Verdana" w:hAnsi="Verdana"/>
        </w:rPr>
      </w:pPr>
      <w:r w:rsidRPr="00DE7575">
        <w:rPr>
          <w:noProof/>
          <w:sz w:val="44"/>
          <w:szCs w:val="44"/>
        </w:rPr>
        <w:drawing>
          <wp:anchor distT="0" distB="0" distL="114300" distR="114300" simplePos="0" relativeHeight="251812864" behindDoc="1" locked="0" layoutInCell="1" allowOverlap="1" wp14:anchorId="657B1D9A" wp14:editId="3F2B9475">
            <wp:simplePos x="0" y="0"/>
            <wp:positionH relativeFrom="column">
              <wp:posOffset>0</wp:posOffset>
            </wp:positionH>
            <wp:positionV relativeFrom="paragraph">
              <wp:posOffset>-635</wp:posOffset>
            </wp:positionV>
            <wp:extent cx="1259169" cy="809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4453" cy="8130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894750" w14:textId="77777777" w:rsidR="0093177F" w:rsidRDefault="0093177F" w:rsidP="00ED3D3F">
      <w:pPr>
        <w:pStyle w:val="Heading9"/>
        <w:ind w:firstLine="720"/>
        <w:rPr>
          <w:rFonts w:ascii="Calibri" w:hAnsi="Calibri" w:cs="Calibri"/>
          <w:b/>
          <w:i w:val="0"/>
          <w:sz w:val="40"/>
          <w:szCs w:val="40"/>
        </w:rPr>
      </w:pPr>
    </w:p>
    <w:p w14:paraId="7D817EE8" w14:textId="77777777" w:rsidR="0093177F" w:rsidRDefault="0093177F" w:rsidP="0093177F">
      <w:pPr>
        <w:pStyle w:val="Heading9"/>
        <w:rPr>
          <w:rFonts w:ascii="Calibri" w:hAnsi="Calibri" w:cs="Calibri"/>
          <w:b/>
          <w:i w:val="0"/>
          <w:sz w:val="40"/>
          <w:szCs w:val="40"/>
        </w:rPr>
      </w:pPr>
    </w:p>
    <w:p w14:paraId="51636E5D" w14:textId="77777777" w:rsidR="0093177F" w:rsidRPr="004A51CC" w:rsidRDefault="0093177F" w:rsidP="0093177F">
      <w:pPr>
        <w:pStyle w:val="Heading9"/>
        <w:rPr>
          <w:rFonts w:ascii="Calibri" w:hAnsi="Calibri" w:cs="Calibri"/>
          <w:b/>
          <w:i w:val="0"/>
          <w:sz w:val="40"/>
          <w:szCs w:val="40"/>
        </w:rPr>
      </w:pPr>
      <w:r>
        <w:rPr>
          <w:rFonts w:ascii="Calibri" w:hAnsi="Calibri" w:cs="Calibri"/>
          <w:b/>
          <w:i w:val="0"/>
          <w:sz w:val="40"/>
          <w:szCs w:val="40"/>
        </w:rPr>
        <w:t>E</w:t>
      </w:r>
      <w:r w:rsidRPr="004A51CC">
        <w:rPr>
          <w:rFonts w:ascii="Calibri" w:hAnsi="Calibri" w:cs="Calibri"/>
          <w:b/>
          <w:i w:val="0"/>
          <w:sz w:val="40"/>
          <w:szCs w:val="40"/>
        </w:rPr>
        <w:t>LMLEA SCHOOLS TRUST</w:t>
      </w:r>
    </w:p>
    <w:p w14:paraId="6E8DD5BA" w14:textId="77777777" w:rsidR="0093177F" w:rsidRPr="004A51CC" w:rsidRDefault="0093177F" w:rsidP="0093177F">
      <w:pPr>
        <w:rPr>
          <w:rFonts w:cs="Calibri"/>
          <w:b/>
          <w:sz w:val="40"/>
          <w:szCs w:val="40"/>
        </w:rPr>
      </w:pPr>
    </w:p>
    <w:p w14:paraId="524D28A5" w14:textId="5577FA16" w:rsidR="0093177F" w:rsidRPr="004A51CC" w:rsidRDefault="00C669B2" w:rsidP="0093177F">
      <w:pPr>
        <w:rPr>
          <w:rFonts w:cs="Calibri"/>
          <w:b/>
          <w:sz w:val="40"/>
          <w:szCs w:val="40"/>
        </w:rPr>
      </w:pPr>
      <w:r>
        <w:rPr>
          <w:rFonts w:cs="Calibri"/>
          <w:b/>
          <w:sz w:val="40"/>
          <w:szCs w:val="40"/>
        </w:rPr>
        <w:t>FIRST AID ADMINISTRATION OF MEDICINES POLICY</w:t>
      </w:r>
    </w:p>
    <w:p w14:paraId="751D2751" w14:textId="77777777" w:rsidR="0093177F" w:rsidRDefault="0093177F" w:rsidP="0093177F"/>
    <w:p w14:paraId="0D09E3AE" w14:textId="77777777" w:rsidR="0093177F" w:rsidRDefault="0093177F" w:rsidP="0093177F">
      <w:pPr>
        <w:pStyle w:val="Heading9"/>
        <w:rPr>
          <w:rFonts w:ascii="Calibri" w:hAnsi="Calibri" w:cs="Calibri"/>
          <w:sz w:val="22"/>
          <w:szCs w:val="22"/>
        </w:rPr>
      </w:pPr>
    </w:p>
    <w:p w14:paraId="4F7036A5" w14:textId="77777777" w:rsidR="0093177F" w:rsidRPr="002F1780" w:rsidRDefault="0093177F" w:rsidP="0093177F">
      <w:pPr>
        <w:pStyle w:val="Heading9"/>
        <w:rPr>
          <w:rFonts w:ascii="Calibri" w:hAnsi="Calibri" w:cs="Calibri"/>
          <w:sz w:val="22"/>
          <w:szCs w:val="22"/>
        </w:rPr>
      </w:pPr>
      <w:r w:rsidRPr="002F1780">
        <w:rPr>
          <w:rFonts w:ascii="Calibri" w:hAnsi="Calibri" w:cs="Calibri"/>
          <w:sz w:val="22"/>
          <w:szCs w:val="22"/>
        </w:rPr>
        <w:t xml:space="preserve">Document History Record of recent Policy changes </w:t>
      </w:r>
    </w:p>
    <w:p w14:paraId="1EED26C5" w14:textId="77777777" w:rsidR="0093177F" w:rsidRPr="002F1780" w:rsidRDefault="0093177F" w:rsidP="0093177F">
      <w:pPr>
        <w:spacing w:after="0" w:line="240" w:lineRule="auto"/>
        <w:rPr>
          <w:rFonts w:cs="Calibri"/>
          <w:lang w:eastAsia="x-none"/>
        </w:rPr>
      </w:pPr>
    </w:p>
    <w:tbl>
      <w:tblPr>
        <w:tblStyle w:val="TableGrid"/>
        <w:tblW w:w="10490" w:type="dxa"/>
        <w:tblInd w:w="-147" w:type="dxa"/>
        <w:tblLook w:val="04A0" w:firstRow="1" w:lastRow="0" w:firstColumn="1" w:lastColumn="0" w:noHBand="0" w:noVBand="1"/>
      </w:tblPr>
      <w:tblGrid>
        <w:gridCol w:w="1721"/>
        <w:gridCol w:w="896"/>
        <w:gridCol w:w="1531"/>
        <w:gridCol w:w="2657"/>
        <w:gridCol w:w="3685"/>
      </w:tblGrid>
      <w:tr w:rsidR="0093177F" w:rsidRPr="002F1780" w14:paraId="67B377F6" w14:textId="77777777" w:rsidTr="00FE3721">
        <w:trPr>
          <w:trHeight w:val="57"/>
        </w:trPr>
        <w:tc>
          <w:tcPr>
            <w:tcW w:w="1721" w:type="dxa"/>
            <w:shd w:val="clear" w:color="auto" w:fill="DEEAF6" w:themeFill="accent1" w:themeFillTint="33"/>
            <w:vAlign w:val="center"/>
          </w:tcPr>
          <w:p w14:paraId="0AF50A58" w14:textId="77777777" w:rsidR="0093177F" w:rsidRPr="002F1780" w:rsidRDefault="0093177F" w:rsidP="00FE3721">
            <w:pPr>
              <w:tabs>
                <w:tab w:val="left" w:pos="3855"/>
              </w:tabs>
              <w:rPr>
                <w:rFonts w:cs="Calibri"/>
              </w:rPr>
            </w:pPr>
            <w:r w:rsidRPr="002F1780">
              <w:rPr>
                <w:rFonts w:cs="Calibri"/>
              </w:rPr>
              <w:t>Date</w:t>
            </w:r>
          </w:p>
        </w:tc>
        <w:tc>
          <w:tcPr>
            <w:tcW w:w="896" w:type="dxa"/>
            <w:shd w:val="clear" w:color="auto" w:fill="DEEAF6" w:themeFill="accent1" w:themeFillTint="33"/>
            <w:vAlign w:val="center"/>
          </w:tcPr>
          <w:p w14:paraId="759A7CFA" w14:textId="77777777" w:rsidR="0093177F" w:rsidRPr="002F1780" w:rsidRDefault="0093177F" w:rsidP="00FE3721">
            <w:pPr>
              <w:tabs>
                <w:tab w:val="left" w:pos="3855"/>
              </w:tabs>
              <w:rPr>
                <w:rFonts w:cs="Calibri"/>
              </w:rPr>
            </w:pPr>
            <w:r w:rsidRPr="002F1780">
              <w:rPr>
                <w:rFonts w:cs="Calibri"/>
              </w:rPr>
              <w:t>Version</w:t>
            </w:r>
          </w:p>
        </w:tc>
        <w:tc>
          <w:tcPr>
            <w:tcW w:w="1531" w:type="dxa"/>
            <w:shd w:val="clear" w:color="auto" w:fill="DEEAF6" w:themeFill="accent1" w:themeFillTint="33"/>
            <w:vAlign w:val="center"/>
          </w:tcPr>
          <w:p w14:paraId="42B966B3" w14:textId="77777777" w:rsidR="0093177F" w:rsidRPr="002F1780" w:rsidRDefault="0093177F" w:rsidP="00FE3721">
            <w:pPr>
              <w:tabs>
                <w:tab w:val="left" w:pos="3855"/>
              </w:tabs>
              <w:rPr>
                <w:rFonts w:cs="Calibri"/>
              </w:rPr>
            </w:pPr>
            <w:r w:rsidRPr="002F1780">
              <w:rPr>
                <w:rFonts w:cs="Calibri"/>
              </w:rPr>
              <w:t>Author/Owner</w:t>
            </w:r>
          </w:p>
        </w:tc>
        <w:tc>
          <w:tcPr>
            <w:tcW w:w="2657" w:type="dxa"/>
            <w:shd w:val="clear" w:color="auto" w:fill="DEEAF6" w:themeFill="accent1" w:themeFillTint="33"/>
            <w:vAlign w:val="center"/>
          </w:tcPr>
          <w:p w14:paraId="5DA5BFCF" w14:textId="77777777" w:rsidR="0093177F" w:rsidRPr="002F1780" w:rsidRDefault="0093177F" w:rsidP="00FE3721">
            <w:pPr>
              <w:tabs>
                <w:tab w:val="left" w:pos="3855"/>
              </w:tabs>
              <w:rPr>
                <w:rFonts w:cs="Calibri"/>
              </w:rPr>
            </w:pPr>
            <w:r w:rsidRPr="002F1780">
              <w:rPr>
                <w:rFonts w:cs="Calibri"/>
              </w:rPr>
              <w:t>Change</w:t>
            </w:r>
          </w:p>
        </w:tc>
        <w:tc>
          <w:tcPr>
            <w:tcW w:w="3685" w:type="dxa"/>
            <w:shd w:val="clear" w:color="auto" w:fill="DEEAF6" w:themeFill="accent1" w:themeFillTint="33"/>
            <w:vAlign w:val="center"/>
          </w:tcPr>
          <w:p w14:paraId="3ABC5FC9" w14:textId="77777777" w:rsidR="0093177F" w:rsidRPr="002F1780" w:rsidRDefault="0093177F" w:rsidP="00FE3721">
            <w:pPr>
              <w:tabs>
                <w:tab w:val="left" w:pos="3855"/>
              </w:tabs>
              <w:rPr>
                <w:rFonts w:cs="Calibri"/>
              </w:rPr>
            </w:pPr>
            <w:r w:rsidRPr="002F1780">
              <w:rPr>
                <w:rFonts w:cs="Calibri"/>
              </w:rPr>
              <w:t xml:space="preserve">Origin of </w:t>
            </w:r>
          </w:p>
        </w:tc>
      </w:tr>
      <w:tr w:rsidR="0093177F" w:rsidRPr="002F1780" w14:paraId="4D5E28E7" w14:textId="77777777" w:rsidTr="00FE3721">
        <w:trPr>
          <w:trHeight w:val="57"/>
        </w:trPr>
        <w:tc>
          <w:tcPr>
            <w:tcW w:w="1721" w:type="dxa"/>
            <w:vAlign w:val="center"/>
          </w:tcPr>
          <w:p w14:paraId="6B0DFF51" w14:textId="77777777" w:rsidR="0093177F" w:rsidRPr="002F1780" w:rsidRDefault="0093177F" w:rsidP="00FE3721">
            <w:pPr>
              <w:tabs>
                <w:tab w:val="left" w:pos="3855"/>
              </w:tabs>
              <w:rPr>
                <w:rFonts w:cs="Calibri"/>
              </w:rPr>
            </w:pPr>
            <w:r>
              <w:rPr>
                <w:rFonts w:cs="Calibri"/>
              </w:rPr>
              <w:t>April 2018</w:t>
            </w:r>
          </w:p>
        </w:tc>
        <w:tc>
          <w:tcPr>
            <w:tcW w:w="896" w:type="dxa"/>
            <w:vAlign w:val="center"/>
          </w:tcPr>
          <w:p w14:paraId="1308B64C" w14:textId="77777777" w:rsidR="0093177F" w:rsidRPr="002F1780" w:rsidRDefault="0093177F" w:rsidP="00FE3721">
            <w:pPr>
              <w:tabs>
                <w:tab w:val="left" w:pos="3855"/>
              </w:tabs>
              <w:rPr>
                <w:rFonts w:cs="Calibri"/>
              </w:rPr>
            </w:pPr>
            <w:r>
              <w:rPr>
                <w:rFonts w:cs="Calibri"/>
              </w:rPr>
              <w:t>1.0</w:t>
            </w:r>
          </w:p>
        </w:tc>
        <w:tc>
          <w:tcPr>
            <w:tcW w:w="1531" w:type="dxa"/>
            <w:vAlign w:val="center"/>
          </w:tcPr>
          <w:p w14:paraId="50463C6D" w14:textId="329334FF" w:rsidR="00C669B2" w:rsidRDefault="0093177F" w:rsidP="00FE3721">
            <w:pPr>
              <w:tabs>
                <w:tab w:val="left" w:pos="3855"/>
              </w:tabs>
              <w:rPr>
                <w:rFonts w:cs="Calibri"/>
              </w:rPr>
            </w:pPr>
            <w:r>
              <w:rPr>
                <w:rFonts w:cs="Calibri"/>
              </w:rPr>
              <w:t>C Sanders</w:t>
            </w:r>
          </w:p>
          <w:p w14:paraId="5464DA2D" w14:textId="77777777" w:rsidR="0093177F" w:rsidRPr="00C669B2" w:rsidRDefault="0093177F" w:rsidP="00C669B2">
            <w:pPr>
              <w:rPr>
                <w:rFonts w:cs="Calibri"/>
              </w:rPr>
            </w:pPr>
          </w:p>
        </w:tc>
        <w:tc>
          <w:tcPr>
            <w:tcW w:w="2657" w:type="dxa"/>
            <w:vAlign w:val="center"/>
          </w:tcPr>
          <w:p w14:paraId="318911FE" w14:textId="77777777" w:rsidR="0093177F" w:rsidRPr="002F1780" w:rsidRDefault="0093177F" w:rsidP="00FE3721">
            <w:pPr>
              <w:tabs>
                <w:tab w:val="left" w:pos="3855"/>
              </w:tabs>
              <w:rPr>
                <w:rFonts w:cs="Calibri"/>
              </w:rPr>
            </w:pPr>
            <w:r>
              <w:rPr>
                <w:rFonts w:cs="Calibri"/>
              </w:rPr>
              <w:t>Incorporate DfE guidance on supporting pupils with medical conditions (2014) and incorporate Control of Infections Policy</w:t>
            </w:r>
          </w:p>
        </w:tc>
        <w:tc>
          <w:tcPr>
            <w:tcW w:w="3685" w:type="dxa"/>
            <w:vAlign w:val="center"/>
          </w:tcPr>
          <w:p w14:paraId="7284026E" w14:textId="77777777" w:rsidR="0093177F" w:rsidRPr="002F1780" w:rsidRDefault="0093177F" w:rsidP="00FE3721">
            <w:pPr>
              <w:tabs>
                <w:tab w:val="left" w:pos="3855"/>
              </w:tabs>
              <w:rPr>
                <w:rFonts w:cs="Calibri"/>
              </w:rPr>
            </w:pPr>
            <w:r>
              <w:rPr>
                <w:rFonts w:cs="Calibri"/>
              </w:rPr>
              <w:t>Judicium Policies incorporated into one guidance document.</w:t>
            </w:r>
          </w:p>
        </w:tc>
      </w:tr>
      <w:tr w:rsidR="0093177F" w:rsidRPr="002F1780" w14:paraId="594E1CE5" w14:textId="77777777" w:rsidTr="00FE3721">
        <w:trPr>
          <w:trHeight w:val="57"/>
        </w:trPr>
        <w:tc>
          <w:tcPr>
            <w:tcW w:w="1721" w:type="dxa"/>
            <w:vAlign w:val="center"/>
          </w:tcPr>
          <w:p w14:paraId="3053F1F9" w14:textId="77777777" w:rsidR="0093177F" w:rsidRPr="002F1780" w:rsidRDefault="0093177F" w:rsidP="00FE3721">
            <w:pPr>
              <w:tabs>
                <w:tab w:val="left" w:pos="3855"/>
              </w:tabs>
              <w:rPr>
                <w:rFonts w:cs="Calibri"/>
              </w:rPr>
            </w:pPr>
            <w:r>
              <w:rPr>
                <w:rFonts w:cs="Calibri"/>
              </w:rPr>
              <w:t>August 2020</w:t>
            </w:r>
          </w:p>
        </w:tc>
        <w:tc>
          <w:tcPr>
            <w:tcW w:w="896" w:type="dxa"/>
            <w:vAlign w:val="center"/>
          </w:tcPr>
          <w:p w14:paraId="1F769EF2" w14:textId="77777777" w:rsidR="0093177F" w:rsidRPr="002F1780" w:rsidRDefault="0093177F" w:rsidP="00FE3721">
            <w:pPr>
              <w:tabs>
                <w:tab w:val="left" w:pos="3855"/>
              </w:tabs>
              <w:rPr>
                <w:rFonts w:cs="Calibri"/>
              </w:rPr>
            </w:pPr>
            <w:r>
              <w:rPr>
                <w:rFonts w:cs="Calibri"/>
              </w:rPr>
              <w:t>1.0</w:t>
            </w:r>
          </w:p>
        </w:tc>
        <w:tc>
          <w:tcPr>
            <w:tcW w:w="1531" w:type="dxa"/>
            <w:vAlign w:val="center"/>
          </w:tcPr>
          <w:p w14:paraId="24BC7A50" w14:textId="77777777" w:rsidR="0093177F" w:rsidRPr="002F1780" w:rsidRDefault="0093177F" w:rsidP="00FE3721">
            <w:pPr>
              <w:tabs>
                <w:tab w:val="left" w:pos="3855"/>
              </w:tabs>
              <w:rPr>
                <w:rFonts w:cs="Calibri"/>
              </w:rPr>
            </w:pPr>
            <w:r>
              <w:rPr>
                <w:rFonts w:cs="Calibri"/>
              </w:rPr>
              <w:t>C Sanders</w:t>
            </w:r>
          </w:p>
        </w:tc>
        <w:tc>
          <w:tcPr>
            <w:tcW w:w="2657" w:type="dxa"/>
            <w:vAlign w:val="center"/>
          </w:tcPr>
          <w:p w14:paraId="6DAD2514" w14:textId="77777777" w:rsidR="0093177F" w:rsidRPr="002F1780" w:rsidRDefault="0093177F" w:rsidP="00FE3721">
            <w:pPr>
              <w:tabs>
                <w:tab w:val="left" w:pos="3855"/>
              </w:tabs>
              <w:rPr>
                <w:rFonts w:cs="Calibri"/>
              </w:rPr>
            </w:pPr>
          </w:p>
        </w:tc>
        <w:tc>
          <w:tcPr>
            <w:tcW w:w="3685" w:type="dxa"/>
            <w:vAlign w:val="center"/>
          </w:tcPr>
          <w:p w14:paraId="26745E30" w14:textId="77777777" w:rsidR="0093177F" w:rsidRPr="002F1780" w:rsidRDefault="0093177F" w:rsidP="00FE3721">
            <w:pPr>
              <w:tabs>
                <w:tab w:val="left" w:pos="3855"/>
              </w:tabs>
              <w:rPr>
                <w:rFonts w:cs="Calibri"/>
              </w:rPr>
            </w:pPr>
            <w:r>
              <w:rPr>
                <w:rFonts w:cs="Calibri"/>
              </w:rPr>
              <w:t>Adapt EJS/judicium policy to EST policy including update of forms. Separate policy for Accident and Incident reporting and Investigation Procedure.</w:t>
            </w:r>
          </w:p>
        </w:tc>
      </w:tr>
      <w:tr w:rsidR="0093177F" w:rsidRPr="002F1780" w14:paraId="54565E2A" w14:textId="77777777" w:rsidTr="00FE3721">
        <w:trPr>
          <w:trHeight w:val="57"/>
        </w:trPr>
        <w:tc>
          <w:tcPr>
            <w:tcW w:w="1721" w:type="dxa"/>
            <w:vAlign w:val="center"/>
          </w:tcPr>
          <w:p w14:paraId="24B765A5" w14:textId="77777777" w:rsidR="0093177F" w:rsidRPr="002F1780" w:rsidRDefault="0093177F" w:rsidP="00FE3721">
            <w:pPr>
              <w:tabs>
                <w:tab w:val="left" w:pos="3855"/>
              </w:tabs>
              <w:rPr>
                <w:rFonts w:cs="Calibri"/>
              </w:rPr>
            </w:pPr>
            <w:r>
              <w:rPr>
                <w:rFonts w:cs="Calibri"/>
              </w:rPr>
              <w:t>December 2020</w:t>
            </w:r>
          </w:p>
        </w:tc>
        <w:tc>
          <w:tcPr>
            <w:tcW w:w="896" w:type="dxa"/>
            <w:vAlign w:val="center"/>
          </w:tcPr>
          <w:p w14:paraId="2AC3265C" w14:textId="77777777" w:rsidR="0093177F" w:rsidRPr="002F1780" w:rsidRDefault="0093177F" w:rsidP="00FE3721">
            <w:pPr>
              <w:tabs>
                <w:tab w:val="left" w:pos="3855"/>
              </w:tabs>
              <w:rPr>
                <w:rFonts w:cs="Calibri"/>
              </w:rPr>
            </w:pPr>
            <w:r>
              <w:rPr>
                <w:rFonts w:cs="Calibri"/>
              </w:rPr>
              <w:t>1.0</w:t>
            </w:r>
          </w:p>
        </w:tc>
        <w:tc>
          <w:tcPr>
            <w:tcW w:w="1531" w:type="dxa"/>
            <w:vAlign w:val="center"/>
          </w:tcPr>
          <w:p w14:paraId="1BA372D6" w14:textId="77777777" w:rsidR="0093177F" w:rsidRPr="002F1780" w:rsidRDefault="0093177F" w:rsidP="00FE3721">
            <w:pPr>
              <w:tabs>
                <w:tab w:val="left" w:pos="3855"/>
              </w:tabs>
              <w:rPr>
                <w:rFonts w:cs="Calibri"/>
              </w:rPr>
            </w:pPr>
            <w:r>
              <w:rPr>
                <w:rFonts w:cs="Calibri"/>
              </w:rPr>
              <w:t>C Sanders</w:t>
            </w:r>
          </w:p>
        </w:tc>
        <w:tc>
          <w:tcPr>
            <w:tcW w:w="2657" w:type="dxa"/>
            <w:vAlign w:val="center"/>
          </w:tcPr>
          <w:p w14:paraId="6879464B" w14:textId="77777777" w:rsidR="0093177F" w:rsidRPr="002F1780" w:rsidRDefault="0093177F" w:rsidP="00FE3721">
            <w:pPr>
              <w:tabs>
                <w:tab w:val="left" w:pos="3855"/>
              </w:tabs>
              <w:rPr>
                <w:rFonts w:cs="Calibri"/>
              </w:rPr>
            </w:pPr>
          </w:p>
        </w:tc>
        <w:tc>
          <w:tcPr>
            <w:tcW w:w="3685" w:type="dxa"/>
            <w:vAlign w:val="center"/>
          </w:tcPr>
          <w:p w14:paraId="0F8AA130" w14:textId="77777777" w:rsidR="0093177F" w:rsidRPr="002F1780" w:rsidRDefault="0093177F" w:rsidP="00FE3721">
            <w:pPr>
              <w:tabs>
                <w:tab w:val="left" w:pos="3855"/>
              </w:tabs>
              <w:rPr>
                <w:rFonts w:cs="Calibri"/>
              </w:rPr>
            </w:pPr>
            <w:r>
              <w:rPr>
                <w:rFonts w:cs="Calibri"/>
              </w:rPr>
              <w:t>Further personalisation to provide consistency to both EJS and EIS procedure.</w:t>
            </w:r>
          </w:p>
        </w:tc>
      </w:tr>
      <w:tr w:rsidR="0093177F" w:rsidRPr="002F1780" w14:paraId="6458103E" w14:textId="77777777" w:rsidTr="00FE3721">
        <w:trPr>
          <w:trHeight w:val="57"/>
        </w:trPr>
        <w:tc>
          <w:tcPr>
            <w:tcW w:w="1721" w:type="dxa"/>
            <w:vAlign w:val="center"/>
          </w:tcPr>
          <w:p w14:paraId="10676626" w14:textId="790CC5BF" w:rsidR="0093177F" w:rsidRPr="002F1780" w:rsidRDefault="009963A1" w:rsidP="00FE3721">
            <w:pPr>
              <w:tabs>
                <w:tab w:val="left" w:pos="3855"/>
              </w:tabs>
              <w:rPr>
                <w:rFonts w:cs="Calibri"/>
              </w:rPr>
            </w:pPr>
            <w:r>
              <w:rPr>
                <w:rFonts w:cs="Calibri"/>
              </w:rPr>
              <w:t>November</w:t>
            </w:r>
            <w:r w:rsidR="0093177F">
              <w:rPr>
                <w:rFonts w:cs="Calibri"/>
              </w:rPr>
              <w:t xml:space="preserve"> 2022</w:t>
            </w:r>
          </w:p>
        </w:tc>
        <w:tc>
          <w:tcPr>
            <w:tcW w:w="896" w:type="dxa"/>
            <w:vAlign w:val="center"/>
          </w:tcPr>
          <w:p w14:paraId="69C68111" w14:textId="77777777" w:rsidR="0093177F" w:rsidRPr="002F1780" w:rsidRDefault="0093177F" w:rsidP="00FE3721">
            <w:pPr>
              <w:tabs>
                <w:tab w:val="left" w:pos="3855"/>
              </w:tabs>
              <w:rPr>
                <w:rFonts w:cs="Calibri"/>
              </w:rPr>
            </w:pPr>
            <w:r>
              <w:rPr>
                <w:rFonts w:cs="Calibri"/>
              </w:rPr>
              <w:t>2.0</w:t>
            </w:r>
          </w:p>
        </w:tc>
        <w:tc>
          <w:tcPr>
            <w:tcW w:w="1531" w:type="dxa"/>
            <w:vAlign w:val="center"/>
          </w:tcPr>
          <w:p w14:paraId="7F524B07" w14:textId="77777777" w:rsidR="0093177F" w:rsidRPr="002F1780" w:rsidRDefault="0093177F" w:rsidP="00FE3721">
            <w:pPr>
              <w:tabs>
                <w:tab w:val="left" w:pos="3855"/>
              </w:tabs>
              <w:rPr>
                <w:rFonts w:cs="Calibri"/>
              </w:rPr>
            </w:pPr>
            <w:r>
              <w:rPr>
                <w:rFonts w:cs="Calibri"/>
              </w:rPr>
              <w:t>A Bizley</w:t>
            </w:r>
          </w:p>
        </w:tc>
        <w:tc>
          <w:tcPr>
            <w:tcW w:w="2657" w:type="dxa"/>
            <w:vAlign w:val="center"/>
          </w:tcPr>
          <w:p w14:paraId="1315544A" w14:textId="77777777" w:rsidR="0093177F" w:rsidRPr="002F1780" w:rsidRDefault="0093177F" w:rsidP="00FE3721">
            <w:pPr>
              <w:tabs>
                <w:tab w:val="left" w:pos="3855"/>
              </w:tabs>
              <w:rPr>
                <w:rFonts w:cs="Calibri"/>
              </w:rPr>
            </w:pPr>
          </w:p>
        </w:tc>
        <w:tc>
          <w:tcPr>
            <w:tcW w:w="3685" w:type="dxa"/>
            <w:vAlign w:val="center"/>
          </w:tcPr>
          <w:p w14:paraId="344F6164" w14:textId="77777777" w:rsidR="0093177F" w:rsidRPr="002F1780" w:rsidRDefault="0093177F" w:rsidP="00FE3721">
            <w:pPr>
              <w:tabs>
                <w:tab w:val="left" w:pos="3855"/>
              </w:tabs>
              <w:rPr>
                <w:rFonts w:cs="Calibri"/>
              </w:rPr>
            </w:pPr>
            <w:r>
              <w:rPr>
                <w:rFonts w:cs="Calibri"/>
              </w:rPr>
              <w:t>Separate Control of Infections policy based on Summer 2022 Judicium template and personalised.</w:t>
            </w:r>
          </w:p>
        </w:tc>
      </w:tr>
      <w:tr w:rsidR="004D31FF" w:rsidRPr="002F1780" w14:paraId="55AE8D35" w14:textId="77777777" w:rsidTr="00FE3721">
        <w:trPr>
          <w:trHeight w:val="57"/>
        </w:trPr>
        <w:tc>
          <w:tcPr>
            <w:tcW w:w="1721" w:type="dxa"/>
            <w:vAlign w:val="center"/>
          </w:tcPr>
          <w:p w14:paraId="474025B2" w14:textId="116B7D4A" w:rsidR="004D31FF" w:rsidRDefault="004D31FF" w:rsidP="00FE3721">
            <w:pPr>
              <w:tabs>
                <w:tab w:val="left" w:pos="3855"/>
              </w:tabs>
              <w:rPr>
                <w:rFonts w:cs="Calibri"/>
              </w:rPr>
            </w:pPr>
            <w:r>
              <w:rPr>
                <w:rFonts w:cs="Calibri"/>
              </w:rPr>
              <w:t>January 2024</w:t>
            </w:r>
          </w:p>
        </w:tc>
        <w:tc>
          <w:tcPr>
            <w:tcW w:w="896" w:type="dxa"/>
            <w:vAlign w:val="center"/>
          </w:tcPr>
          <w:p w14:paraId="02F2F0FD" w14:textId="1A977BC3" w:rsidR="004D31FF" w:rsidRDefault="004D31FF" w:rsidP="00FE3721">
            <w:pPr>
              <w:tabs>
                <w:tab w:val="left" w:pos="3855"/>
              </w:tabs>
              <w:rPr>
                <w:rFonts w:cs="Calibri"/>
              </w:rPr>
            </w:pPr>
            <w:r>
              <w:rPr>
                <w:rFonts w:cs="Calibri"/>
              </w:rPr>
              <w:t>2.0</w:t>
            </w:r>
          </w:p>
        </w:tc>
        <w:tc>
          <w:tcPr>
            <w:tcW w:w="1531" w:type="dxa"/>
            <w:vAlign w:val="center"/>
          </w:tcPr>
          <w:p w14:paraId="3D13CCC9" w14:textId="180A1A89" w:rsidR="004D31FF" w:rsidRDefault="004D31FF" w:rsidP="00FE3721">
            <w:pPr>
              <w:tabs>
                <w:tab w:val="left" w:pos="3855"/>
              </w:tabs>
              <w:rPr>
                <w:rFonts w:cs="Calibri"/>
              </w:rPr>
            </w:pPr>
            <w:r>
              <w:rPr>
                <w:rFonts w:cs="Calibri"/>
              </w:rPr>
              <w:t>A Bizley</w:t>
            </w:r>
          </w:p>
        </w:tc>
        <w:tc>
          <w:tcPr>
            <w:tcW w:w="2657" w:type="dxa"/>
            <w:vAlign w:val="center"/>
          </w:tcPr>
          <w:p w14:paraId="3BA421AD" w14:textId="5BD6B65F" w:rsidR="004D31FF" w:rsidRPr="002F1780" w:rsidRDefault="004D31FF" w:rsidP="00FE3721">
            <w:pPr>
              <w:tabs>
                <w:tab w:val="left" w:pos="3855"/>
              </w:tabs>
              <w:rPr>
                <w:rFonts w:cs="Calibri"/>
              </w:rPr>
            </w:pPr>
            <w:r>
              <w:rPr>
                <w:rFonts w:cs="Calibri"/>
              </w:rPr>
              <w:t>No change</w:t>
            </w:r>
          </w:p>
        </w:tc>
        <w:tc>
          <w:tcPr>
            <w:tcW w:w="3685" w:type="dxa"/>
            <w:vAlign w:val="center"/>
          </w:tcPr>
          <w:p w14:paraId="22ACAE7C" w14:textId="629192BA" w:rsidR="004D31FF" w:rsidRDefault="004D31FF" w:rsidP="00FE3721">
            <w:pPr>
              <w:tabs>
                <w:tab w:val="left" w:pos="3855"/>
              </w:tabs>
              <w:rPr>
                <w:rFonts w:cs="Calibri"/>
              </w:rPr>
            </w:pPr>
            <w:r>
              <w:rPr>
                <w:rFonts w:cs="Calibri"/>
              </w:rPr>
              <w:t>Judicium review</w:t>
            </w:r>
          </w:p>
        </w:tc>
      </w:tr>
    </w:tbl>
    <w:p w14:paraId="21740F57" w14:textId="77777777" w:rsidR="0093177F" w:rsidRPr="002F1780" w:rsidRDefault="0093177F" w:rsidP="0093177F">
      <w:pPr>
        <w:tabs>
          <w:tab w:val="left" w:pos="3855"/>
        </w:tabs>
        <w:spacing w:after="0" w:line="240" w:lineRule="auto"/>
        <w:rPr>
          <w:rFonts w:cs="Calibri"/>
        </w:rPr>
      </w:pPr>
    </w:p>
    <w:tbl>
      <w:tblPr>
        <w:tblStyle w:val="TableGrid"/>
        <w:tblW w:w="10201" w:type="dxa"/>
        <w:tblLayout w:type="fixed"/>
        <w:tblLook w:val="04A0" w:firstRow="1" w:lastRow="0" w:firstColumn="1" w:lastColumn="0" w:noHBand="0" w:noVBand="1"/>
      </w:tblPr>
      <w:tblGrid>
        <w:gridCol w:w="2802"/>
        <w:gridCol w:w="7399"/>
      </w:tblGrid>
      <w:tr w:rsidR="0093177F" w:rsidRPr="002F1780" w14:paraId="7C51727C" w14:textId="77777777" w:rsidTr="00FE3721">
        <w:trPr>
          <w:trHeight w:val="57"/>
        </w:trPr>
        <w:tc>
          <w:tcPr>
            <w:tcW w:w="2802" w:type="dxa"/>
            <w:vAlign w:val="center"/>
          </w:tcPr>
          <w:p w14:paraId="7C7D36E5" w14:textId="77777777" w:rsidR="0093177F" w:rsidRPr="002F1780" w:rsidRDefault="0093177F" w:rsidP="00FE3721">
            <w:pPr>
              <w:tabs>
                <w:tab w:val="left" w:pos="3855"/>
              </w:tabs>
              <w:rPr>
                <w:rFonts w:cs="Calibri"/>
              </w:rPr>
            </w:pPr>
            <w:r>
              <w:rPr>
                <w:rFonts w:cs="Calibri"/>
              </w:rPr>
              <w:t>Trustees</w:t>
            </w:r>
            <w:r w:rsidRPr="002F1780">
              <w:rPr>
                <w:rFonts w:cs="Calibri"/>
              </w:rPr>
              <w:t xml:space="preserve"> ‘Committee</w:t>
            </w:r>
          </w:p>
        </w:tc>
        <w:tc>
          <w:tcPr>
            <w:tcW w:w="7399" w:type="dxa"/>
            <w:vAlign w:val="center"/>
          </w:tcPr>
          <w:p w14:paraId="6AAFFB88" w14:textId="08162D8B" w:rsidR="0093177F" w:rsidRPr="002F1780" w:rsidRDefault="004D31FF" w:rsidP="00FE3721">
            <w:pPr>
              <w:tabs>
                <w:tab w:val="left" w:pos="3855"/>
              </w:tabs>
              <w:rPr>
                <w:rFonts w:cs="Calibri"/>
              </w:rPr>
            </w:pPr>
            <w:r>
              <w:rPr>
                <w:rFonts w:cs="Calibri"/>
              </w:rPr>
              <w:t>Operations /</w:t>
            </w:r>
            <w:r w:rsidR="0093177F">
              <w:rPr>
                <w:rFonts w:cs="Calibri"/>
              </w:rPr>
              <w:t>Health and Safety Committee</w:t>
            </w:r>
          </w:p>
        </w:tc>
      </w:tr>
      <w:tr w:rsidR="0093177F" w:rsidRPr="002F1780" w14:paraId="4F7CFD22" w14:textId="77777777" w:rsidTr="00FE3721">
        <w:trPr>
          <w:trHeight w:val="57"/>
        </w:trPr>
        <w:tc>
          <w:tcPr>
            <w:tcW w:w="2802" w:type="dxa"/>
            <w:vAlign w:val="center"/>
          </w:tcPr>
          <w:p w14:paraId="5BA1F655" w14:textId="77777777" w:rsidR="0093177F" w:rsidRPr="002F1780" w:rsidRDefault="0093177F" w:rsidP="00FE3721">
            <w:pPr>
              <w:tabs>
                <w:tab w:val="left" w:pos="3855"/>
              </w:tabs>
              <w:rPr>
                <w:rFonts w:cs="Calibri"/>
              </w:rPr>
            </w:pPr>
            <w:r w:rsidRPr="002F1780">
              <w:rPr>
                <w:rFonts w:cs="Calibri"/>
              </w:rPr>
              <w:t>Policy Adopted</w:t>
            </w:r>
          </w:p>
        </w:tc>
        <w:tc>
          <w:tcPr>
            <w:tcW w:w="7399" w:type="dxa"/>
            <w:vAlign w:val="center"/>
          </w:tcPr>
          <w:p w14:paraId="6F73FB4F" w14:textId="37591F12" w:rsidR="0093177F" w:rsidRPr="002F1780" w:rsidRDefault="00DB4D85" w:rsidP="00FE3721">
            <w:pPr>
              <w:tabs>
                <w:tab w:val="left" w:pos="3855"/>
              </w:tabs>
              <w:rPr>
                <w:rFonts w:cs="Calibri"/>
              </w:rPr>
            </w:pPr>
            <w:r>
              <w:rPr>
                <w:rFonts w:cs="Calibri"/>
              </w:rPr>
              <w:t>January 2024</w:t>
            </w:r>
          </w:p>
        </w:tc>
      </w:tr>
      <w:tr w:rsidR="0093177F" w:rsidRPr="002F1780" w14:paraId="1C4BFD2C" w14:textId="77777777" w:rsidTr="00FE3721">
        <w:trPr>
          <w:trHeight w:val="57"/>
        </w:trPr>
        <w:tc>
          <w:tcPr>
            <w:tcW w:w="2802" w:type="dxa"/>
            <w:vAlign w:val="center"/>
          </w:tcPr>
          <w:p w14:paraId="0907EFE0" w14:textId="77777777" w:rsidR="0093177F" w:rsidRPr="002F1780" w:rsidRDefault="0093177F" w:rsidP="00FE3721">
            <w:pPr>
              <w:tabs>
                <w:tab w:val="left" w:pos="3855"/>
              </w:tabs>
              <w:rPr>
                <w:rFonts w:cs="Calibri"/>
              </w:rPr>
            </w:pPr>
            <w:r w:rsidRPr="002F1780">
              <w:rPr>
                <w:rFonts w:cs="Calibri"/>
              </w:rPr>
              <w:t>Review cycle</w:t>
            </w:r>
          </w:p>
        </w:tc>
        <w:tc>
          <w:tcPr>
            <w:tcW w:w="7399" w:type="dxa"/>
            <w:vAlign w:val="center"/>
          </w:tcPr>
          <w:p w14:paraId="108A14C8" w14:textId="77777777" w:rsidR="0093177F" w:rsidRPr="002F1780" w:rsidRDefault="0093177F" w:rsidP="00FE3721">
            <w:pPr>
              <w:tabs>
                <w:tab w:val="left" w:pos="3855"/>
              </w:tabs>
              <w:rPr>
                <w:rFonts w:cs="Calibri"/>
              </w:rPr>
            </w:pPr>
            <w:r w:rsidRPr="002F1780">
              <w:rPr>
                <w:rFonts w:cs="Calibri"/>
              </w:rPr>
              <w:t>Annual</w:t>
            </w:r>
          </w:p>
        </w:tc>
      </w:tr>
      <w:tr w:rsidR="0093177F" w:rsidRPr="002F1780" w14:paraId="7927FF8B" w14:textId="77777777" w:rsidTr="00FE3721">
        <w:trPr>
          <w:trHeight w:val="57"/>
        </w:trPr>
        <w:tc>
          <w:tcPr>
            <w:tcW w:w="2802" w:type="dxa"/>
            <w:vAlign w:val="center"/>
          </w:tcPr>
          <w:p w14:paraId="2A3C4386" w14:textId="77777777" w:rsidR="0093177F" w:rsidRPr="002F1780" w:rsidRDefault="0093177F" w:rsidP="00FE3721">
            <w:pPr>
              <w:tabs>
                <w:tab w:val="left" w:pos="3855"/>
              </w:tabs>
              <w:rPr>
                <w:rFonts w:cs="Calibri"/>
              </w:rPr>
            </w:pPr>
            <w:r w:rsidRPr="002F1780">
              <w:rPr>
                <w:rFonts w:cs="Calibri"/>
              </w:rPr>
              <w:t>Review date</w:t>
            </w:r>
          </w:p>
        </w:tc>
        <w:tc>
          <w:tcPr>
            <w:tcW w:w="7399" w:type="dxa"/>
            <w:vAlign w:val="center"/>
          </w:tcPr>
          <w:p w14:paraId="64F72A8B" w14:textId="2587F2EA" w:rsidR="0093177F" w:rsidRPr="002F1780" w:rsidRDefault="0093177F" w:rsidP="00FE3721">
            <w:pPr>
              <w:tabs>
                <w:tab w:val="left" w:pos="3855"/>
              </w:tabs>
              <w:rPr>
                <w:rFonts w:cs="Calibri"/>
              </w:rPr>
            </w:pPr>
            <w:r>
              <w:rPr>
                <w:rFonts w:cs="Calibri"/>
              </w:rPr>
              <w:t>Autumn 2</w:t>
            </w:r>
            <w:r w:rsidR="004D31FF">
              <w:rPr>
                <w:rFonts w:cs="Calibri"/>
              </w:rPr>
              <w:t>4</w:t>
            </w:r>
          </w:p>
        </w:tc>
      </w:tr>
    </w:tbl>
    <w:p w14:paraId="0E836AAA" w14:textId="77777777" w:rsidR="0093177F" w:rsidRDefault="0093177F" w:rsidP="0093177F">
      <w:pPr>
        <w:tabs>
          <w:tab w:val="left" w:pos="3759"/>
        </w:tabs>
        <w:spacing w:after="0" w:line="240" w:lineRule="auto"/>
        <w:rPr>
          <w:rFonts w:cs="Calibri"/>
        </w:rPr>
      </w:pPr>
    </w:p>
    <w:p w14:paraId="629FB646" w14:textId="77777777" w:rsidR="0093177F" w:rsidRDefault="0093177F" w:rsidP="0093177F">
      <w:pPr>
        <w:rPr>
          <w:rFonts w:cs="Calibri"/>
          <w:highlight w:val="yellow"/>
        </w:rPr>
      </w:pPr>
    </w:p>
    <w:p w14:paraId="24209650" w14:textId="77777777" w:rsidR="0093177F" w:rsidRDefault="0093177F" w:rsidP="004D31FF">
      <w:pPr>
        <w:jc w:val="center"/>
        <w:rPr>
          <w:rFonts w:cs="Calibri"/>
        </w:rPr>
      </w:pPr>
    </w:p>
    <w:p w14:paraId="3EF9548A" w14:textId="77777777" w:rsidR="0093177F" w:rsidRDefault="0093177F">
      <w:pPr>
        <w:spacing w:after="0" w:line="240" w:lineRule="auto"/>
        <w:rPr>
          <w:rFonts w:ascii="Verdana" w:hAnsi="Verdana"/>
        </w:rPr>
      </w:pPr>
      <w:r>
        <w:rPr>
          <w:rFonts w:ascii="Verdana" w:hAnsi="Verdana"/>
        </w:rPr>
        <w:lastRenderedPageBreak/>
        <w:br w:type="page"/>
      </w:r>
    </w:p>
    <w:p w14:paraId="76DFBB43" w14:textId="622F4347" w:rsidR="00E67B77" w:rsidRPr="001967F4" w:rsidRDefault="00E67B77" w:rsidP="0056340F">
      <w:pPr>
        <w:pStyle w:val="Heading1"/>
        <w:numPr>
          <w:ilvl w:val="0"/>
          <w:numId w:val="3"/>
        </w:numPr>
        <w:rPr>
          <w:rFonts w:asciiTheme="minorHAnsi" w:hAnsiTheme="minorHAnsi" w:cstheme="minorHAnsi"/>
          <w:szCs w:val="24"/>
        </w:rPr>
      </w:pPr>
      <w:bookmarkStart w:id="0" w:name="_Toc40822409"/>
      <w:bookmarkStart w:id="1" w:name="_Toc40824925"/>
      <w:bookmarkStart w:id="2" w:name="_Toc53672412"/>
      <w:bookmarkStart w:id="3" w:name="_Toc98487251"/>
      <w:r w:rsidRPr="001967F4">
        <w:rPr>
          <w:rFonts w:asciiTheme="minorHAnsi" w:hAnsiTheme="minorHAnsi" w:cstheme="minorHAnsi"/>
          <w:szCs w:val="24"/>
        </w:rPr>
        <w:lastRenderedPageBreak/>
        <w:t>Statement of Inten</w:t>
      </w:r>
      <w:r w:rsidR="00F30B55" w:rsidRPr="001967F4">
        <w:rPr>
          <w:rFonts w:asciiTheme="minorHAnsi" w:hAnsiTheme="minorHAnsi" w:cstheme="minorHAnsi"/>
          <w:szCs w:val="24"/>
        </w:rPr>
        <w:t>t</w:t>
      </w:r>
      <w:bookmarkEnd w:id="0"/>
      <w:bookmarkEnd w:id="1"/>
      <w:bookmarkEnd w:id="2"/>
      <w:bookmarkEnd w:id="3"/>
    </w:p>
    <w:p w14:paraId="662DD5CF" w14:textId="68A57FC0" w:rsidR="002B4A57" w:rsidRPr="009963A1" w:rsidRDefault="002B4A57" w:rsidP="002B4A57">
      <w:pPr>
        <w:spacing w:after="0" w:line="240" w:lineRule="auto"/>
        <w:jc w:val="both"/>
        <w:rPr>
          <w:rFonts w:asciiTheme="minorHAnsi" w:hAnsiTheme="minorHAnsi" w:cstheme="minorHAnsi"/>
          <w:sz w:val="24"/>
          <w:szCs w:val="24"/>
        </w:rPr>
      </w:pPr>
      <w:bookmarkStart w:id="4" w:name="_Toc39664161"/>
      <w:r w:rsidRPr="001967F4">
        <w:rPr>
          <w:rFonts w:asciiTheme="minorHAnsi" w:hAnsiTheme="minorHAnsi" w:cstheme="minorHAnsi"/>
          <w:sz w:val="24"/>
          <w:szCs w:val="24"/>
        </w:rPr>
        <w:t>The</w:t>
      </w:r>
      <w:r w:rsidRPr="009963A1">
        <w:rPr>
          <w:rFonts w:asciiTheme="minorHAnsi" w:hAnsiTheme="minorHAnsi" w:cstheme="minorHAnsi"/>
          <w:sz w:val="24"/>
          <w:szCs w:val="24"/>
        </w:rPr>
        <w:t xml:space="preserve"> </w:t>
      </w:r>
      <w:r w:rsidR="004836C3" w:rsidRPr="009963A1">
        <w:rPr>
          <w:rFonts w:asciiTheme="minorHAnsi" w:hAnsiTheme="minorHAnsi" w:cstheme="minorHAnsi"/>
          <w:sz w:val="24"/>
          <w:szCs w:val="24"/>
        </w:rPr>
        <w:t xml:space="preserve">Board of Trustees </w:t>
      </w:r>
      <w:r w:rsidRPr="009963A1">
        <w:rPr>
          <w:rFonts w:asciiTheme="minorHAnsi" w:hAnsiTheme="minorHAnsi" w:cstheme="minorHAnsi"/>
          <w:sz w:val="24"/>
          <w:szCs w:val="24"/>
        </w:rPr>
        <w:t>believe that ensuring the health</w:t>
      </w:r>
      <w:r w:rsidR="007164D8" w:rsidRPr="009963A1">
        <w:rPr>
          <w:rFonts w:asciiTheme="minorHAnsi" w:hAnsiTheme="minorHAnsi" w:cstheme="minorHAnsi"/>
          <w:sz w:val="24"/>
          <w:szCs w:val="24"/>
        </w:rPr>
        <w:t>, safety</w:t>
      </w:r>
      <w:r w:rsidRPr="009963A1">
        <w:rPr>
          <w:rFonts w:asciiTheme="minorHAnsi" w:hAnsiTheme="minorHAnsi" w:cstheme="minorHAnsi"/>
          <w:sz w:val="24"/>
          <w:szCs w:val="24"/>
        </w:rPr>
        <w:t xml:space="preserve"> and welfare of staff, </w:t>
      </w:r>
      <w:r w:rsidR="004836C3" w:rsidRPr="009963A1">
        <w:rPr>
          <w:rFonts w:asciiTheme="minorHAnsi" w:hAnsiTheme="minorHAnsi" w:cstheme="minorHAnsi"/>
          <w:sz w:val="24"/>
          <w:szCs w:val="24"/>
        </w:rPr>
        <w:t>student</w:t>
      </w:r>
      <w:r w:rsidRPr="009963A1">
        <w:rPr>
          <w:rFonts w:asciiTheme="minorHAnsi" w:hAnsiTheme="minorHAnsi" w:cstheme="minorHAnsi"/>
          <w:sz w:val="24"/>
          <w:szCs w:val="24"/>
        </w:rPr>
        <w:t xml:space="preserve">s and visitors </w:t>
      </w:r>
      <w:r w:rsidR="007164D8" w:rsidRPr="009963A1">
        <w:rPr>
          <w:rFonts w:asciiTheme="minorHAnsi" w:hAnsiTheme="minorHAnsi" w:cstheme="minorHAnsi"/>
          <w:sz w:val="24"/>
          <w:szCs w:val="24"/>
        </w:rPr>
        <w:t>is</w:t>
      </w:r>
      <w:r w:rsidRPr="009963A1">
        <w:rPr>
          <w:rFonts w:asciiTheme="minorHAnsi" w:hAnsiTheme="minorHAnsi" w:cstheme="minorHAnsi"/>
          <w:sz w:val="24"/>
          <w:szCs w:val="24"/>
        </w:rPr>
        <w:t xml:space="preserve"> essential to the success of the </w:t>
      </w:r>
      <w:r w:rsidR="005A776C" w:rsidRPr="009963A1">
        <w:rPr>
          <w:rFonts w:asciiTheme="minorHAnsi" w:hAnsiTheme="minorHAnsi" w:cstheme="minorHAnsi"/>
          <w:sz w:val="24"/>
          <w:szCs w:val="24"/>
        </w:rPr>
        <w:t>Trust</w:t>
      </w:r>
      <w:r w:rsidRPr="009963A1">
        <w:rPr>
          <w:rFonts w:asciiTheme="minorHAnsi" w:hAnsiTheme="minorHAnsi" w:cstheme="minorHAnsi"/>
          <w:sz w:val="24"/>
          <w:szCs w:val="24"/>
        </w:rPr>
        <w:t>.</w:t>
      </w:r>
      <w:r w:rsidR="00EF5798" w:rsidRPr="009963A1">
        <w:rPr>
          <w:rFonts w:asciiTheme="minorHAnsi" w:hAnsiTheme="minorHAnsi" w:cstheme="minorHAnsi"/>
          <w:sz w:val="24"/>
          <w:szCs w:val="24"/>
        </w:rPr>
        <w:t xml:space="preserve"> </w:t>
      </w:r>
    </w:p>
    <w:p w14:paraId="0770594B" w14:textId="77777777" w:rsidR="002B4A57" w:rsidRPr="009963A1" w:rsidRDefault="002B4A57" w:rsidP="002B4A57">
      <w:pPr>
        <w:spacing w:after="0" w:line="240" w:lineRule="auto"/>
        <w:jc w:val="both"/>
        <w:rPr>
          <w:rFonts w:asciiTheme="minorHAnsi" w:hAnsiTheme="minorHAnsi" w:cstheme="minorHAnsi"/>
          <w:sz w:val="24"/>
          <w:szCs w:val="24"/>
        </w:rPr>
      </w:pPr>
      <w:r w:rsidRPr="009963A1">
        <w:rPr>
          <w:rFonts w:asciiTheme="minorHAnsi" w:hAnsiTheme="minorHAnsi" w:cstheme="minorHAnsi"/>
          <w:sz w:val="24"/>
          <w:szCs w:val="24"/>
        </w:rPr>
        <w:t>We are committed to:</w:t>
      </w:r>
    </w:p>
    <w:p w14:paraId="7C1E541B" w14:textId="77777777" w:rsidR="002F02AE" w:rsidRPr="009963A1" w:rsidRDefault="002F02AE" w:rsidP="0056340F">
      <w:pPr>
        <w:pStyle w:val="ListParagraph"/>
        <w:numPr>
          <w:ilvl w:val="0"/>
          <w:numId w:val="4"/>
        </w:numPr>
        <w:spacing w:after="0" w:line="240" w:lineRule="auto"/>
        <w:jc w:val="both"/>
        <w:rPr>
          <w:rFonts w:asciiTheme="minorHAnsi" w:hAnsiTheme="minorHAnsi" w:cstheme="minorHAnsi"/>
          <w:sz w:val="24"/>
          <w:szCs w:val="24"/>
        </w:rPr>
      </w:pPr>
      <w:r w:rsidRPr="009963A1">
        <w:rPr>
          <w:rFonts w:asciiTheme="minorHAnsi" w:hAnsiTheme="minorHAnsi" w:cstheme="minorHAnsi"/>
          <w:sz w:val="24"/>
          <w:szCs w:val="24"/>
        </w:rPr>
        <w:t>Complete first aid needs risk assessments for every significant activity carried out.</w:t>
      </w:r>
    </w:p>
    <w:p w14:paraId="328D830D" w14:textId="77777777" w:rsidR="002B4A57" w:rsidRPr="009963A1" w:rsidRDefault="002B4A57" w:rsidP="0056340F">
      <w:pPr>
        <w:pStyle w:val="ListParagraph"/>
        <w:numPr>
          <w:ilvl w:val="0"/>
          <w:numId w:val="4"/>
        </w:numPr>
        <w:spacing w:after="0" w:line="240" w:lineRule="auto"/>
        <w:jc w:val="both"/>
        <w:rPr>
          <w:rFonts w:asciiTheme="minorHAnsi" w:hAnsiTheme="minorHAnsi" w:cstheme="minorHAnsi"/>
          <w:sz w:val="24"/>
          <w:szCs w:val="24"/>
        </w:rPr>
      </w:pPr>
      <w:r w:rsidRPr="009963A1">
        <w:rPr>
          <w:rFonts w:asciiTheme="minorHAnsi" w:hAnsiTheme="minorHAnsi" w:cstheme="minorHAnsi"/>
          <w:sz w:val="24"/>
          <w:szCs w:val="24"/>
        </w:rPr>
        <w:t xml:space="preserve">Providing adequate provision for first aid for </w:t>
      </w:r>
      <w:r w:rsidR="004836C3" w:rsidRPr="009963A1">
        <w:rPr>
          <w:rFonts w:asciiTheme="minorHAnsi" w:hAnsiTheme="minorHAnsi" w:cstheme="minorHAnsi"/>
          <w:sz w:val="24"/>
          <w:szCs w:val="24"/>
        </w:rPr>
        <w:t>student</w:t>
      </w:r>
      <w:r w:rsidRPr="009963A1">
        <w:rPr>
          <w:rFonts w:asciiTheme="minorHAnsi" w:hAnsiTheme="minorHAnsi" w:cstheme="minorHAnsi"/>
          <w:sz w:val="24"/>
          <w:szCs w:val="24"/>
        </w:rPr>
        <w:t>s, staff and visitors.</w:t>
      </w:r>
    </w:p>
    <w:p w14:paraId="79E94B48" w14:textId="007865E6" w:rsidR="002B4A57" w:rsidRPr="009963A1" w:rsidRDefault="002B4A57" w:rsidP="0056340F">
      <w:pPr>
        <w:pStyle w:val="ListParagraph"/>
        <w:numPr>
          <w:ilvl w:val="0"/>
          <w:numId w:val="4"/>
        </w:numPr>
        <w:spacing w:after="0" w:line="240" w:lineRule="auto"/>
        <w:jc w:val="both"/>
        <w:rPr>
          <w:rFonts w:asciiTheme="minorHAnsi" w:hAnsiTheme="minorHAnsi" w:cstheme="minorHAnsi"/>
          <w:sz w:val="24"/>
          <w:szCs w:val="24"/>
        </w:rPr>
      </w:pPr>
      <w:r w:rsidRPr="009963A1">
        <w:rPr>
          <w:rFonts w:asciiTheme="minorHAnsi" w:hAnsiTheme="minorHAnsi" w:cstheme="minorHAnsi"/>
          <w:sz w:val="24"/>
          <w:szCs w:val="24"/>
        </w:rPr>
        <w:t xml:space="preserve">Ensuring that </w:t>
      </w:r>
      <w:r w:rsidR="004836C3" w:rsidRPr="009963A1">
        <w:rPr>
          <w:rFonts w:asciiTheme="minorHAnsi" w:hAnsiTheme="minorHAnsi" w:cstheme="minorHAnsi"/>
          <w:sz w:val="24"/>
          <w:szCs w:val="24"/>
        </w:rPr>
        <w:t>student</w:t>
      </w:r>
      <w:r w:rsidRPr="009963A1">
        <w:rPr>
          <w:rFonts w:asciiTheme="minorHAnsi" w:hAnsiTheme="minorHAnsi" w:cstheme="minorHAnsi"/>
          <w:sz w:val="24"/>
          <w:szCs w:val="24"/>
        </w:rPr>
        <w:t xml:space="preserve">s </w:t>
      </w:r>
      <w:r w:rsidR="002F02AE" w:rsidRPr="009963A1">
        <w:rPr>
          <w:rFonts w:asciiTheme="minorHAnsi" w:hAnsiTheme="minorHAnsi" w:cstheme="minorHAnsi"/>
          <w:sz w:val="24"/>
          <w:szCs w:val="24"/>
        </w:rPr>
        <w:t xml:space="preserve">and staff </w:t>
      </w:r>
      <w:r w:rsidRPr="009963A1">
        <w:rPr>
          <w:rFonts w:asciiTheme="minorHAnsi" w:hAnsiTheme="minorHAnsi" w:cstheme="minorHAnsi"/>
          <w:sz w:val="24"/>
          <w:szCs w:val="24"/>
        </w:rPr>
        <w:t xml:space="preserve">with medical needs are fully supported at </w:t>
      </w:r>
      <w:r w:rsidR="005A776C" w:rsidRPr="009963A1">
        <w:rPr>
          <w:rFonts w:asciiTheme="minorHAnsi" w:hAnsiTheme="minorHAnsi" w:cstheme="minorHAnsi"/>
          <w:sz w:val="24"/>
          <w:szCs w:val="24"/>
        </w:rPr>
        <w:t>Trust</w:t>
      </w:r>
      <w:r w:rsidR="00C16E74" w:rsidRPr="009963A1">
        <w:rPr>
          <w:rFonts w:asciiTheme="minorHAnsi" w:hAnsiTheme="minorHAnsi" w:cstheme="minorHAnsi"/>
          <w:sz w:val="24"/>
          <w:szCs w:val="24"/>
        </w:rPr>
        <w:t>,</w:t>
      </w:r>
      <w:r w:rsidR="00BE48C4" w:rsidRPr="009963A1">
        <w:rPr>
          <w:rFonts w:asciiTheme="minorHAnsi" w:hAnsiTheme="minorHAnsi" w:cstheme="minorHAnsi"/>
          <w:sz w:val="24"/>
          <w:szCs w:val="24"/>
        </w:rPr>
        <w:t xml:space="preserve"> and suitable records of assistance required and provided are kept</w:t>
      </w:r>
      <w:r w:rsidRPr="009963A1">
        <w:rPr>
          <w:rFonts w:asciiTheme="minorHAnsi" w:hAnsiTheme="minorHAnsi" w:cstheme="minorHAnsi"/>
          <w:sz w:val="24"/>
          <w:szCs w:val="24"/>
        </w:rPr>
        <w:t>.</w:t>
      </w:r>
    </w:p>
    <w:p w14:paraId="05FA06E4" w14:textId="77777777" w:rsidR="00011802" w:rsidRPr="001967F4" w:rsidRDefault="002F02AE" w:rsidP="0056340F">
      <w:pPr>
        <w:pStyle w:val="ListParagraph"/>
        <w:numPr>
          <w:ilvl w:val="0"/>
          <w:numId w:val="4"/>
        </w:numPr>
        <w:spacing w:after="0" w:line="240" w:lineRule="auto"/>
        <w:jc w:val="both"/>
        <w:rPr>
          <w:rFonts w:asciiTheme="minorHAnsi" w:hAnsiTheme="minorHAnsi" w:cstheme="minorHAnsi"/>
          <w:color w:val="000000" w:themeColor="text1"/>
          <w:sz w:val="24"/>
          <w:szCs w:val="24"/>
        </w:rPr>
      </w:pPr>
      <w:r w:rsidRPr="009963A1">
        <w:rPr>
          <w:rFonts w:asciiTheme="minorHAnsi" w:hAnsiTheme="minorHAnsi" w:cstheme="minorHAnsi"/>
          <w:sz w:val="24"/>
          <w:szCs w:val="24"/>
        </w:rPr>
        <w:t xml:space="preserve">First-aid materials, equipment and facilities are available, according to the findings of the </w:t>
      </w:r>
      <w:r w:rsidRPr="001967F4">
        <w:rPr>
          <w:rFonts w:asciiTheme="minorHAnsi" w:hAnsiTheme="minorHAnsi" w:cstheme="minorHAnsi"/>
          <w:color w:val="000000" w:themeColor="text1"/>
          <w:sz w:val="24"/>
          <w:szCs w:val="24"/>
        </w:rPr>
        <w:t>risk assessment.</w:t>
      </w:r>
    </w:p>
    <w:p w14:paraId="63E70482" w14:textId="77777777" w:rsidR="002B4A57" w:rsidRPr="001967F4" w:rsidRDefault="002B4A57" w:rsidP="0056340F">
      <w:pPr>
        <w:pStyle w:val="ListParagraph"/>
        <w:numPr>
          <w:ilvl w:val="0"/>
          <w:numId w:val="4"/>
        </w:numPr>
        <w:spacing w:after="0" w:line="240" w:lineRule="auto"/>
        <w:jc w:val="both"/>
        <w:rPr>
          <w:rFonts w:asciiTheme="minorHAnsi" w:hAnsiTheme="minorHAnsi" w:cstheme="minorHAnsi"/>
          <w:color w:val="000000" w:themeColor="text1"/>
          <w:sz w:val="24"/>
          <w:szCs w:val="24"/>
        </w:rPr>
      </w:pPr>
      <w:r w:rsidRPr="001967F4">
        <w:rPr>
          <w:rFonts w:asciiTheme="minorHAnsi" w:hAnsiTheme="minorHAnsi" w:cstheme="minorHAnsi"/>
          <w:color w:val="000000" w:themeColor="text1"/>
          <w:sz w:val="24"/>
          <w:szCs w:val="24"/>
        </w:rPr>
        <w:t>Procedures for administering medicines and providing first aid are in place and are reviewed regularly.</w:t>
      </w:r>
    </w:p>
    <w:p w14:paraId="30A4EB75" w14:textId="77777777" w:rsidR="007164D8" w:rsidRPr="001967F4" w:rsidRDefault="007164D8" w:rsidP="005A776C">
      <w:pPr>
        <w:pStyle w:val="ListParagraph"/>
        <w:numPr>
          <w:ilvl w:val="0"/>
          <w:numId w:val="4"/>
        </w:numPr>
        <w:spacing w:after="0" w:line="240" w:lineRule="auto"/>
        <w:jc w:val="both"/>
        <w:rPr>
          <w:rFonts w:asciiTheme="minorHAnsi" w:hAnsiTheme="minorHAnsi" w:cstheme="minorHAnsi"/>
          <w:color w:val="1F4E79" w:themeColor="accent1" w:themeShade="80"/>
          <w:sz w:val="24"/>
          <w:szCs w:val="24"/>
        </w:rPr>
      </w:pPr>
      <w:r w:rsidRPr="001967F4">
        <w:rPr>
          <w:rFonts w:asciiTheme="minorHAnsi" w:hAnsiTheme="minorHAnsi" w:cstheme="minorHAnsi"/>
          <w:color w:val="1F4E79" w:themeColor="accent1" w:themeShade="80"/>
          <w:sz w:val="24"/>
          <w:szCs w:val="24"/>
        </w:rPr>
        <w:t>Promoting an open culture around mental health by increasing awareness, challenging stigma, and providing mental health tools and support.</w:t>
      </w:r>
    </w:p>
    <w:p w14:paraId="41E9C77D" w14:textId="77777777" w:rsidR="002B4A57" w:rsidRPr="001967F4" w:rsidRDefault="002B4A57" w:rsidP="002B4A57">
      <w:pPr>
        <w:spacing w:after="0" w:line="240" w:lineRule="auto"/>
        <w:jc w:val="both"/>
        <w:rPr>
          <w:rFonts w:asciiTheme="minorHAnsi" w:hAnsiTheme="minorHAnsi" w:cstheme="minorHAnsi"/>
          <w:sz w:val="24"/>
          <w:szCs w:val="24"/>
        </w:rPr>
      </w:pPr>
    </w:p>
    <w:p w14:paraId="4096D409" w14:textId="77777777" w:rsidR="002B4A57" w:rsidRPr="001967F4" w:rsidRDefault="002B4A57" w:rsidP="002B4A57">
      <w:pPr>
        <w:spacing w:after="0" w:line="240" w:lineRule="auto"/>
        <w:jc w:val="both"/>
        <w:rPr>
          <w:rFonts w:asciiTheme="minorHAnsi" w:hAnsiTheme="minorHAnsi" w:cstheme="minorHAnsi"/>
          <w:sz w:val="24"/>
          <w:szCs w:val="24"/>
        </w:rPr>
      </w:pPr>
      <w:r w:rsidRPr="001967F4">
        <w:rPr>
          <w:rFonts w:asciiTheme="minorHAnsi" w:hAnsiTheme="minorHAnsi" w:cstheme="minorHAnsi"/>
          <w:sz w:val="24"/>
          <w:szCs w:val="24"/>
        </w:rPr>
        <w:t xml:space="preserve">We will ensure all staff (including supply staff) are aware of this policy and that sufficient trained staff are available to implement the policy and deliver against all individual healthcare plans, including in contingency and emergency situations. </w:t>
      </w:r>
    </w:p>
    <w:p w14:paraId="75513E00" w14:textId="77777777" w:rsidR="002B4A57" w:rsidRPr="001967F4" w:rsidRDefault="002B4A57" w:rsidP="002B4A57">
      <w:pPr>
        <w:spacing w:after="0" w:line="240" w:lineRule="auto"/>
        <w:jc w:val="both"/>
        <w:rPr>
          <w:rFonts w:asciiTheme="minorHAnsi" w:hAnsiTheme="minorHAnsi" w:cstheme="minorHAnsi"/>
          <w:sz w:val="24"/>
          <w:szCs w:val="24"/>
        </w:rPr>
      </w:pPr>
    </w:p>
    <w:p w14:paraId="48C472F2" w14:textId="3FE70E7E" w:rsidR="002B4A57" w:rsidRPr="009963A1" w:rsidRDefault="002B4A57" w:rsidP="002B4A57">
      <w:pPr>
        <w:spacing w:after="0" w:line="240" w:lineRule="auto"/>
        <w:jc w:val="both"/>
        <w:rPr>
          <w:rFonts w:asciiTheme="minorHAnsi" w:hAnsiTheme="minorHAnsi" w:cstheme="minorHAnsi"/>
          <w:sz w:val="24"/>
          <w:szCs w:val="24"/>
        </w:rPr>
      </w:pPr>
      <w:r w:rsidRPr="001967F4">
        <w:rPr>
          <w:rFonts w:asciiTheme="minorHAnsi" w:hAnsiTheme="minorHAnsi" w:cstheme="minorHAnsi"/>
          <w:sz w:val="24"/>
          <w:szCs w:val="24"/>
        </w:rPr>
        <w:t>We will also make sure that the</w:t>
      </w:r>
      <w:r w:rsidRPr="009963A1">
        <w:rPr>
          <w:rFonts w:asciiTheme="minorHAnsi" w:hAnsiTheme="minorHAnsi" w:cstheme="minorHAnsi"/>
          <w:sz w:val="24"/>
          <w:szCs w:val="24"/>
        </w:rPr>
        <w:t xml:space="preserve"> </w:t>
      </w:r>
      <w:r w:rsidR="005A776C" w:rsidRPr="009963A1">
        <w:rPr>
          <w:rFonts w:asciiTheme="minorHAnsi" w:hAnsiTheme="minorHAnsi" w:cstheme="minorHAnsi"/>
          <w:sz w:val="24"/>
          <w:szCs w:val="24"/>
        </w:rPr>
        <w:t>Trust</w:t>
      </w:r>
      <w:r w:rsidRPr="009963A1">
        <w:rPr>
          <w:rFonts w:asciiTheme="minorHAnsi" w:hAnsiTheme="minorHAnsi" w:cstheme="minorHAnsi"/>
          <w:sz w:val="24"/>
          <w:szCs w:val="24"/>
        </w:rPr>
        <w:t xml:space="preserve"> is appropriately </w:t>
      </w:r>
      <w:r w:rsidR="00C16E74" w:rsidRPr="009963A1">
        <w:rPr>
          <w:rFonts w:asciiTheme="minorHAnsi" w:hAnsiTheme="minorHAnsi" w:cstheme="minorHAnsi"/>
          <w:sz w:val="24"/>
          <w:szCs w:val="24"/>
        </w:rPr>
        <w:t>insured,</w:t>
      </w:r>
      <w:r w:rsidRPr="009963A1">
        <w:rPr>
          <w:rFonts w:asciiTheme="minorHAnsi" w:hAnsiTheme="minorHAnsi" w:cstheme="minorHAnsi"/>
          <w:sz w:val="24"/>
          <w:szCs w:val="24"/>
        </w:rPr>
        <w:t xml:space="preserve"> and that staff are aware that they are insured to support </w:t>
      </w:r>
      <w:r w:rsidR="004836C3" w:rsidRPr="009963A1">
        <w:rPr>
          <w:rFonts w:asciiTheme="minorHAnsi" w:hAnsiTheme="minorHAnsi" w:cstheme="minorHAnsi"/>
          <w:sz w:val="24"/>
          <w:szCs w:val="24"/>
        </w:rPr>
        <w:t>student</w:t>
      </w:r>
      <w:r w:rsidRPr="009963A1">
        <w:rPr>
          <w:rFonts w:asciiTheme="minorHAnsi" w:hAnsiTheme="minorHAnsi" w:cstheme="minorHAnsi"/>
          <w:sz w:val="24"/>
          <w:szCs w:val="24"/>
        </w:rPr>
        <w:t>s in this way.</w:t>
      </w:r>
    </w:p>
    <w:p w14:paraId="337A8BF3" w14:textId="77777777" w:rsidR="002B4A57" w:rsidRPr="009963A1" w:rsidRDefault="002B4A57" w:rsidP="002B4A57">
      <w:pPr>
        <w:spacing w:after="0" w:line="240" w:lineRule="auto"/>
        <w:jc w:val="both"/>
        <w:rPr>
          <w:rFonts w:asciiTheme="minorHAnsi" w:hAnsiTheme="minorHAnsi" w:cstheme="minorHAnsi"/>
          <w:sz w:val="24"/>
          <w:szCs w:val="24"/>
        </w:rPr>
      </w:pPr>
    </w:p>
    <w:p w14:paraId="7F57C18A" w14:textId="1C92B329" w:rsidR="002B4A57" w:rsidRPr="009963A1" w:rsidRDefault="002B4A57" w:rsidP="002B4A57">
      <w:pPr>
        <w:spacing w:after="0" w:line="240" w:lineRule="auto"/>
        <w:jc w:val="both"/>
        <w:rPr>
          <w:rFonts w:asciiTheme="minorHAnsi" w:hAnsiTheme="minorHAnsi" w:cstheme="minorHAnsi"/>
          <w:sz w:val="24"/>
          <w:szCs w:val="24"/>
        </w:rPr>
      </w:pPr>
      <w:r w:rsidRPr="009963A1">
        <w:rPr>
          <w:rFonts w:asciiTheme="minorHAnsi" w:hAnsiTheme="minorHAnsi" w:cstheme="minorHAnsi"/>
          <w:sz w:val="24"/>
          <w:szCs w:val="24"/>
        </w:rPr>
        <w:t xml:space="preserve">In the event of illness, a staff member will accompany the </w:t>
      </w:r>
      <w:r w:rsidR="004836C3" w:rsidRPr="009963A1">
        <w:rPr>
          <w:rFonts w:asciiTheme="minorHAnsi" w:hAnsiTheme="minorHAnsi" w:cstheme="minorHAnsi"/>
          <w:sz w:val="24"/>
          <w:szCs w:val="24"/>
        </w:rPr>
        <w:t>student</w:t>
      </w:r>
      <w:r w:rsidRPr="009963A1">
        <w:rPr>
          <w:rFonts w:asciiTheme="minorHAnsi" w:hAnsiTheme="minorHAnsi" w:cstheme="minorHAnsi"/>
          <w:sz w:val="24"/>
          <w:szCs w:val="24"/>
        </w:rPr>
        <w:t xml:space="preserve"> to the </w:t>
      </w:r>
      <w:r w:rsidR="004836C3" w:rsidRPr="009963A1">
        <w:rPr>
          <w:rFonts w:asciiTheme="minorHAnsi" w:hAnsiTheme="minorHAnsi" w:cstheme="minorHAnsi"/>
          <w:sz w:val="24"/>
          <w:szCs w:val="24"/>
        </w:rPr>
        <w:t>school</w:t>
      </w:r>
      <w:r w:rsidRPr="009963A1">
        <w:rPr>
          <w:rFonts w:asciiTheme="minorHAnsi" w:hAnsiTheme="minorHAnsi" w:cstheme="minorHAnsi"/>
          <w:sz w:val="24"/>
          <w:szCs w:val="24"/>
        </w:rPr>
        <w:t xml:space="preserve"> offic</w:t>
      </w:r>
      <w:r w:rsidR="005A776C" w:rsidRPr="009963A1">
        <w:rPr>
          <w:rFonts w:asciiTheme="minorHAnsi" w:hAnsiTheme="minorHAnsi" w:cstheme="minorHAnsi"/>
          <w:sz w:val="24"/>
          <w:szCs w:val="24"/>
        </w:rPr>
        <w:t>e</w:t>
      </w:r>
      <w:r w:rsidRPr="009963A1">
        <w:rPr>
          <w:rFonts w:asciiTheme="minorHAnsi" w:hAnsiTheme="minorHAnsi" w:cstheme="minorHAnsi"/>
          <w:sz w:val="24"/>
          <w:szCs w:val="24"/>
        </w:rPr>
        <w:t xml:space="preserve"> </w:t>
      </w:r>
      <w:proofErr w:type="gramStart"/>
      <w:r w:rsidRPr="009963A1">
        <w:rPr>
          <w:rFonts w:asciiTheme="minorHAnsi" w:hAnsiTheme="minorHAnsi" w:cstheme="minorHAnsi"/>
          <w:sz w:val="24"/>
          <w:szCs w:val="24"/>
        </w:rPr>
        <w:t>In</w:t>
      </w:r>
      <w:proofErr w:type="gramEnd"/>
      <w:r w:rsidRPr="009963A1">
        <w:rPr>
          <w:rFonts w:asciiTheme="minorHAnsi" w:hAnsiTheme="minorHAnsi" w:cstheme="minorHAnsi"/>
          <w:sz w:val="24"/>
          <w:szCs w:val="24"/>
        </w:rPr>
        <w:t xml:space="preserve"> order to manage their medical condition effectively, the </w:t>
      </w:r>
      <w:r w:rsidR="004836C3" w:rsidRPr="009963A1">
        <w:rPr>
          <w:rFonts w:asciiTheme="minorHAnsi" w:hAnsiTheme="minorHAnsi" w:cstheme="minorHAnsi"/>
          <w:sz w:val="24"/>
          <w:szCs w:val="24"/>
        </w:rPr>
        <w:t>sc</w:t>
      </w:r>
      <w:r w:rsidR="005A776C" w:rsidRPr="009963A1">
        <w:rPr>
          <w:rFonts w:asciiTheme="minorHAnsi" w:hAnsiTheme="minorHAnsi" w:cstheme="minorHAnsi"/>
          <w:sz w:val="24"/>
          <w:szCs w:val="24"/>
        </w:rPr>
        <w:t xml:space="preserve">hool </w:t>
      </w:r>
      <w:r w:rsidRPr="009963A1">
        <w:rPr>
          <w:rFonts w:asciiTheme="minorHAnsi" w:hAnsiTheme="minorHAnsi" w:cstheme="minorHAnsi"/>
          <w:sz w:val="24"/>
          <w:szCs w:val="24"/>
        </w:rPr>
        <w:t xml:space="preserve">will not prevent </w:t>
      </w:r>
      <w:r w:rsidR="004836C3" w:rsidRPr="009963A1">
        <w:rPr>
          <w:rFonts w:asciiTheme="minorHAnsi" w:hAnsiTheme="minorHAnsi" w:cstheme="minorHAnsi"/>
          <w:sz w:val="24"/>
          <w:szCs w:val="24"/>
        </w:rPr>
        <w:t>student</w:t>
      </w:r>
      <w:r w:rsidRPr="009963A1">
        <w:rPr>
          <w:rFonts w:asciiTheme="minorHAnsi" w:hAnsiTheme="minorHAnsi" w:cstheme="minorHAnsi"/>
          <w:sz w:val="24"/>
          <w:szCs w:val="24"/>
        </w:rPr>
        <w:t xml:space="preserve">s from eating, drinking or taking breaks whenever they need to. </w:t>
      </w:r>
    </w:p>
    <w:p w14:paraId="64A8CA49" w14:textId="77777777" w:rsidR="002B4A57" w:rsidRPr="009963A1" w:rsidRDefault="002B4A57" w:rsidP="002B4A57">
      <w:pPr>
        <w:spacing w:after="0" w:line="240" w:lineRule="auto"/>
        <w:jc w:val="both"/>
        <w:rPr>
          <w:rFonts w:asciiTheme="minorHAnsi" w:hAnsiTheme="minorHAnsi" w:cstheme="minorHAnsi"/>
          <w:sz w:val="24"/>
          <w:szCs w:val="24"/>
        </w:rPr>
      </w:pPr>
    </w:p>
    <w:p w14:paraId="3A6535CD" w14:textId="3E98D419" w:rsidR="002B4A57" w:rsidRPr="009963A1" w:rsidRDefault="002B4A57" w:rsidP="002B4A57">
      <w:pPr>
        <w:spacing w:after="0" w:line="240" w:lineRule="auto"/>
        <w:jc w:val="both"/>
        <w:rPr>
          <w:rFonts w:asciiTheme="minorHAnsi" w:hAnsiTheme="minorHAnsi" w:cstheme="minorHAnsi"/>
          <w:sz w:val="24"/>
          <w:szCs w:val="24"/>
        </w:rPr>
      </w:pPr>
      <w:r w:rsidRPr="009963A1">
        <w:rPr>
          <w:rFonts w:asciiTheme="minorHAnsi" w:hAnsiTheme="minorHAnsi" w:cstheme="minorHAnsi"/>
          <w:sz w:val="24"/>
          <w:szCs w:val="24"/>
        </w:rPr>
        <w:t xml:space="preserve">The </w:t>
      </w:r>
      <w:r w:rsidR="005A776C" w:rsidRPr="009963A1">
        <w:rPr>
          <w:rFonts w:asciiTheme="minorHAnsi" w:hAnsiTheme="minorHAnsi" w:cstheme="minorHAnsi"/>
          <w:sz w:val="24"/>
          <w:szCs w:val="24"/>
        </w:rPr>
        <w:t xml:space="preserve">Trust </w:t>
      </w:r>
      <w:r w:rsidRPr="009963A1">
        <w:rPr>
          <w:rFonts w:asciiTheme="minorHAnsi" w:hAnsiTheme="minorHAnsi" w:cstheme="minorHAnsi"/>
          <w:sz w:val="24"/>
          <w:szCs w:val="24"/>
        </w:rPr>
        <w:t xml:space="preserve">also has a Control of Infections Policy which may also be </w:t>
      </w:r>
      <w:r w:rsidR="007164D8" w:rsidRPr="009963A1">
        <w:rPr>
          <w:rFonts w:asciiTheme="minorHAnsi" w:hAnsiTheme="minorHAnsi" w:cstheme="minorHAnsi"/>
          <w:sz w:val="24"/>
          <w:szCs w:val="24"/>
        </w:rPr>
        <w:t>relevant,</w:t>
      </w:r>
      <w:r w:rsidRPr="009963A1">
        <w:rPr>
          <w:rFonts w:asciiTheme="minorHAnsi" w:hAnsiTheme="minorHAnsi" w:cstheme="minorHAnsi"/>
          <w:sz w:val="24"/>
          <w:szCs w:val="24"/>
        </w:rPr>
        <w:t xml:space="preserve"> and </w:t>
      </w:r>
      <w:r w:rsidR="004836C3" w:rsidRPr="009963A1">
        <w:rPr>
          <w:rFonts w:asciiTheme="minorHAnsi" w:hAnsiTheme="minorHAnsi" w:cstheme="minorHAnsi"/>
          <w:sz w:val="24"/>
          <w:szCs w:val="24"/>
        </w:rPr>
        <w:t xml:space="preserve">all </w:t>
      </w:r>
      <w:r w:rsidRPr="009963A1">
        <w:rPr>
          <w:rFonts w:asciiTheme="minorHAnsi" w:hAnsiTheme="minorHAnsi" w:cstheme="minorHAnsi"/>
          <w:sz w:val="24"/>
          <w:szCs w:val="24"/>
        </w:rPr>
        <w:t>staff should be aware of.</w:t>
      </w:r>
    </w:p>
    <w:p w14:paraId="57CDC6CC" w14:textId="77777777" w:rsidR="00011802" w:rsidRPr="009963A1" w:rsidRDefault="00011802" w:rsidP="002B4A57">
      <w:pPr>
        <w:spacing w:after="0" w:line="240" w:lineRule="auto"/>
        <w:jc w:val="both"/>
        <w:rPr>
          <w:rFonts w:asciiTheme="minorHAnsi" w:hAnsiTheme="minorHAnsi" w:cstheme="minorHAnsi"/>
          <w:sz w:val="24"/>
          <w:szCs w:val="24"/>
        </w:rPr>
      </w:pPr>
    </w:p>
    <w:p w14:paraId="0C506B56" w14:textId="77777777" w:rsidR="00011802" w:rsidRPr="009963A1" w:rsidRDefault="00011802" w:rsidP="00011802">
      <w:pPr>
        <w:spacing w:after="0" w:line="240" w:lineRule="auto"/>
        <w:jc w:val="both"/>
        <w:rPr>
          <w:rFonts w:asciiTheme="minorHAnsi" w:hAnsiTheme="minorHAnsi" w:cstheme="minorHAnsi"/>
          <w:sz w:val="24"/>
          <w:szCs w:val="24"/>
        </w:rPr>
      </w:pPr>
      <w:r w:rsidRPr="009963A1">
        <w:rPr>
          <w:rFonts w:asciiTheme="minorHAnsi" w:hAnsiTheme="minorHAnsi" w:cstheme="minorHAnsi"/>
          <w:sz w:val="24"/>
          <w:szCs w:val="24"/>
        </w:rPr>
        <w:t>This policy has safety as its highest priority: safety for the children and adults receiving first aid or medicines and safety for the adults who administer them</w:t>
      </w:r>
    </w:p>
    <w:p w14:paraId="043272F3" w14:textId="77777777" w:rsidR="00A721AF" w:rsidRPr="009963A1" w:rsidRDefault="00A721AF" w:rsidP="00F30B55">
      <w:pPr>
        <w:spacing w:after="0" w:line="240" w:lineRule="auto"/>
        <w:jc w:val="both"/>
        <w:rPr>
          <w:rFonts w:asciiTheme="minorHAnsi" w:hAnsiTheme="minorHAnsi" w:cstheme="minorHAnsi"/>
          <w:sz w:val="24"/>
          <w:szCs w:val="24"/>
          <w:highlight w:val="yellow"/>
        </w:rPr>
      </w:pPr>
    </w:p>
    <w:p w14:paraId="1E708A4E" w14:textId="5A1A6C8A" w:rsidR="009E5692" w:rsidRPr="001967F4" w:rsidRDefault="00A721AF" w:rsidP="00A721AF">
      <w:pPr>
        <w:spacing w:after="0" w:line="240" w:lineRule="auto"/>
        <w:jc w:val="both"/>
        <w:rPr>
          <w:rFonts w:asciiTheme="minorHAnsi" w:hAnsiTheme="minorHAnsi" w:cstheme="minorHAnsi"/>
          <w:sz w:val="24"/>
          <w:szCs w:val="24"/>
        </w:rPr>
      </w:pPr>
      <w:r w:rsidRPr="009963A1">
        <w:rPr>
          <w:rFonts w:asciiTheme="minorHAnsi" w:hAnsiTheme="minorHAnsi" w:cstheme="minorHAnsi"/>
          <w:sz w:val="24"/>
          <w:szCs w:val="24"/>
        </w:rPr>
        <w:t>Th</w:t>
      </w:r>
      <w:r w:rsidR="004836C3" w:rsidRPr="009963A1">
        <w:rPr>
          <w:rFonts w:asciiTheme="minorHAnsi" w:hAnsiTheme="minorHAnsi" w:cstheme="minorHAnsi"/>
          <w:sz w:val="24"/>
          <w:szCs w:val="24"/>
        </w:rPr>
        <w:t>is</w:t>
      </w:r>
      <w:r w:rsidRPr="009963A1">
        <w:rPr>
          <w:rFonts w:asciiTheme="minorHAnsi" w:hAnsiTheme="minorHAnsi" w:cstheme="minorHAnsi"/>
          <w:sz w:val="24"/>
          <w:szCs w:val="24"/>
        </w:rPr>
        <w:t xml:space="preserve"> policy applies to all relevant </w:t>
      </w:r>
      <w:r w:rsidR="005A776C" w:rsidRPr="009963A1">
        <w:rPr>
          <w:rFonts w:asciiTheme="minorHAnsi" w:hAnsiTheme="minorHAnsi" w:cstheme="minorHAnsi"/>
          <w:sz w:val="24"/>
          <w:szCs w:val="24"/>
        </w:rPr>
        <w:t>Trust</w:t>
      </w:r>
      <w:r w:rsidRPr="009963A1">
        <w:rPr>
          <w:rFonts w:asciiTheme="minorHAnsi" w:hAnsiTheme="minorHAnsi" w:cstheme="minorHAnsi"/>
          <w:sz w:val="24"/>
          <w:szCs w:val="24"/>
        </w:rPr>
        <w:t xml:space="preserve"> activities and is written in compliance with all current UK health and safety legislation a</w:t>
      </w:r>
      <w:r w:rsidRPr="001967F4">
        <w:rPr>
          <w:rFonts w:asciiTheme="minorHAnsi" w:hAnsiTheme="minorHAnsi" w:cstheme="minorHAnsi"/>
          <w:sz w:val="24"/>
          <w:szCs w:val="24"/>
        </w:rPr>
        <w:t>nd has been consulted with staff and their safety representatives (Trade Union and Health and Safety Representatives).</w:t>
      </w:r>
    </w:p>
    <w:p w14:paraId="03C1B0B2" w14:textId="77777777" w:rsidR="00B2549A" w:rsidRPr="001967F4" w:rsidRDefault="00B2549A" w:rsidP="00EF5798">
      <w:pPr>
        <w:rPr>
          <w:rFonts w:asciiTheme="minorHAnsi" w:hAnsiTheme="minorHAnsi" w:cstheme="minorHAnsi"/>
          <w:b/>
          <w:bCs/>
          <w:sz w:val="24"/>
          <w:szCs w:val="24"/>
        </w:rPr>
      </w:pPr>
    </w:p>
    <w:bookmarkEnd w:id="4"/>
    <w:p w14:paraId="47E12E57" w14:textId="77777777" w:rsidR="004D31FF" w:rsidRDefault="004D31FF" w:rsidP="00250CC0">
      <w:pPr>
        <w:pStyle w:val="TOCHeading"/>
        <w:jc w:val="center"/>
        <w:rPr>
          <w:rFonts w:asciiTheme="minorHAnsi" w:eastAsia="Times New Roman" w:hAnsiTheme="minorHAnsi" w:cstheme="minorHAnsi"/>
          <w:b w:val="0"/>
          <w:color w:val="auto"/>
          <w:sz w:val="22"/>
          <w:szCs w:val="24"/>
        </w:rPr>
      </w:pPr>
    </w:p>
    <w:p w14:paraId="7FD060EE" w14:textId="77777777" w:rsidR="004D31FF" w:rsidRDefault="004D31FF" w:rsidP="00250CC0">
      <w:pPr>
        <w:pStyle w:val="TOCHeading"/>
        <w:jc w:val="center"/>
        <w:rPr>
          <w:rFonts w:asciiTheme="minorHAnsi" w:eastAsia="Times New Roman" w:hAnsiTheme="minorHAnsi" w:cstheme="minorHAnsi"/>
          <w:b w:val="0"/>
          <w:color w:val="auto"/>
          <w:sz w:val="22"/>
          <w:szCs w:val="24"/>
        </w:rPr>
      </w:pPr>
    </w:p>
    <w:p w14:paraId="17D5725A" w14:textId="77777777" w:rsidR="004D31FF" w:rsidRDefault="004D31FF" w:rsidP="00250CC0">
      <w:pPr>
        <w:pStyle w:val="TOCHeading"/>
        <w:jc w:val="center"/>
        <w:rPr>
          <w:rFonts w:asciiTheme="minorHAnsi" w:eastAsia="Times New Roman" w:hAnsiTheme="minorHAnsi" w:cstheme="minorHAnsi"/>
          <w:b w:val="0"/>
          <w:color w:val="auto"/>
          <w:sz w:val="22"/>
          <w:szCs w:val="24"/>
        </w:rPr>
      </w:pPr>
    </w:p>
    <w:p w14:paraId="566557C9" w14:textId="77777777" w:rsidR="004D31FF" w:rsidRDefault="004D31FF" w:rsidP="004D31FF"/>
    <w:p w14:paraId="6C65D992" w14:textId="77777777" w:rsidR="004D31FF" w:rsidRPr="004D31FF" w:rsidRDefault="004D31FF" w:rsidP="004D31FF"/>
    <w:p w14:paraId="33A7B6EE" w14:textId="77777777" w:rsidR="004D31FF" w:rsidRDefault="004D31FF" w:rsidP="00250CC0">
      <w:pPr>
        <w:pStyle w:val="TOCHeading"/>
        <w:jc w:val="center"/>
        <w:rPr>
          <w:rFonts w:asciiTheme="minorHAnsi" w:eastAsia="Times New Roman" w:hAnsiTheme="minorHAnsi" w:cstheme="minorHAnsi"/>
          <w:b w:val="0"/>
          <w:color w:val="auto"/>
          <w:sz w:val="22"/>
          <w:szCs w:val="24"/>
        </w:rPr>
      </w:pPr>
    </w:p>
    <w:sdt>
      <w:sdtPr>
        <w:rPr>
          <w:rFonts w:asciiTheme="minorHAnsi" w:eastAsia="Times New Roman" w:hAnsiTheme="minorHAnsi" w:cstheme="minorHAnsi"/>
          <w:b w:val="0"/>
          <w:color w:val="auto"/>
          <w:sz w:val="22"/>
          <w:szCs w:val="24"/>
        </w:rPr>
        <w:id w:val="317381301"/>
        <w:docPartObj>
          <w:docPartGallery w:val="Table of Contents"/>
          <w:docPartUnique/>
        </w:docPartObj>
      </w:sdtPr>
      <w:sdtEndPr>
        <w:rPr>
          <w:bCs/>
          <w:noProof/>
        </w:rPr>
      </w:sdtEndPr>
      <w:sdtContent>
        <w:p w14:paraId="35E8C8E7" w14:textId="7290AF73" w:rsidR="00250CC0" w:rsidRPr="001967F4" w:rsidRDefault="00250CC0" w:rsidP="00250CC0">
          <w:pPr>
            <w:pStyle w:val="TOCHeading"/>
            <w:jc w:val="center"/>
            <w:rPr>
              <w:rFonts w:asciiTheme="minorHAnsi" w:hAnsiTheme="minorHAnsi" w:cstheme="minorHAnsi"/>
              <w:szCs w:val="24"/>
            </w:rPr>
          </w:pPr>
          <w:r w:rsidRPr="001967F4">
            <w:rPr>
              <w:rFonts w:asciiTheme="minorHAnsi" w:hAnsiTheme="minorHAnsi" w:cstheme="minorHAnsi"/>
              <w:szCs w:val="24"/>
            </w:rPr>
            <w:t>Contents</w:t>
          </w:r>
        </w:p>
        <w:p w14:paraId="3E7027ED" w14:textId="77777777" w:rsidR="009D1D3C" w:rsidRPr="001967F4" w:rsidRDefault="00ED3672">
          <w:pPr>
            <w:pStyle w:val="TOC1"/>
            <w:tabs>
              <w:tab w:val="left" w:pos="660"/>
              <w:tab w:val="right" w:leader="dot" w:pos="9629"/>
            </w:tabs>
            <w:rPr>
              <w:rFonts w:asciiTheme="minorHAnsi" w:eastAsiaTheme="minorEastAsia" w:hAnsiTheme="minorHAnsi" w:cstheme="minorHAnsi"/>
              <w:b w:val="0"/>
              <w:bCs w:val="0"/>
              <w:caps w:val="0"/>
              <w:noProof/>
              <w:sz w:val="24"/>
            </w:rPr>
          </w:pPr>
          <w:r w:rsidRPr="001967F4">
            <w:rPr>
              <w:rFonts w:asciiTheme="minorHAnsi" w:hAnsiTheme="minorHAnsi" w:cstheme="minorHAnsi"/>
              <w:sz w:val="24"/>
            </w:rPr>
            <w:fldChar w:fldCharType="begin"/>
          </w:r>
          <w:r w:rsidRPr="001967F4">
            <w:rPr>
              <w:rFonts w:asciiTheme="minorHAnsi" w:hAnsiTheme="minorHAnsi" w:cstheme="minorHAnsi"/>
              <w:sz w:val="24"/>
            </w:rPr>
            <w:instrText xml:space="preserve"> TOC \o "1-2" \h \z \u </w:instrText>
          </w:r>
          <w:r w:rsidRPr="001967F4">
            <w:rPr>
              <w:rFonts w:asciiTheme="minorHAnsi" w:hAnsiTheme="minorHAnsi" w:cstheme="minorHAnsi"/>
              <w:sz w:val="24"/>
            </w:rPr>
            <w:fldChar w:fldCharType="separate"/>
          </w:r>
          <w:hyperlink w:anchor="_Toc98487251" w:history="1">
            <w:r w:rsidR="009D1D3C" w:rsidRPr="001967F4">
              <w:rPr>
                <w:rStyle w:val="Hyperlink"/>
                <w:rFonts w:asciiTheme="minorHAnsi" w:hAnsiTheme="minorHAnsi" w:cstheme="minorHAnsi"/>
                <w:noProof/>
                <w:sz w:val="24"/>
              </w:rPr>
              <w:t>1.</w:t>
            </w:r>
            <w:r w:rsidR="009D1D3C" w:rsidRPr="001967F4">
              <w:rPr>
                <w:rFonts w:asciiTheme="minorHAnsi" w:eastAsiaTheme="minorEastAsia" w:hAnsiTheme="minorHAnsi" w:cstheme="minorHAnsi"/>
                <w:b w:val="0"/>
                <w:bCs w:val="0"/>
                <w:caps w:val="0"/>
                <w:noProof/>
                <w:sz w:val="24"/>
              </w:rPr>
              <w:tab/>
            </w:r>
            <w:r w:rsidR="009D1D3C" w:rsidRPr="001967F4">
              <w:rPr>
                <w:rStyle w:val="Hyperlink"/>
                <w:rFonts w:asciiTheme="minorHAnsi" w:hAnsiTheme="minorHAnsi" w:cstheme="minorHAnsi"/>
                <w:noProof/>
                <w:sz w:val="24"/>
              </w:rPr>
              <w:t>Statement of Intent</w:t>
            </w:r>
            <w:r w:rsidR="009D1D3C" w:rsidRPr="001967F4">
              <w:rPr>
                <w:rFonts w:asciiTheme="minorHAnsi" w:hAnsiTheme="minorHAnsi" w:cstheme="minorHAnsi"/>
                <w:noProof/>
                <w:webHidden/>
                <w:sz w:val="24"/>
              </w:rPr>
              <w:tab/>
            </w:r>
            <w:r w:rsidR="009D1D3C" w:rsidRPr="001967F4">
              <w:rPr>
                <w:rFonts w:asciiTheme="minorHAnsi" w:hAnsiTheme="minorHAnsi" w:cstheme="minorHAnsi"/>
                <w:noProof/>
                <w:webHidden/>
                <w:sz w:val="24"/>
              </w:rPr>
              <w:fldChar w:fldCharType="begin"/>
            </w:r>
            <w:r w:rsidR="009D1D3C" w:rsidRPr="001967F4">
              <w:rPr>
                <w:rFonts w:asciiTheme="minorHAnsi" w:hAnsiTheme="minorHAnsi" w:cstheme="minorHAnsi"/>
                <w:noProof/>
                <w:webHidden/>
                <w:sz w:val="24"/>
              </w:rPr>
              <w:instrText xml:space="preserve"> PAGEREF _Toc98487251 \h </w:instrText>
            </w:r>
            <w:r w:rsidR="009D1D3C" w:rsidRPr="001967F4">
              <w:rPr>
                <w:rFonts w:asciiTheme="minorHAnsi" w:hAnsiTheme="minorHAnsi" w:cstheme="minorHAnsi"/>
                <w:noProof/>
                <w:webHidden/>
                <w:sz w:val="24"/>
              </w:rPr>
            </w:r>
            <w:r w:rsidR="009D1D3C" w:rsidRPr="001967F4">
              <w:rPr>
                <w:rFonts w:asciiTheme="minorHAnsi" w:hAnsiTheme="minorHAnsi" w:cstheme="minorHAnsi"/>
                <w:noProof/>
                <w:webHidden/>
                <w:sz w:val="24"/>
              </w:rPr>
              <w:fldChar w:fldCharType="separate"/>
            </w:r>
            <w:r w:rsidR="009A4339" w:rsidRPr="001967F4">
              <w:rPr>
                <w:rFonts w:asciiTheme="minorHAnsi" w:hAnsiTheme="minorHAnsi" w:cstheme="minorHAnsi"/>
                <w:noProof/>
                <w:webHidden/>
                <w:sz w:val="24"/>
              </w:rPr>
              <w:t>2</w:t>
            </w:r>
            <w:r w:rsidR="009D1D3C" w:rsidRPr="001967F4">
              <w:rPr>
                <w:rFonts w:asciiTheme="minorHAnsi" w:hAnsiTheme="minorHAnsi" w:cstheme="minorHAnsi"/>
                <w:noProof/>
                <w:webHidden/>
                <w:sz w:val="24"/>
              </w:rPr>
              <w:fldChar w:fldCharType="end"/>
            </w:r>
          </w:hyperlink>
        </w:p>
        <w:p w14:paraId="6FB8790D" w14:textId="77777777" w:rsidR="009D1D3C" w:rsidRPr="001967F4" w:rsidRDefault="00DB4D85">
          <w:pPr>
            <w:pStyle w:val="TOC1"/>
            <w:tabs>
              <w:tab w:val="left" w:pos="660"/>
              <w:tab w:val="right" w:leader="dot" w:pos="9629"/>
            </w:tabs>
            <w:rPr>
              <w:rFonts w:asciiTheme="minorHAnsi" w:eastAsiaTheme="minorEastAsia" w:hAnsiTheme="minorHAnsi" w:cstheme="minorHAnsi"/>
              <w:b w:val="0"/>
              <w:bCs w:val="0"/>
              <w:caps w:val="0"/>
              <w:noProof/>
              <w:sz w:val="24"/>
            </w:rPr>
          </w:pPr>
          <w:hyperlink w:anchor="_Toc98487252" w:history="1">
            <w:r w:rsidR="009D1D3C" w:rsidRPr="001967F4">
              <w:rPr>
                <w:rStyle w:val="Hyperlink"/>
                <w:rFonts w:asciiTheme="minorHAnsi" w:hAnsiTheme="minorHAnsi" w:cstheme="minorHAnsi"/>
                <w:noProof/>
                <w:sz w:val="24"/>
              </w:rPr>
              <w:t>2.</w:t>
            </w:r>
            <w:r w:rsidR="009D1D3C" w:rsidRPr="001967F4">
              <w:rPr>
                <w:rFonts w:asciiTheme="minorHAnsi" w:eastAsiaTheme="minorEastAsia" w:hAnsiTheme="minorHAnsi" w:cstheme="minorHAnsi"/>
                <w:b w:val="0"/>
                <w:bCs w:val="0"/>
                <w:caps w:val="0"/>
                <w:noProof/>
                <w:sz w:val="24"/>
              </w:rPr>
              <w:tab/>
            </w:r>
            <w:r w:rsidR="009D1D3C" w:rsidRPr="001967F4">
              <w:rPr>
                <w:rStyle w:val="Hyperlink"/>
                <w:rFonts w:asciiTheme="minorHAnsi" w:hAnsiTheme="minorHAnsi" w:cstheme="minorHAnsi"/>
                <w:noProof/>
                <w:sz w:val="24"/>
              </w:rPr>
              <w:t>Roles and Responsibilities</w:t>
            </w:r>
            <w:r w:rsidR="009D1D3C" w:rsidRPr="001967F4">
              <w:rPr>
                <w:rFonts w:asciiTheme="minorHAnsi" w:hAnsiTheme="minorHAnsi" w:cstheme="minorHAnsi"/>
                <w:noProof/>
                <w:webHidden/>
                <w:sz w:val="24"/>
              </w:rPr>
              <w:tab/>
            </w:r>
            <w:r w:rsidR="009D1D3C" w:rsidRPr="001967F4">
              <w:rPr>
                <w:rFonts w:asciiTheme="minorHAnsi" w:hAnsiTheme="minorHAnsi" w:cstheme="minorHAnsi"/>
                <w:noProof/>
                <w:webHidden/>
                <w:sz w:val="24"/>
              </w:rPr>
              <w:fldChar w:fldCharType="begin"/>
            </w:r>
            <w:r w:rsidR="009D1D3C" w:rsidRPr="001967F4">
              <w:rPr>
                <w:rFonts w:asciiTheme="minorHAnsi" w:hAnsiTheme="minorHAnsi" w:cstheme="minorHAnsi"/>
                <w:noProof/>
                <w:webHidden/>
                <w:sz w:val="24"/>
              </w:rPr>
              <w:instrText xml:space="preserve"> PAGEREF _Toc98487252 \h </w:instrText>
            </w:r>
            <w:r w:rsidR="009D1D3C" w:rsidRPr="001967F4">
              <w:rPr>
                <w:rFonts w:asciiTheme="minorHAnsi" w:hAnsiTheme="minorHAnsi" w:cstheme="minorHAnsi"/>
                <w:noProof/>
                <w:webHidden/>
                <w:sz w:val="24"/>
              </w:rPr>
            </w:r>
            <w:r w:rsidR="009D1D3C" w:rsidRPr="001967F4">
              <w:rPr>
                <w:rFonts w:asciiTheme="minorHAnsi" w:hAnsiTheme="minorHAnsi" w:cstheme="minorHAnsi"/>
                <w:noProof/>
                <w:webHidden/>
                <w:sz w:val="24"/>
              </w:rPr>
              <w:fldChar w:fldCharType="separate"/>
            </w:r>
            <w:r w:rsidR="009A4339" w:rsidRPr="001967F4">
              <w:rPr>
                <w:rFonts w:asciiTheme="minorHAnsi" w:hAnsiTheme="minorHAnsi" w:cstheme="minorHAnsi"/>
                <w:noProof/>
                <w:webHidden/>
                <w:sz w:val="24"/>
              </w:rPr>
              <w:t>4</w:t>
            </w:r>
            <w:r w:rsidR="009D1D3C" w:rsidRPr="001967F4">
              <w:rPr>
                <w:rFonts w:asciiTheme="minorHAnsi" w:hAnsiTheme="minorHAnsi" w:cstheme="minorHAnsi"/>
                <w:noProof/>
                <w:webHidden/>
                <w:sz w:val="24"/>
              </w:rPr>
              <w:fldChar w:fldCharType="end"/>
            </w:r>
          </w:hyperlink>
        </w:p>
        <w:p w14:paraId="1308CC48" w14:textId="77777777" w:rsidR="009D1D3C" w:rsidRPr="001967F4" w:rsidRDefault="00DB4D85">
          <w:pPr>
            <w:pStyle w:val="TOC2"/>
            <w:tabs>
              <w:tab w:val="left" w:pos="660"/>
              <w:tab w:val="right" w:leader="dot" w:pos="9629"/>
            </w:tabs>
            <w:rPr>
              <w:rFonts w:eastAsiaTheme="minorEastAsia"/>
              <w:b w:val="0"/>
              <w:bCs w:val="0"/>
              <w:noProof/>
              <w:sz w:val="24"/>
              <w:szCs w:val="24"/>
            </w:rPr>
          </w:pPr>
          <w:hyperlink w:anchor="_Toc98487253" w:history="1">
            <w:r w:rsidR="009D1D3C" w:rsidRPr="001967F4">
              <w:rPr>
                <w:rStyle w:val="Hyperlink"/>
                <w:noProof/>
                <w:sz w:val="24"/>
                <w:szCs w:val="24"/>
              </w:rPr>
              <w:t>2.1</w:t>
            </w:r>
            <w:r w:rsidR="009D1D3C" w:rsidRPr="001967F4">
              <w:rPr>
                <w:rFonts w:eastAsiaTheme="minorEastAsia"/>
                <w:b w:val="0"/>
                <w:bCs w:val="0"/>
                <w:noProof/>
                <w:sz w:val="24"/>
                <w:szCs w:val="24"/>
              </w:rPr>
              <w:tab/>
            </w:r>
            <w:r w:rsidR="009D1D3C" w:rsidRPr="001967F4">
              <w:rPr>
                <w:rStyle w:val="Hyperlink"/>
                <w:noProof/>
                <w:sz w:val="24"/>
                <w:szCs w:val="24"/>
              </w:rPr>
              <w:t>The Governing Board</w:t>
            </w:r>
            <w:r w:rsidR="009D1D3C" w:rsidRPr="001967F4">
              <w:rPr>
                <w:noProof/>
                <w:webHidden/>
                <w:sz w:val="24"/>
                <w:szCs w:val="24"/>
              </w:rPr>
              <w:tab/>
            </w:r>
            <w:r w:rsidR="009D1D3C" w:rsidRPr="001967F4">
              <w:rPr>
                <w:noProof/>
                <w:webHidden/>
                <w:sz w:val="24"/>
                <w:szCs w:val="24"/>
              </w:rPr>
              <w:fldChar w:fldCharType="begin"/>
            </w:r>
            <w:r w:rsidR="009D1D3C" w:rsidRPr="001967F4">
              <w:rPr>
                <w:noProof/>
                <w:webHidden/>
                <w:sz w:val="24"/>
                <w:szCs w:val="24"/>
              </w:rPr>
              <w:instrText xml:space="preserve"> PAGEREF _Toc98487253 \h </w:instrText>
            </w:r>
            <w:r w:rsidR="009D1D3C" w:rsidRPr="001967F4">
              <w:rPr>
                <w:noProof/>
                <w:webHidden/>
                <w:sz w:val="24"/>
                <w:szCs w:val="24"/>
              </w:rPr>
            </w:r>
            <w:r w:rsidR="009D1D3C" w:rsidRPr="001967F4">
              <w:rPr>
                <w:noProof/>
                <w:webHidden/>
                <w:sz w:val="24"/>
                <w:szCs w:val="24"/>
              </w:rPr>
              <w:fldChar w:fldCharType="separate"/>
            </w:r>
            <w:r w:rsidR="009A4339" w:rsidRPr="001967F4">
              <w:rPr>
                <w:noProof/>
                <w:webHidden/>
                <w:sz w:val="24"/>
                <w:szCs w:val="24"/>
              </w:rPr>
              <w:t>4</w:t>
            </w:r>
            <w:r w:rsidR="009D1D3C" w:rsidRPr="001967F4">
              <w:rPr>
                <w:noProof/>
                <w:webHidden/>
                <w:sz w:val="24"/>
                <w:szCs w:val="24"/>
              </w:rPr>
              <w:fldChar w:fldCharType="end"/>
            </w:r>
          </w:hyperlink>
        </w:p>
        <w:p w14:paraId="539190A4" w14:textId="77777777" w:rsidR="009D1D3C" w:rsidRPr="001967F4" w:rsidRDefault="00DB4D85">
          <w:pPr>
            <w:pStyle w:val="TOC2"/>
            <w:tabs>
              <w:tab w:val="left" w:pos="660"/>
              <w:tab w:val="right" w:leader="dot" w:pos="9629"/>
            </w:tabs>
            <w:rPr>
              <w:rFonts w:eastAsiaTheme="minorEastAsia"/>
              <w:b w:val="0"/>
              <w:bCs w:val="0"/>
              <w:noProof/>
              <w:sz w:val="24"/>
              <w:szCs w:val="24"/>
            </w:rPr>
          </w:pPr>
          <w:hyperlink w:anchor="_Toc98487254" w:history="1">
            <w:r w:rsidR="009D1D3C" w:rsidRPr="001967F4">
              <w:rPr>
                <w:rStyle w:val="Hyperlink"/>
                <w:noProof/>
                <w:sz w:val="24"/>
                <w:szCs w:val="24"/>
              </w:rPr>
              <w:t>2.2</w:t>
            </w:r>
            <w:r w:rsidR="009D1D3C" w:rsidRPr="001967F4">
              <w:rPr>
                <w:rFonts w:eastAsiaTheme="minorEastAsia"/>
                <w:b w:val="0"/>
                <w:bCs w:val="0"/>
                <w:noProof/>
                <w:sz w:val="24"/>
                <w:szCs w:val="24"/>
              </w:rPr>
              <w:tab/>
            </w:r>
            <w:r w:rsidR="009D1D3C" w:rsidRPr="001967F4">
              <w:rPr>
                <w:rStyle w:val="Hyperlink"/>
                <w:noProof/>
                <w:sz w:val="24"/>
                <w:szCs w:val="24"/>
              </w:rPr>
              <w:t>The Headteacher/Principal</w:t>
            </w:r>
            <w:r w:rsidR="009D1D3C" w:rsidRPr="001967F4">
              <w:rPr>
                <w:noProof/>
                <w:webHidden/>
                <w:sz w:val="24"/>
                <w:szCs w:val="24"/>
              </w:rPr>
              <w:tab/>
            </w:r>
            <w:r w:rsidR="009D1D3C" w:rsidRPr="001967F4">
              <w:rPr>
                <w:noProof/>
                <w:webHidden/>
                <w:sz w:val="24"/>
                <w:szCs w:val="24"/>
              </w:rPr>
              <w:fldChar w:fldCharType="begin"/>
            </w:r>
            <w:r w:rsidR="009D1D3C" w:rsidRPr="001967F4">
              <w:rPr>
                <w:noProof/>
                <w:webHidden/>
                <w:sz w:val="24"/>
                <w:szCs w:val="24"/>
              </w:rPr>
              <w:instrText xml:space="preserve"> PAGEREF _Toc98487254 \h </w:instrText>
            </w:r>
            <w:r w:rsidR="009D1D3C" w:rsidRPr="001967F4">
              <w:rPr>
                <w:noProof/>
                <w:webHidden/>
                <w:sz w:val="24"/>
                <w:szCs w:val="24"/>
              </w:rPr>
            </w:r>
            <w:r w:rsidR="009D1D3C" w:rsidRPr="001967F4">
              <w:rPr>
                <w:noProof/>
                <w:webHidden/>
                <w:sz w:val="24"/>
                <w:szCs w:val="24"/>
              </w:rPr>
              <w:fldChar w:fldCharType="separate"/>
            </w:r>
            <w:r w:rsidR="009A4339" w:rsidRPr="001967F4">
              <w:rPr>
                <w:noProof/>
                <w:webHidden/>
                <w:sz w:val="24"/>
                <w:szCs w:val="24"/>
              </w:rPr>
              <w:t>4</w:t>
            </w:r>
            <w:r w:rsidR="009D1D3C" w:rsidRPr="001967F4">
              <w:rPr>
                <w:noProof/>
                <w:webHidden/>
                <w:sz w:val="24"/>
                <w:szCs w:val="24"/>
              </w:rPr>
              <w:fldChar w:fldCharType="end"/>
            </w:r>
          </w:hyperlink>
        </w:p>
        <w:p w14:paraId="1266BD0C" w14:textId="77777777" w:rsidR="009D1D3C" w:rsidRPr="001967F4" w:rsidRDefault="00DB4D85">
          <w:pPr>
            <w:pStyle w:val="TOC2"/>
            <w:tabs>
              <w:tab w:val="left" w:pos="660"/>
              <w:tab w:val="right" w:leader="dot" w:pos="9629"/>
            </w:tabs>
            <w:rPr>
              <w:rFonts w:eastAsiaTheme="minorEastAsia"/>
              <w:b w:val="0"/>
              <w:bCs w:val="0"/>
              <w:noProof/>
              <w:sz w:val="24"/>
              <w:szCs w:val="24"/>
            </w:rPr>
          </w:pPr>
          <w:hyperlink w:anchor="_Toc98487255" w:history="1">
            <w:r w:rsidR="009D1D3C" w:rsidRPr="001967F4">
              <w:rPr>
                <w:rStyle w:val="Hyperlink"/>
                <w:noProof/>
                <w:sz w:val="24"/>
                <w:szCs w:val="24"/>
              </w:rPr>
              <w:t>2.3</w:t>
            </w:r>
            <w:r w:rsidR="009D1D3C" w:rsidRPr="001967F4">
              <w:rPr>
                <w:rFonts w:eastAsiaTheme="minorEastAsia"/>
                <w:b w:val="0"/>
                <w:bCs w:val="0"/>
                <w:noProof/>
                <w:sz w:val="24"/>
                <w:szCs w:val="24"/>
              </w:rPr>
              <w:tab/>
            </w:r>
            <w:r w:rsidR="009D1D3C" w:rsidRPr="001967F4">
              <w:rPr>
                <w:rStyle w:val="Hyperlink"/>
                <w:noProof/>
                <w:sz w:val="24"/>
                <w:szCs w:val="24"/>
              </w:rPr>
              <w:t>The Senior First Aider/Nurse/Healthcare Professional</w:t>
            </w:r>
            <w:r w:rsidR="009D1D3C" w:rsidRPr="001967F4">
              <w:rPr>
                <w:noProof/>
                <w:webHidden/>
                <w:sz w:val="24"/>
                <w:szCs w:val="24"/>
              </w:rPr>
              <w:tab/>
            </w:r>
            <w:r w:rsidR="009D1D3C" w:rsidRPr="001967F4">
              <w:rPr>
                <w:noProof/>
                <w:webHidden/>
                <w:sz w:val="24"/>
                <w:szCs w:val="24"/>
              </w:rPr>
              <w:fldChar w:fldCharType="begin"/>
            </w:r>
            <w:r w:rsidR="009D1D3C" w:rsidRPr="001967F4">
              <w:rPr>
                <w:noProof/>
                <w:webHidden/>
                <w:sz w:val="24"/>
                <w:szCs w:val="24"/>
              </w:rPr>
              <w:instrText xml:space="preserve"> PAGEREF _Toc98487255 \h </w:instrText>
            </w:r>
            <w:r w:rsidR="009D1D3C" w:rsidRPr="001967F4">
              <w:rPr>
                <w:noProof/>
                <w:webHidden/>
                <w:sz w:val="24"/>
                <w:szCs w:val="24"/>
              </w:rPr>
            </w:r>
            <w:r w:rsidR="009D1D3C" w:rsidRPr="001967F4">
              <w:rPr>
                <w:noProof/>
                <w:webHidden/>
                <w:sz w:val="24"/>
                <w:szCs w:val="24"/>
              </w:rPr>
              <w:fldChar w:fldCharType="separate"/>
            </w:r>
            <w:r w:rsidR="009A4339" w:rsidRPr="001967F4">
              <w:rPr>
                <w:noProof/>
                <w:webHidden/>
                <w:sz w:val="24"/>
                <w:szCs w:val="24"/>
              </w:rPr>
              <w:t>4</w:t>
            </w:r>
            <w:r w:rsidR="009D1D3C" w:rsidRPr="001967F4">
              <w:rPr>
                <w:noProof/>
                <w:webHidden/>
                <w:sz w:val="24"/>
                <w:szCs w:val="24"/>
              </w:rPr>
              <w:fldChar w:fldCharType="end"/>
            </w:r>
          </w:hyperlink>
        </w:p>
        <w:p w14:paraId="0A6F2431" w14:textId="77777777" w:rsidR="009D1D3C" w:rsidRPr="001967F4" w:rsidRDefault="00DB4D85">
          <w:pPr>
            <w:pStyle w:val="TOC2"/>
            <w:tabs>
              <w:tab w:val="left" w:pos="660"/>
              <w:tab w:val="right" w:leader="dot" w:pos="9629"/>
            </w:tabs>
            <w:rPr>
              <w:rFonts w:eastAsiaTheme="minorEastAsia"/>
              <w:b w:val="0"/>
              <w:bCs w:val="0"/>
              <w:noProof/>
              <w:sz w:val="24"/>
              <w:szCs w:val="24"/>
            </w:rPr>
          </w:pPr>
          <w:hyperlink w:anchor="_Toc98487256" w:history="1">
            <w:r w:rsidR="009D1D3C" w:rsidRPr="001967F4">
              <w:rPr>
                <w:rStyle w:val="Hyperlink"/>
                <w:noProof/>
                <w:sz w:val="24"/>
                <w:szCs w:val="24"/>
              </w:rPr>
              <w:t>2.4</w:t>
            </w:r>
            <w:r w:rsidR="009D1D3C" w:rsidRPr="001967F4">
              <w:rPr>
                <w:rFonts w:eastAsiaTheme="minorEastAsia"/>
                <w:b w:val="0"/>
                <w:bCs w:val="0"/>
                <w:noProof/>
                <w:sz w:val="24"/>
                <w:szCs w:val="24"/>
              </w:rPr>
              <w:tab/>
            </w:r>
            <w:r w:rsidR="009D1D3C" w:rsidRPr="001967F4">
              <w:rPr>
                <w:rStyle w:val="Hyperlink"/>
                <w:noProof/>
                <w:sz w:val="24"/>
                <w:szCs w:val="24"/>
              </w:rPr>
              <w:t>Appointed person(s) and first aiders</w:t>
            </w:r>
            <w:r w:rsidR="009D1D3C" w:rsidRPr="001967F4">
              <w:rPr>
                <w:noProof/>
                <w:webHidden/>
                <w:sz w:val="24"/>
                <w:szCs w:val="24"/>
              </w:rPr>
              <w:tab/>
            </w:r>
            <w:r w:rsidR="009D1D3C" w:rsidRPr="001967F4">
              <w:rPr>
                <w:noProof/>
                <w:webHidden/>
                <w:sz w:val="24"/>
                <w:szCs w:val="24"/>
              </w:rPr>
              <w:fldChar w:fldCharType="begin"/>
            </w:r>
            <w:r w:rsidR="009D1D3C" w:rsidRPr="001967F4">
              <w:rPr>
                <w:noProof/>
                <w:webHidden/>
                <w:sz w:val="24"/>
                <w:szCs w:val="24"/>
              </w:rPr>
              <w:instrText xml:space="preserve"> PAGEREF _Toc98487256 \h </w:instrText>
            </w:r>
            <w:r w:rsidR="009D1D3C" w:rsidRPr="001967F4">
              <w:rPr>
                <w:noProof/>
                <w:webHidden/>
                <w:sz w:val="24"/>
                <w:szCs w:val="24"/>
              </w:rPr>
            </w:r>
            <w:r w:rsidR="009D1D3C" w:rsidRPr="001967F4">
              <w:rPr>
                <w:noProof/>
                <w:webHidden/>
                <w:sz w:val="24"/>
                <w:szCs w:val="24"/>
              </w:rPr>
              <w:fldChar w:fldCharType="separate"/>
            </w:r>
            <w:r w:rsidR="009A4339" w:rsidRPr="001967F4">
              <w:rPr>
                <w:noProof/>
                <w:webHidden/>
                <w:sz w:val="24"/>
                <w:szCs w:val="24"/>
              </w:rPr>
              <w:t>4</w:t>
            </w:r>
            <w:r w:rsidR="009D1D3C" w:rsidRPr="001967F4">
              <w:rPr>
                <w:noProof/>
                <w:webHidden/>
                <w:sz w:val="24"/>
                <w:szCs w:val="24"/>
              </w:rPr>
              <w:fldChar w:fldCharType="end"/>
            </w:r>
          </w:hyperlink>
        </w:p>
        <w:p w14:paraId="64CC336E" w14:textId="77777777" w:rsidR="009D1D3C" w:rsidRPr="001967F4" w:rsidRDefault="00DB4D85">
          <w:pPr>
            <w:pStyle w:val="TOC2"/>
            <w:tabs>
              <w:tab w:val="left" w:pos="660"/>
              <w:tab w:val="right" w:leader="dot" w:pos="9629"/>
            </w:tabs>
            <w:rPr>
              <w:rFonts w:eastAsiaTheme="minorEastAsia"/>
              <w:b w:val="0"/>
              <w:bCs w:val="0"/>
              <w:noProof/>
              <w:sz w:val="24"/>
              <w:szCs w:val="24"/>
            </w:rPr>
          </w:pPr>
          <w:hyperlink w:anchor="_Toc98487257" w:history="1">
            <w:r w:rsidR="009D1D3C" w:rsidRPr="001967F4">
              <w:rPr>
                <w:rStyle w:val="Hyperlink"/>
                <w:noProof/>
                <w:sz w:val="24"/>
                <w:szCs w:val="24"/>
              </w:rPr>
              <w:t>2.5</w:t>
            </w:r>
            <w:r w:rsidR="009D1D3C" w:rsidRPr="001967F4">
              <w:rPr>
                <w:rFonts w:eastAsiaTheme="minorEastAsia"/>
                <w:b w:val="0"/>
                <w:bCs w:val="0"/>
                <w:noProof/>
                <w:sz w:val="24"/>
                <w:szCs w:val="24"/>
              </w:rPr>
              <w:tab/>
            </w:r>
            <w:r w:rsidR="009D1D3C" w:rsidRPr="001967F4">
              <w:rPr>
                <w:rStyle w:val="Hyperlink"/>
                <w:noProof/>
                <w:sz w:val="24"/>
                <w:szCs w:val="24"/>
              </w:rPr>
              <w:t>Mental Health First Aider</w:t>
            </w:r>
            <w:r w:rsidR="009D1D3C" w:rsidRPr="001967F4">
              <w:rPr>
                <w:noProof/>
                <w:webHidden/>
                <w:sz w:val="24"/>
                <w:szCs w:val="24"/>
              </w:rPr>
              <w:tab/>
            </w:r>
            <w:r w:rsidR="009D1D3C" w:rsidRPr="001967F4">
              <w:rPr>
                <w:noProof/>
                <w:webHidden/>
                <w:sz w:val="24"/>
                <w:szCs w:val="24"/>
              </w:rPr>
              <w:fldChar w:fldCharType="begin"/>
            </w:r>
            <w:r w:rsidR="009D1D3C" w:rsidRPr="001967F4">
              <w:rPr>
                <w:noProof/>
                <w:webHidden/>
                <w:sz w:val="24"/>
                <w:szCs w:val="24"/>
              </w:rPr>
              <w:instrText xml:space="preserve"> PAGEREF _Toc98487257 \h </w:instrText>
            </w:r>
            <w:r w:rsidR="009D1D3C" w:rsidRPr="001967F4">
              <w:rPr>
                <w:noProof/>
                <w:webHidden/>
                <w:sz w:val="24"/>
                <w:szCs w:val="24"/>
              </w:rPr>
            </w:r>
            <w:r w:rsidR="009D1D3C" w:rsidRPr="001967F4">
              <w:rPr>
                <w:noProof/>
                <w:webHidden/>
                <w:sz w:val="24"/>
                <w:szCs w:val="24"/>
              </w:rPr>
              <w:fldChar w:fldCharType="separate"/>
            </w:r>
            <w:r w:rsidR="009A4339" w:rsidRPr="001967F4">
              <w:rPr>
                <w:noProof/>
                <w:webHidden/>
                <w:sz w:val="24"/>
                <w:szCs w:val="24"/>
              </w:rPr>
              <w:t>4</w:t>
            </w:r>
            <w:r w:rsidR="009D1D3C" w:rsidRPr="001967F4">
              <w:rPr>
                <w:noProof/>
                <w:webHidden/>
                <w:sz w:val="24"/>
                <w:szCs w:val="24"/>
              </w:rPr>
              <w:fldChar w:fldCharType="end"/>
            </w:r>
          </w:hyperlink>
        </w:p>
        <w:p w14:paraId="08DDF5AE" w14:textId="77777777" w:rsidR="009D1D3C" w:rsidRPr="001967F4" w:rsidRDefault="00DB4D85">
          <w:pPr>
            <w:pStyle w:val="TOC2"/>
            <w:tabs>
              <w:tab w:val="left" w:pos="660"/>
              <w:tab w:val="right" w:leader="dot" w:pos="9629"/>
            </w:tabs>
            <w:rPr>
              <w:rFonts w:eastAsiaTheme="minorEastAsia"/>
              <w:b w:val="0"/>
              <w:bCs w:val="0"/>
              <w:noProof/>
              <w:sz w:val="24"/>
              <w:szCs w:val="24"/>
            </w:rPr>
          </w:pPr>
          <w:hyperlink w:anchor="_Toc98487258" w:history="1">
            <w:r w:rsidR="009D1D3C" w:rsidRPr="001967F4">
              <w:rPr>
                <w:rStyle w:val="Hyperlink"/>
                <w:noProof/>
                <w:sz w:val="24"/>
                <w:szCs w:val="24"/>
              </w:rPr>
              <w:t>2.6</w:t>
            </w:r>
            <w:r w:rsidR="009D1D3C" w:rsidRPr="001967F4">
              <w:rPr>
                <w:rFonts w:eastAsiaTheme="minorEastAsia"/>
                <w:b w:val="0"/>
                <w:bCs w:val="0"/>
                <w:noProof/>
                <w:sz w:val="24"/>
                <w:szCs w:val="24"/>
              </w:rPr>
              <w:tab/>
            </w:r>
            <w:r w:rsidR="009D1D3C" w:rsidRPr="001967F4">
              <w:rPr>
                <w:rStyle w:val="Hyperlink"/>
                <w:noProof/>
                <w:sz w:val="24"/>
                <w:szCs w:val="24"/>
              </w:rPr>
              <w:t>Staff Trained to Administer Medicines</w:t>
            </w:r>
            <w:r w:rsidR="009D1D3C" w:rsidRPr="001967F4">
              <w:rPr>
                <w:noProof/>
                <w:webHidden/>
                <w:sz w:val="24"/>
                <w:szCs w:val="24"/>
              </w:rPr>
              <w:tab/>
            </w:r>
            <w:r w:rsidR="009D1D3C" w:rsidRPr="001967F4">
              <w:rPr>
                <w:noProof/>
                <w:webHidden/>
                <w:sz w:val="24"/>
                <w:szCs w:val="24"/>
              </w:rPr>
              <w:fldChar w:fldCharType="begin"/>
            </w:r>
            <w:r w:rsidR="009D1D3C" w:rsidRPr="001967F4">
              <w:rPr>
                <w:noProof/>
                <w:webHidden/>
                <w:sz w:val="24"/>
                <w:szCs w:val="24"/>
              </w:rPr>
              <w:instrText xml:space="preserve"> PAGEREF _Toc98487258 \h </w:instrText>
            </w:r>
            <w:r w:rsidR="009D1D3C" w:rsidRPr="001967F4">
              <w:rPr>
                <w:noProof/>
                <w:webHidden/>
                <w:sz w:val="24"/>
                <w:szCs w:val="24"/>
              </w:rPr>
            </w:r>
            <w:r w:rsidR="009D1D3C" w:rsidRPr="001967F4">
              <w:rPr>
                <w:noProof/>
                <w:webHidden/>
                <w:sz w:val="24"/>
                <w:szCs w:val="24"/>
              </w:rPr>
              <w:fldChar w:fldCharType="separate"/>
            </w:r>
            <w:r w:rsidR="009A4339" w:rsidRPr="001967F4">
              <w:rPr>
                <w:noProof/>
                <w:webHidden/>
                <w:sz w:val="24"/>
                <w:szCs w:val="24"/>
              </w:rPr>
              <w:t>4</w:t>
            </w:r>
            <w:r w:rsidR="009D1D3C" w:rsidRPr="001967F4">
              <w:rPr>
                <w:noProof/>
                <w:webHidden/>
                <w:sz w:val="24"/>
                <w:szCs w:val="24"/>
              </w:rPr>
              <w:fldChar w:fldCharType="end"/>
            </w:r>
          </w:hyperlink>
        </w:p>
        <w:p w14:paraId="4626CB35" w14:textId="77777777" w:rsidR="009D1D3C" w:rsidRPr="001967F4" w:rsidRDefault="00DB4D85">
          <w:pPr>
            <w:pStyle w:val="TOC2"/>
            <w:tabs>
              <w:tab w:val="left" w:pos="660"/>
              <w:tab w:val="right" w:leader="dot" w:pos="9629"/>
            </w:tabs>
            <w:rPr>
              <w:rFonts w:eastAsiaTheme="minorEastAsia"/>
              <w:b w:val="0"/>
              <w:bCs w:val="0"/>
              <w:noProof/>
              <w:sz w:val="24"/>
              <w:szCs w:val="24"/>
            </w:rPr>
          </w:pPr>
          <w:hyperlink w:anchor="_Toc98487259" w:history="1">
            <w:r w:rsidR="009D1D3C" w:rsidRPr="001967F4">
              <w:rPr>
                <w:rStyle w:val="Hyperlink"/>
                <w:noProof/>
                <w:sz w:val="24"/>
                <w:szCs w:val="24"/>
              </w:rPr>
              <w:t>2.7</w:t>
            </w:r>
            <w:r w:rsidR="009D1D3C" w:rsidRPr="001967F4">
              <w:rPr>
                <w:rFonts w:eastAsiaTheme="minorEastAsia"/>
                <w:b w:val="0"/>
                <w:bCs w:val="0"/>
                <w:noProof/>
                <w:sz w:val="24"/>
                <w:szCs w:val="24"/>
              </w:rPr>
              <w:tab/>
            </w:r>
            <w:r w:rsidR="009D1D3C" w:rsidRPr="001967F4">
              <w:rPr>
                <w:rStyle w:val="Hyperlink"/>
                <w:noProof/>
                <w:sz w:val="24"/>
                <w:szCs w:val="24"/>
              </w:rPr>
              <w:t>Other Staff</w:t>
            </w:r>
            <w:r w:rsidR="009D1D3C" w:rsidRPr="001967F4">
              <w:rPr>
                <w:noProof/>
                <w:webHidden/>
                <w:sz w:val="24"/>
                <w:szCs w:val="24"/>
              </w:rPr>
              <w:tab/>
            </w:r>
            <w:r w:rsidR="009D1D3C" w:rsidRPr="001967F4">
              <w:rPr>
                <w:noProof/>
                <w:webHidden/>
                <w:sz w:val="24"/>
                <w:szCs w:val="24"/>
              </w:rPr>
              <w:fldChar w:fldCharType="begin"/>
            </w:r>
            <w:r w:rsidR="009D1D3C" w:rsidRPr="001967F4">
              <w:rPr>
                <w:noProof/>
                <w:webHidden/>
                <w:sz w:val="24"/>
                <w:szCs w:val="24"/>
              </w:rPr>
              <w:instrText xml:space="preserve"> PAGEREF _Toc98487259 \h </w:instrText>
            </w:r>
            <w:r w:rsidR="009D1D3C" w:rsidRPr="001967F4">
              <w:rPr>
                <w:noProof/>
                <w:webHidden/>
                <w:sz w:val="24"/>
                <w:szCs w:val="24"/>
              </w:rPr>
            </w:r>
            <w:r w:rsidR="009D1D3C" w:rsidRPr="001967F4">
              <w:rPr>
                <w:noProof/>
                <w:webHidden/>
                <w:sz w:val="24"/>
                <w:szCs w:val="24"/>
              </w:rPr>
              <w:fldChar w:fldCharType="separate"/>
            </w:r>
            <w:r w:rsidR="009A4339" w:rsidRPr="001967F4">
              <w:rPr>
                <w:noProof/>
                <w:webHidden/>
                <w:sz w:val="24"/>
                <w:szCs w:val="24"/>
              </w:rPr>
              <w:t>4</w:t>
            </w:r>
            <w:r w:rsidR="009D1D3C" w:rsidRPr="001967F4">
              <w:rPr>
                <w:noProof/>
                <w:webHidden/>
                <w:sz w:val="24"/>
                <w:szCs w:val="24"/>
              </w:rPr>
              <w:fldChar w:fldCharType="end"/>
            </w:r>
          </w:hyperlink>
        </w:p>
        <w:p w14:paraId="594E9688" w14:textId="77777777" w:rsidR="009D1D3C" w:rsidRPr="001967F4" w:rsidRDefault="00DB4D85">
          <w:pPr>
            <w:pStyle w:val="TOC1"/>
            <w:tabs>
              <w:tab w:val="right" w:leader="dot" w:pos="9629"/>
            </w:tabs>
            <w:rPr>
              <w:rFonts w:asciiTheme="minorHAnsi" w:eastAsiaTheme="minorEastAsia" w:hAnsiTheme="minorHAnsi" w:cstheme="minorHAnsi"/>
              <w:b w:val="0"/>
              <w:bCs w:val="0"/>
              <w:caps w:val="0"/>
              <w:noProof/>
              <w:sz w:val="24"/>
            </w:rPr>
          </w:pPr>
          <w:hyperlink w:anchor="_Toc98487260" w:history="1">
            <w:r w:rsidR="009D1D3C" w:rsidRPr="001967F4">
              <w:rPr>
                <w:rStyle w:val="Hyperlink"/>
                <w:rFonts w:asciiTheme="minorHAnsi" w:hAnsiTheme="minorHAnsi" w:cstheme="minorHAnsi"/>
                <w:noProof/>
                <w:sz w:val="24"/>
              </w:rPr>
              <w:t>3. Arrangements</w:t>
            </w:r>
            <w:r w:rsidR="009D1D3C" w:rsidRPr="001967F4">
              <w:rPr>
                <w:rFonts w:asciiTheme="minorHAnsi" w:hAnsiTheme="minorHAnsi" w:cstheme="minorHAnsi"/>
                <w:noProof/>
                <w:webHidden/>
                <w:sz w:val="24"/>
              </w:rPr>
              <w:tab/>
            </w:r>
            <w:r w:rsidR="009D1D3C" w:rsidRPr="001967F4">
              <w:rPr>
                <w:rFonts w:asciiTheme="minorHAnsi" w:hAnsiTheme="minorHAnsi" w:cstheme="minorHAnsi"/>
                <w:noProof/>
                <w:webHidden/>
                <w:sz w:val="24"/>
              </w:rPr>
              <w:fldChar w:fldCharType="begin"/>
            </w:r>
            <w:r w:rsidR="009D1D3C" w:rsidRPr="001967F4">
              <w:rPr>
                <w:rFonts w:asciiTheme="minorHAnsi" w:hAnsiTheme="minorHAnsi" w:cstheme="minorHAnsi"/>
                <w:noProof/>
                <w:webHidden/>
                <w:sz w:val="24"/>
              </w:rPr>
              <w:instrText xml:space="preserve"> PAGEREF _Toc98487260 \h </w:instrText>
            </w:r>
            <w:r w:rsidR="009D1D3C" w:rsidRPr="001967F4">
              <w:rPr>
                <w:rFonts w:asciiTheme="minorHAnsi" w:hAnsiTheme="minorHAnsi" w:cstheme="minorHAnsi"/>
                <w:noProof/>
                <w:webHidden/>
                <w:sz w:val="24"/>
              </w:rPr>
            </w:r>
            <w:r w:rsidR="009D1D3C" w:rsidRPr="001967F4">
              <w:rPr>
                <w:rFonts w:asciiTheme="minorHAnsi" w:hAnsiTheme="minorHAnsi" w:cstheme="minorHAnsi"/>
                <w:noProof/>
                <w:webHidden/>
                <w:sz w:val="24"/>
              </w:rPr>
              <w:fldChar w:fldCharType="separate"/>
            </w:r>
            <w:r w:rsidR="009A4339" w:rsidRPr="001967F4">
              <w:rPr>
                <w:rFonts w:asciiTheme="minorHAnsi" w:hAnsiTheme="minorHAnsi" w:cstheme="minorHAnsi"/>
                <w:noProof/>
                <w:webHidden/>
                <w:sz w:val="24"/>
              </w:rPr>
              <w:t>4</w:t>
            </w:r>
            <w:r w:rsidR="009D1D3C" w:rsidRPr="001967F4">
              <w:rPr>
                <w:rFonts w:asciiTheme="minorHAnsi" w:hAnsiTheme="minorHAnsi" w:cstheme="minorHAnsi"/>
                <w:noProof/>
                <w:webHidden/>
                <w:sz w:val="24"/>
              </w:rPr>
              <w:fldChar w:fldCharType="end"/>
            </w:r>
          </w:hyperlink>
        </w:p>
        <w:p w14:paraId="36F1B6EC" w14:textId="77777777" w:rsidR="009D1D3C" w:rsidRPr="001967F4" w:rsidRDefault="00DB4D85">
          <w:pPr>
            <w:pStyle w:val="TOC2"/>
            <w:tabs>
              <w:tab w:val="left" w:pos="660"/>
              <w:tab w:val="right" w:leader="dot" w:pos="9629"/>
            </w:tabs>
            <w:rPr>
              <w:rFonts w:eastAsiaTheme="minorEastAsia"/>
              <w:b w:val="0"/>
              <w:bCs w:val="0"/>
              <w:noProof/>
              <w:sz w:val="24"/>
              <w:szCs w:val="24"/>
            </w:rPr>
          </w:pPr>
          <w:hyperlink w:anchor="_Toc98487261" w:history="1">
            <w:r w:rsidR="009D1D3C" w:rsidRPr="001967F4">
              <w:rPr>
                <w:rStyle w:val="Hyperlink"/>
                <w:noProof/>
                <w:sz w:val="24"/>
                <w:szCs w:val="24"/>
              </w:rPr>
              <w:t>3.1</w:t>
            </w:r>
            <w:r w:rsidR="009D1D3C" w:rsidRPr="001967F4">
              <w:rPr>
                <w:rFonts w:eastAsiaTheme="minorEastAsia"/>
                <w:b w:val="0"/>
                <w:bCs w:val="0"/>
                <w:noProof/>
                <w:sz w:val="24"/>
                <w:szCs w:val="24"/>
              </w:rPr>
              <w:tab/>
            </w:r>
            <w:r w:rsidR="009D1D3C" w:rsidRPr="001967F4">
              <w:rPr>
                <w:rStyle w:val="Hyperlink"/>
                <w:noProof/>
                <w:sz w:val="24"/>
                <w:szCs w:val="24"/>
              </w:rPr>
              <w:t>First Aid Boxes</w:t>
            </w:r>
            <w:r w:rsidR="009D1D3C" w:rsidRPr="001967F4">
              <w:rPr>
                <w:noProof/>
                <w:webHidden/>
                <w:sz w:val="24"/>
                <w:szCs w:val="24"/>
              </w:rPr>
              <w:tab/>
            </w:r>
            <w:r w:rsidR="009D1D3C" w:rsidRPr="001967F4">
              <w:rPr>
                <w:noProof/>
                <w:webHidden/>
                <w:sz w:val="24"/>
                <w:szCs w:val="24"/>
              </w:rPr>
              <w:fldChar w:fldCharType="begin"/>
            </w:r>
            <w:r w:rsidR="009D1D3C" w:rsidRPr="001967F4">
              <w:rPr>
                <w:noProof/>
                <w:webHidden/>
                <w:sz w:val="24"/>
                <w:szCs w:val="24"/>
              </w:rPr>
              <w:instrText xml:space="preserve"> PAGEREF _Toc98487261 \h </w:instrText>
            </w:r>
            <w:r w:rsidR="009D1D3C" w:rsidRPr="001967F4">
              <w:rPr>
                <w:noProof/>
                <w:webHidden/>
                <w:sz w:val="24"/>
                <w:szCs w:val="24"/>
              </w:rPr>
            </w:r>
            <w:r w:rsidR="009D1D3C" w:rsidRPr="001967F4">
              <w:rPr>
                <w:noProof/>
                <w:webHidden/>
                <w:sz w:val="24"/>
                <w:szCs w:val="24"/>
              </w:rPr>
              <w:fldChar w:fldCharType="separate"/>
            </w:r>
            <w:r w:rsidR="009A4339" w:rsidRPr="001967F4">
              <w:rPr>
                <w:noProof/>
                <w:webHidden/>
                <w:sz w:val="24"/>
                <w:szCs w:val="24"/>
              </w:rPr>
              <w:t>4</w:t>
            </w:r>
            <w:r w:rsidR="009D1D3C" w:rsidRPr="001967F4">
              <w:rPr>
                <w:noProof/>
                <w:webHidden/>
                <w:sz w:val="24"/>
                <w:szCs w:val="24"/>
              </w:rPr>
              <w:fldChar w:fldCharType="end"/>
            </w:r>
          </w:hyperlink>
        </w:p>
        <w:p w14:paraId="72035B91" w14:textId="77777777" w:rsidR="009D1D3C" w:rsidRPr="001967F4" w:rsidRDefault="00DB4D85">
          <w:pPr>
            <w:pStyle w:val="TOC2"/>
            <w:tabs>
              <w:tab w:val="left" w:pos="660"/>
              <w:tab w:val="right" w:leader="dot" w:pos="9629"/>
            </w:tabs>
            <w:rPr>
              <w:rFonts w:eastAsiaTheme="minorEastAsia"/>
              <w:b w:val="0"/>
              <w:bCs w:val="0"/>
              <w:noProof/>
              <w:sz w:val="24"/>
              <w:szCs w:val="24"/>
            </w:rPr>
          </w:pPr>
          <w:hyperlink w:anchor="_Toc98487262" w:history="1">
            <w:r w:rsidR="009D1D3C" w:rsidRPr="001967F4">
              <w:rPr>
                <w:rStyle w:val="Hyperlink"/>
                <w:noProof/>
                <w:sz w:val="24"/>
                <w:szCs w:val="24"/>
              </w:rPr>
              <w:t>3.2</w:t>
            </w:r>
            <w:r w:rsidR="009D1D3C" w:rsidRPr="001967F4">
              <w:rPr>
                <w:rFonts w:eastAsiaTheme="minorEastAsia"/>
                <w:b w:val="0"/>
                <w:bCs w:val="0"/>
                <w:noProof/>
                <w:sz w:val="24"/>
                <w:szCs w:val="24"/>
              </w:rPr>
              <w:tab/>
            </w:r>
            <w:r w:rsidR="009D1D3C" w:rsidRPr="001967F4">
              <w:rPr>
                <w:rStyle w:val="Hyperlink"/>
                <w:noProof/>
                <w:sz w:val="24"/>
                <w:szCs w:val="24"/>
              </w:rPr>
              <w:t>Medication</w:t>
            </w:r>
            <w:r w:rsidR="009D1D3C" w:rsidRPr="001967F4">
              <w:rPr>
                <w:noProof/>
                <w:webHidden/>
                <w:sz w:val="24"/>
                <w:szCs w:val="24"/>
              </w:rPr>
              <w:tab/>
            </w:r>
            <w:r w:rsidR="009D1D3C" w:rsidRPr="001967F4">
              <w:rPr>
                <w:noProof/>
                <w:webHidden/>
                <w:sz w:val="24"/>
                <w:szCs w:val="24"/>
              </w:rPr>
              <w:fldChar w:fldCharType="begin"/>
            </w:r>
            <w:r w:rsidR="009D1D3C" w:rsidRPr="001967F4">
              <w:rPr>
                <w:noProof/>
                <w:webHidden/>
                <w:sz w:val="24"/>
                <w:szCs w:val="24"/>
              </w:rPr>
              <w:instrText xml:space="preserve"> PAGEREF _Toc98487262 \h </w:instrText>
            </w:r>
            <w:r w:rsidR="009D1D3C" w:rsidRPr="001967F4">
              <w:rPr>
                <w:noProof/>
                <w:webHidden/>
                <w:sz w:val="24"/>
                <w:szCs w:val="24"/>
              </w:rPr>
            </w:r>
            <w:r w:rsidR="009D1D3C" w:rsidRPr="001967F4">
              <w:rPr>
                <w:noProof/>
                <w:webHidden/>
                <w:sz w:val="24"/>
                <w:szCs w:val="24"/>
              </w:rPr>
              <w:fldChar w:fldCharType="separate"/>
            </w:r>
            <w:r w:rsidR="009A4339" w:rsidRPr="001967F4">
              <w:rPr>
                <w:noProof/>
                <w:webHidden/>
                <w:sz w:val="24"/>
                <w:szCs w:val="24"/>
              </w:rPr>
              <w:t>4</w:t>
            </w:r>
            <w:r w:rsidR="009D1D3C" w:rsidRPr="001967F4">
              <w:rPr>
                <w:noProof/>
                <w:webHidden/>
                <w:sz w:val="24"/>
                <w:szCs w:val="24"/>
              </w:rPr>
              <w:fldChar w:fldCharType="end"/>
            </w:r>
          </w:hyperlink>
        </w:p>
        <w:p w14:paraId="05DCAFBB" w14:textId="77777777" w:rsidR="009D1D3C" w:rsidRPr="001967F4" w:rsidRDefault="00DB4D85">
          <w:pPr>
            <w:pStyle w:val="TOC2"/>
            <w:tabs>
              <w:tab w:val="left" w:pos="660"/>
              <w:tab w:val="right" w:leader="dot" w:pos="9629"/>
            </w:tabs>
            <w:rPr>
              <w:rFonts w:eastAsiaTheme="minorEastAsia"/>
              <w:b w:val="0"/>
              <w:bCs w:val="0"/>
              <w:noProof/>
              <w:sz w:val="24"/>
              <w:szCs w:val="24"/>
            </w:rPr>
          </w:pPr>
          <w:hyperlink w:anchor="_Toc98487263" w:history="1">
            <w:r w:rsidR="009D1D3C" w:rsidRPr="001967F4">
              <w:rPr>
                <w:rStyle w:val="Hyperlink"/>
                <w:noProof/>
                <w:sz w:val="24"/>
                <w:szCs w:val="24"/>
              </w:rPr>
              <w:t xml:space="preserve">3.3 </w:t>
            </w:r>
            <w:r w:rsidR="009D1D3C" w:rsidRPr="001967F4">
              <w:rPr>
                <w:rFonts w:eastAsiaTheme="minorEastAsia"/>
                <w:b w:val="0"/>
                <w:bCs w:val="0"/>
                <w:noProof/>
                <w:sz w:val="24"/>
                <w:szCs w:val="24"/>
              </w:rPr>
              <w:tab/>
            </w:r>
            <w:r w:rsidR="009D1D3C" w:rsidRPr="001967F4">
              <w:rPr>
                <w:rStyle w:val="Hyperlink"/>
                <w:noProof/>
                <w:sz w:val="24"/>
                <w:szCs w:val="24"/>
              </w:rPr>
              <w:t>First Aid Needs Risk Assessment</w:t>
            </w:r>
            <w:r w:rsidR="009D1D3C" w:rsidRPr="001967F4">
              <w:rPr>
                <w:noProof/>
                <w:webHidden/>
                <w:sz w:val="24"/>
                <w:szCs w:val="24"/>
              </w:rPr>
              <w:tab/>
            </w:r>
            <w:r w:rsidR="009D1D3C" w:rsidRPr="001967F4">
              <w:rPr>
                <w:noProof/>
                <w:webHidden/>
                <w:sz w:val="24"/>
                <w:szCs w:val="24"/>
              </w:rPr>
              <w:fldChar w:fldCharType="begin"/>
            </w:r>
            <w:r w:rsidR="009D1D3C" w:rsidRPr="001967F4">
              <w:rPr>
                <w:noProof/>
                <w:webHidden/>
                <w:sz w:val="24"/>
                <w:szCs w:val="24"/>
              </w:rPr>
              <w:instrText xml:space="preserve"> PAGEREF _Toc98487263 \h </w:instrText>
            </w:r>
            <w:r w:rsidR="009D1D3C" w:rsidRPr="001967F4">
              <w:rPr>
                <w:noProof/>
                <w:webHidden/>
                <w:sz w:val="24"/>
                <w:szCs w:val="24"/>
              </w:rPr>
            </w:r>
            <w:r w:rsidR="009D1D3C" w:rsidRPr="001967F4">
              <w:rPr>
                <w:noProof/>
                <w:webHidden/>
                <w:sz w:val="24"/>
                <w:szCs w:val="24"/>
              </w:rPr>
              <w:fldChar w:fldCharType="separate"/>
            </w:r>
            <w:r w:rsidR="009A4339" w:rsidRPr="001967F4">
              <w:rPr>
                <w:noProof/>
                <w:webHidden/>
                <w:sz w:val="24"/>
                <w:szCs w:val="24"/>
              </w:rPr>
              <w:t>4</w:t>
            </w:r>
            <w:r w:rsidR="009D1D3C" w:rsidRPr="001967F4">
              <w:rPr>
                <w:noProof/>
                <w:webHidden/>
                <w:sz w:val="24"/>
                <w:szCs w:val="24"/>
              </w:rPr>
              <w:fldChar w:fldCharType="end"/>
            </w:r>
          </w:hyperlink>
        </w:p>
        <w:p w14:paraId="7E4E5BB1" w14:textId="77777777" w:rsidR="009D1D3C" w:rsidRPr="001967F4" w:rsidRDefault="00DB4D85">
          <w:pPr>
            <w:pStyle w:val="TOC2"/>
            <w:tabs>
              <w:tab w:val="left" w:pos="660"/>
              <w:tab w:val="right" w:leader="dot" w:pos="9629"/>
            </w:tabs>
            <w:rPr>
              <w:rFonts w:eastAsiaTheme="minorEastAsia"/>
              <w:b w:val="0"/>
              <w:bCs w:val="0"/>
              <w:noProof/>
              <w:sz w:val="24"/>
              <w:szCs w:val="24"/>
            </w:rPr>
          </w:pPr>
          <w:hyperlink w:anchor="_Toc98487264" w:history="1">
            <w:r w:rsidR="009D1D3C" w:rsidRPr="001967F4">
              <w:rPr>
                <w:rStyle w:val="Hyperlink"/>
                <w:noProof/>
                <w:sz w:val="24"/>
                <w:szCs w:val="24"/>
              </w:rPr>
              <w:t>3.4</w:t>
            </w:r>
            <w:r w:rsidR="009D1D3C" w:rsidRPr="001967F4">
              <w:rPr>
                <w:rFonts w:eastAsiaTheme="minorEastAsia"/>
                <w:b w:val="0"/>
                <w:bCs w:val="0"/>
                <w:noProof/>
                <w:sz w:val="24"/>
                <w:szCs w:val="24"/>
              </w:rPr>
              <w:tab/>
            </w:r>
            <w:r w:rsidR="009D1D3C" w:rsidRPr="001967F4">
              <w:rPr>
                <w:rStyle w:val="Hyperlink"/>
                <w:noProof/>
                <w:sz w:val="24"/>
                <w:szCs w:val="24"/>
              </w:rPr>
              <w:t>Early Years Requirements</w:t>
            </w:r>
            <w:r w:rsidR="009D1D3C" w:rsidRPr="001967F4">
              <w:rPr>
                <w:noProof/>
                <w:webHidden/>
                <w:sz w:val="24"/>
                <w:szCs w:val="24"/>
              </w:rPr>
              <w:tab/>
            </w:r>
            <w:r w:rsidR="009D1D3C" w:rsidRPr="001967F4">
              <w:rPr>
                <w:noProof/>
                <w:webHidden/>
                <w:sz w:val="24"/>
                <w:szCs w:val="24"/>
              </w:rPr>
              <w:fldChar w:fldCharType="begin"/>
            </w:r>
            <w:r w:rsidR="009D1D3C" w:rsidRPr="001967F4">
              <w:rPr>
                <w:noProof/>
                <w:webHidden/>
                <w:sz w:val="24"/>
                <w:szCs w:val="24"/>
              </w:rPr>
              <w:instrText xml:space="preserve"> PAGEREF _Toc98487264 \h </w:instrText>
            </w:r>
            <w:r w:rsidR="009D1D3C" w:rsidRPr="001967F4">
              <w:rPr>
                <w:noProof/>
                <w:webHidden/>
                <w:sz w:val="24"/>
                <w:szCs w:val="24"/>
              </w:rPr>
            </w:r>
            <w:r w:rsidR="009D1D3C" w:rsidRPr="001967F4">
              <w:rPr>
                <w:noProof/>
                <w:webHidden/>
                <w:sz w:val="24"/>
                <w:szCs w:val="24"/>
              </w:rPr>
              <w:fldChar w:fldCharType="separate"/>
            </w:r>
            <w:r w:rsidR="009A4339" w:rsidRPr="001967F4">
              <w:rPr>
                <w:noProof/>
                <w:webHidden/>
                <w:sz w:val="24"/>
                <w:szCs w:val="24"/>
              </w:rPr>
              <w:t>4</w:t>
            </w:r>
            <w:r w:rsidR="009D1D3C" w:rsidRPr="001967F4">
              <w:rPr>
                <w:noProof/>
                <w:webHidden/>
                <w:sz w:val="24"/>
                <w:szCs w:val="24"/>
              </w:rPr>
              <w:fldChar w:fldCharType="end"/>
            </w:r>
          </w:hyperlink>
        </w:p>
        <w:p w14:paraId="1F208F70" w14:textId="77777777" w:rsidR="009D1D3C" w:rsidRPr="001967F4" w:rsidRDefault="00DB4D85">
          <w:pPr>
            <w:pStyle w:val="TOC2"/>
            <w:tabs>
              <w:tab w:val="left" w:pos="660"/>
              <w:tab w:val="right" w:leader="dot" w:pos="9629"/>
            </w:tabs>
            <w:rPr>
              <w:rFonts w:eastAsiaTheme="minorEastAsia"/>
              <w:b w:val="0"/>
              <w:bCs w:val="0"/>
              <w:noProof/>
              <w:sz w:val="24"/>
              <w:szCs w:val="24"/>
            </w:rPr>
          </w:pPr>
          <w:hyperlink w:anchor="_Toc98487265" w:history="1">
            <w:r w:rsidR="009D1D3C" w:rsidRPr="001967F4">
              <w:rPr>
                <w:rStyle w:val="Hyperlink"/>
                <w:noProof/>
                <w:sz w:val="24"/>
                <w:szCs w:val="24"/>
              </w:rPr>
              <w:t>3.5</w:t>
            </w:r>
            <w:r w:rsidR="009D1D3C" w:rsidRPr="001967F4">
              <w:rPr>
                <w:rFonts w:eastAsiaTheme="minorEastAsia"/>
                <w:b w:val="0"/>
                <w:bCs w:val="0"/>
                <w:noProof/>
                <w:sz w:val="24"/>
                <w:szCs w:val="24"/>
              </w:rPr>
              <w:tab/>
            </w:r>
            <w:r w:rsidR="009D1D3C" w:rsidRPr="001967F4">
              <w:rPr>
                <w:rStyle w:val="Hyperlink"/>
                <w:noProof/>
                <w:sz w:val="24"/>
                <w:szCs w:val="24"/>
              </w:rPr>
              <w:t>First Aid Provision</w:t>
            </w:r>
            <w:r w:rsidR="009D1D3C" w:rsidRPr="001967F4">
              <w:rPr>
                <w:noProof/>
                <w:webHidden/>
                <w:sz w:val="24"/>
                <w:szCs w:val="24"/>
              </w:rPr>
              <w:tab/>
            </w:r>
            <w:r w:rsidR="009D1D3C" w:rsidRPr="001967F4">
              <w:rPr>
                <w:noProof/>
                <w:webHidden/>
                <w:sz w:val="24"/>
                <w:szCs w:val="24"/>
              </w:rPr>
              <w:fldChar w:fldCharType="begin"/>
            </w:r>
            <w:r w:rsidR="009D1D3C" w:rsidRPr="001967F4">
              <w:rPr>
                <w:noProof/>
                <w:webHidden/>
                <w:sz w:val="24"/>
                <w:szCs w:val="24"/>
              </w:rPr>
              <w:instrText xml:space="preserve"> PAGEREF _Toc98487265 \h </w:instrText>
            </w:r>
            <w:r w:rsidR="009D1D3C" w:rsidRPr="001967F4">
              <w:rPr>
                <w:noProof/>
                <w:webHidden/>
                <w:sz w:val="24"/>
                <w:szCs w:val="24"/>
              </w:rPr>
            </w:r>
            <w:r w:rsidR="009D1D3C" w:rsidRPr="001967F4">
              <w:rPr>
                <w:noProof/>
                <w:webHidden/>
                <w:sz w:val="24"/>
                <w:szCs w:val="24"/>
              </w:rPr>
              <w:fldChar w:fldCharType="separate"/>
            </w:r>
            <w:r w:rsidR="009A4339" w:rsidRPr="001967F4">
              <w:rPr>
                <w:noProof/>
                <w:webHidden/>
                <w:sz w:val="24"/>
                <w:szCs w:val="24"/>
              </w:rPr>
              <w:t>4</w:t>
            </w:r>
            <w:r w:rsidR="009D1D3C" w:rsidRPr="001967F4">
              <w:rPr>
                <w:noProof/>
                <w:webHidden/>
                <w:sz w:val="24"/>
                <w:szCs w:val="24"/>
              </w:rPr>
              <w:fldChar w:fldCharType="end"/>
            </w:r>
          </w:hyperlink>
        </w:p>
        <w:p w14:paraId="3F2B7229" w14:textId="77777777" w:rsidR="009D1D3C" w:rsidRPr="001967F4" w:rsidRDefault="00DB4D85">
          <w:pPr>
            <w:pStyle w:val="TOC2"/>
            <w:tabs>
              <w:tab w:val="left" w:pos="660"/>
              <w:tab w:val="right" w:leader="dot" w:pos="9629"/>
            </w:tabs>
            <w:rPr>
              <w:rFonts w:eastAsiaTheme="minorEastAsia"/>
              <w:b w:val="0"/>
              <w:bCs w:val="0"/>
              <w:noProof/>
              <w:sz w:val="24"/>
              <w:szCs w:val="24"/>
            </w:rPr>
          </w:pPr>
          <w:hyperlink w:anchor="_Toc98487266" w:history="1">
            <w:r w:rsidR="009D1D3C" w:rsidRPr="001967F4">
              <w:rPr>
                <w:rStyle w:val="Hyperlink"/>
                <w:noProof/>
                <w:sz w:val="24"/>
                <w:szCs w:val="24"/>
              </w:rPr>
              <w:t>3.6</w:t>
            </w:r>
            <w:r w:rsidR="009D1D3C" w:rsidRPr="001967F4">
              <w:rPr>
                <w:rFonts w:eastAsiaTheme="minorEastAsia"/>
                <w:b w:val="0"/>
                <w:bCs w:val="0"/>
                <w:noProof/>
                <w:sz w:val="24"/>
                <w:szCs w:val="24"/>
              </w:rPr>
              <w:tab/>
            </w:r>
            <w:r w:rsidR="009D1D3C" w:rsidRPr="001967F4">
              <w:rPr>
                <w:rStyle w:val="Hyperlink"/>
                <w:noProof/>
                <w:sz w:val="24"/>
                <w:szCs w:val="24"/>
              </w:rPr>
              <w:t>Insurance Arrangements</w:t>
            </w:r>
            <w:r w:rsidR="009D1D3C" w:rsidRPr="001967F4">
              <w:rPr>
                <w:noProof/>
                <w:webHidden/>
                <w:sz w:val="24"/>
                <w:szCs w:val="24"/>
              </w:rPr>
              <w:tab/>
            </w:r>
            <w:r w:rsidR="009D1D3C" w:rsidRPr="001967F4">
              <w:rPr>
                <w:noProof/>
                <w:webHidden/>
                <w:sz w:val="24"/>
                <w:szCs w:val="24"/>
              </w:rPr>
              <w:fldChar w:fldCharType="begin"/>
            </w:r>
            <w:r w:rsidR="009D1D3C" w:rsidRPr="001967F4">
              <w:rPr>
                <w:noProof/>
                <w:webHidden/>
                <w:sz w:val="24"/>
                <w:szCs w:val="24"/>
              </w:rPr>
              <w:instrText xml:space="preserve"> PAGEREF _Toc98487266 \h </w:instrText>
            </w:r>
            <w:r w:rsidR="009D1D3C" w:rsidRPr="001967F4">
              <w:rPr>
                <w:noProof/>
                <w:webHidden/>
                <w:sz w:val="24"/>
                <w:szCs w:val="24"/>
              </w:rPr>
            </w:r>
            <w:r w:rsidR="009D1D3C" w:rsidRPr="001967F4">
              <w:rPr>
                <w:noProof/>
                <w:webHidden/>
                <w:sz w:val="24"/>
                <w:szCs w:val="24"/>
              </w:rPr>
              <w:fldChar w:fldCharType="separate"/>
            </w:r>
            <w:r w:rsidR="009A4339" w:rsidRPr="001967F4">
              <w:rPr>
                <w:noProof/>
                <w:webHidden/>
                <w:sz w:val="24"/>
                <w:szCs w:val="24"/>
              </w:rPr>
              <w:t>4</w:t>
            </w:r>
            <w:r w:rsidR="009D1D3C" w:rsidRPr="001967F4">
              <w:rPr>
                <w:noProof/>
                <w:webHidden/>
                <w:sz w:val="24"/>
                <w:szCs w:val="24"/>
              </w:rPr>
              <w:fldChar w:fldCharType="end"/>
            </w:r>
          </w:hyperlink>
        </w:p>
        <w:p w14:paraId="00C76AC3" w14:textId="77777777" w:rsidR="009D1D3C" w:rsidRPr="001967F4" w:rsidRDefault="00DB4D85">
          <w:pPr>
            <w:pStyle w:val="TOC2"/>
            <w:tabs>
              <w:tab w:val="left" w:pos="660"/>
              <w:tab w:val="right" w:leader="dot" w:pos="9629"/>
            </w:tabs>
            <w:rPr>
              <w:rFonts w:eastAsiaTheme="minorEastAsia"/>
              <w:b w:val="0"/>
              <w:bCs w:val="0"/>
              <w:noProof/>
              <w:sz w:val="24"/>
              <w:szCs w:val="24"/>
            </w:rPr>
          </w:pPr>
          <w:hyperlink w:anchor="_Toc98487267" w:history="1">
            <w:r w:rsidR="009D1D3C" w:rsidRPr="001967F4">
              <w:rPr>
                <w:rStyle w:val="Hyperlink"/>
                <w:noProof/>
                <w:sz w:val="24"/>
                <w:szCs w:val="24"/>
                <w:lang w:val="en-US"/>
              </w:rPr>
              <w:t>3.7</w:t>
            </w:r>
            <w:r w:rsidR="009D1D3C" w:rsidRPr="001967F4">
              <w:rPr>
                <w:rFonts w:eastAsiaTheme="minorEastAsia"/>
                <w:b w:val="0"/>
                <w:bCs w:val="0"/>
                <w:noProof/>
                <w:sz w:val="24"/>
                <w:szCs w:val="24"/>
              </w:rPr>
              <w:tab/>
            </w:r>
            <w:r w:rsidR="009D1D3C" w:rsidRPr="001967F4">
              <w:rPr>
                <w:rStyle w:val="Hyperlink"/>
                <w:noProof/>
                <w:sz w:val="24"/>
                <w:szCs w:val="24"/>
                <w:lang w:val="en-US"/>
              </w:rPr>
              <w:t>Educational Visits</w:t>
            </w:r>
            <w:r w:rsidR="009D1D3C" w:rsidRPr="001967F4">
              <w:rPr>
                <w:noProof/>
                <w:webHidden/>
                <w:sz w:val="24"/>
                <w:szCs w:val="24"/>
              </w:rPr>
              <w:tab/>
            </w:r>
            <w:r w:rsidR="009D1D3C" w:rsidRPr="001967F4">
              <w:rPr>
                <w:noProof/>
                <w:webHidden/>
                <w:sz w:val="24"/>
                <w:szCs w:val="24"/>
              </w:rPr>
              <w:fldChar w:fldCharType="begin"/>
            </w:r>
            <w:r w:rsidR="009D1D3C" w:rsidRPr="001967F4">
              <w:rPr>
                <w:noProof/>
                <w:webHidden/>
                <w:sz w:val="24"/>
                <w:szCs w:val="24"/>
              </w:rPr>
              <w:instrText xml:space="preserve"> PAGEREF _Toc98487267 \h </w:instrText>
            </w:r>
            <w:r w:rsidR="009D1D3C" w:rsidRPr="001967F4">
              <w:rPr>
                <w:noProof/>
                <w:webHidden/>
                <w:sz w:val="24"/>
                <w:szCs w:val="24"/>
              </w:rPr>
            </w:r>
            <w:r w:rsidR="009D1D3C" w:rsidRPr="001967F4">
              <w:rPr>
                <w:noProof/>
                <w:webHidden/>
                <w:sz w:val="24"/>
                <w:szCs w:val="24"/>
              </w:rPr>
              <w:fldChar w:fldCharType="separate"/>
            </w:r>
            <w:r w:rsidR="009A4339" w:rsidRPr="001967F4">
              <w:rPr>
                <w:noProof/>
                <w:webHidden/>
                <w:sz w:val="24"/>
                <w:szCs w:val="24"/>
              </w:rPr>
              <w:t>4</w:t>
            </w:r>
            <w:r w:rsidR="009D1D3C" w:rsidRPr="001967F4">
              <w:rPr>
                <w:noProof/>
                <w:webHidden/>
                <w:sz w:val="24"/>
                <w:szCs w:val="24"/>
              </w:rPr>
              <w:fldChar w:fldCharType="end"/>
            </w:r>
          </w:hyperlink>
        </w:p>
        <w:p w14:paraId="7D576279" w14:textId="77777777" w:rsidR="009D1D3C" w:rsidRPr="001967F4" w:rsidRDefault="00DB4D85">
          <w:pPr>
            <w:pStyle w:val="TOC2"/>
            <w:tabs>
              <w:tab w:val="left" w:pos="660"/>
              <w:tab w:val="right" w:leader="dot" w:pos="9629"/>
            </w:tabs>
            <w:rPr>
              <w:rFonts w:eastAsiaTheme="minorEastAsia"/>
              <w:b w:val="0"/>
              <w:bCs w:val="0"/>
              <w:noProof/>
              <w:sz w:val="24"/>
              <w:szCs w:val="24"/>
            </w:rPr>
          </w:pPr>
          <w:hyperlink w:anchor="_Toc98487268" w:history="1">
            <w:r w:rsidR="009D1D3C" w:rsidRPr="001967F4">
              <w:rPr>
                <w:rStyle w:val="Hyperlink"/>
                <w:noProof/>
                <w:sz w:val="24"/>
                <w:szCs w:val="24"/>
              </w:rPr>
              <w:t>3.8</w:t>
            </w:r>
            <w:r w:rsidR="009D1D3C" w:rsidRPr="001967F4">
              <w:rPr>
                <w:rFonts w:eastAsiaTheme="minorEastAsia"/>
                <w:b w:val="0"/>
                <w:bCs w:val="0"/>
                <w:noProof/>
                <w:sz w:val="24"/>
                <w:szCs w:val="24"/>
              </w:rPr>
              <w:tab/>
            </w:r>
            <w:r w:rsidR="009D1D3C" w:rsidRPr="001967F4">
              <w:rPr>
                <w:rStyle w:val="Hyperlink"/>
                <w:noProof/>
                <w:sz w:val="24"/>
                <w:szCs w:val="24"/>
              </w:rPr>
              <w:t>Administering Medicines</w:t>
            </w:r>
            <w:r w:rsidR="009D1D3C" w:rsidRPr="001967F4">
              <w:rPr>
                <w:noProof/>
                <w:webHidden/>
                <w:sz w:val="24"/>
                <w:szCs w:val="24"/>
              </w:rPr>
              <w:tab/>
            </w:r>
            <w:r w:rsidR="009D1D3C" w:rsidRPr="001967F4">
              <w:rPr>
                <w:noProof/>
                <w:webHidden/>
                <w:sz w:val="24"/>
                <w:szCs w:val="24"/>
              </w:rPr>
              <w:fldChar w:fldCharType="begin"/>
            </w:r>
            <w:r w:rsidR="009D1D3C" w:rsidRPr="001967F4">
              <w:rPr>
                <w:noProof/>
                <w:webHidden/>
                <w:sz w:val="24"/>
                <w:szCs w:val="24"/>
              </w:rPr>
              <w:instrText xml:space="preserve"> PAGEREF _Toc98487268 \h </w:instrText>
            </w:r>
            <w:r w:rsidR="009D1D3C" w:rsidRPr="001967F4">
              <w:rPr>
                <w:noProof/>
                <w:webHidden/>
                <w:sz w:val="24"/>
                <w:szCs w:val="24"/>
              </w:rPr>
            </w:r>
            <w:r w:rsidR="009D1D3C" w:rsidRPr="001967F4">
              <w:rPr>
                <w:noProof/>
                <w:webHidden/>
                <w:sz w:val="24"/>
                <w:szCs w:val="24"/>
              </w:rPr>
              <w:fldChar w:fldCharType="separate"/>
            </w:r>
            <w:r w:rsidR="009A4339" w:rsidRPr="001967F4">
              <w:rPr>
                <w:noProof/>
                <w:webHidden/>
                <w:sz w:val="24"/>
                <w:szCs w:val="24"/>
              </w:rPr>
              <w:t>4</w:t>
            </w:r>
            <w:r w:rsidR="009D1D3C" w:rsidRPr="001967F4">
              <w:rPr>
                <w:noProof/>
                <w:webHidden/>
                <w:sz w:val="24"/>
                <w:szCs w:val="24"/>
              </w:rPr>
              <w:fldChar w:fldCharType="end"/>
            </w:r>
          </w:hyperlink>
        </w:p>
        <w:p w14:paraId="1C69BF89" w14:textId="77777777" w:rsidR="009D1D3C" w:rsidRPr="001967F4" w:rsidRDefault="00DB4D85">
          <w:pPr>
            <w:pStyle w:val="TOC2"/>
            <w:tabs>
              <w:tab w:val="left" w:pos="660"/>
              <w:tab w:val="right" w:leader="dot" w:pos="9629"/>
            </w:tabs>
            <w:rPr>
              <w:rFonts w:eastAsiaTheme="minorEastAsia"/>
              <w:b w:val="0"/>
              <w:bCs w:val="0"/>
              <w:noProof/>
              <w:sz w:val="24"/>
              <w:szCs w:val="24"/>
            </w:rPr>
          </w:pPr>
          <w:hyperlink w:anchor="_Toc98487269" w:history="1">
            <w:r w:rsidR="009D1D3C" w:rsidRPr="001967F4">
              <w:rPr>
                <w:rStyle w:val="Hyperlink"/>
                <w:noProof/>
                <w:sz w:val="24"/>
                <w:szCs w:val="24"/>
              </w:rPr>
              <w:t>3.9</w:t>
            </w:r>
            <w:r w:rsidR="009D1D3C" w:rsidRPr="001967F4">
              <w:rPr>
                <w:rFonts w:eastAsiaTheme="minorEastAsia"/>
                <w:b w:val="0"/>
                <w:bCs w:val="0"/>
                <w:noProof/>
                <w:sz w:val="24"/>
                <w:szCs w:val="24"/>
              </w:rPr>
              <w:tab/>
            </w:r>
            <w:r w:rsidR="009D1D3C" w:rsidRPr="001967F4">
              <w:rPr>
                <w:rStyle w:val="Hyperlink"/>
                <w:noProof/>
                <w:sz w:val="24"/>
                <w:szCs w:val="24"/>
              </w:rPr>
              <w:t>Storage and Disposal of Medicines</w:t>
            </w:r>
            <w:r w:rsidR="009D1D3C" w:rsidRPr="001967F4">
              <w:rPr>
                <w:noProof/>
                <w:webHidden/>
                <w:sz w:val="24"/>
                <w:szCs w:val="24"/>
              </w:rPr>
              <w:tab/>
            </w:r>
            <w:r w:rsidR="009D1D3C" w:rsidRPr="001967F4">
              <w:rPr>
                <w:noProof/>
                <w:webHidden/>
                <w:sz w:val="24"/>
                <w:szCs w:val="24"/>
              </w:rPr>
              <w:fldChar w:fldCharType="begin"/>
            </w:r>
            <w:r w:rsidR="009D1D3C" w:rsidRPr="001967F4">
              <w:rPr>
                <w:noProof/>
                <w:webHidden/>
                <w:sz w:val="24"/>
                <w:szCs w:val="24"/>
              </w:rPr>
              <w:instrText xml:space="preserve"> PAGEREF _Toc98487269 \h </w:instrText>
            </w:r>
            <w:r w:rsidR="009D1D3C" w:rsidRPr="001967F4">
              <w:rPr>
                <w:noProof/>
                <w:webHidden/>
                <w:sz w:val="24"/>
                <w:szCs w:val="24"/>
              </w:rPr>
            </w:r>
            <w:r w:rsidR="009D1D3C" w:rsidRPr="001967F4">
              <w:rPr>
                <w:noProof/>
                <w:webHidden/>
                <w:sz w:val="24"/>
                <w:szCs w:val="24"/>
              </w:rPr>
              <w:fldChar w:fldCharType="separate"/>
            </w:r>
            <w:r w:rsidR="009A4339" w:rsidRPr="001967F4">
              <w:rPr>
                <w:noProof/>
                <w:webHidden/>
                <w:sz w:val="24"/>
                <w:szCs w:val="24"/>
              </w:rPr>
              <w:t>4</w:t>
            </w:r>
            <w:r w:rsidR="009D1D3C" w:rsidRPr="001967F4">
              <w:rPr>
                <w:noProof/>
                <w:webHidden/>
                <w:sz w:val="24"/>
                <w:szCs w:val="24"/>
              </w:rPr>
              <w:fldChar w:fldCharType="end"/>
            </w:r>
          </w:hyperlink>
        </w:p>
        <w:p w14:paraId="1FE5A84A" w14:textId="77777777" w:rsidR="009D1D3C" w:rsidRPr="001967F4" w:rsidRDefault="00DB4D85">
          <w:pPr>
            <w:pStyle w:val="TOC2"/>
            <w:tabs>
              <w:tab w:val="left" w:pos="660"/>
              <w:tab w:val="right" w:leader="dot" w:pos="9629"/>
            </w:tabs>
            <w:rPr>
              <w:rFonts w:eastAsiaTheme="minorEastAsia"/>
              <w:b w:val="0"/>
              <w:bCs w:val="0"/>
              <w:noProof/>
              <w:sz w:val="24"/>
              <w:szCs w:val="24"/>
            </w:rPr>
          </w:pPr>
          <w:hyperlink w:anchor="_Toc98487270" w:history="1">
            <w:r w:rsidR="009D1D3C" w:rsidRPr="001967F4">
              <w:rPr>
                <w:rStyle w:val="Hyperlink"/>
                <w:noProof/>
                <w:sz w:val="24"/>
                <w:szCs w:val="24"/>
              </w:rPr>
              <w:t>3.10</w:t>
            </w:r>
            <w:r w:rsidR="009D1D3C" w:rsidRPr="001967F4">
              <w:rPr>
                <w:rFonts w:eastAsiaTheme="minorEastAsia"/>
                <w:b w:val="0"/>
                <w:bCs w:val="0"/>
                <w:noProof/>
                <w:sz w:val="24"/>
                <w:szCs w:val="24"/>
              </w:rPr>
              <w:tab/>
            </w:r>
            <w:r w:rsidR="009D1D3C" w:rsidRPr="001967F4">
              <w:rPr>
                <w:rStyle w:val="Hyperlink"/>
                <w:noProof/>
                <w:sz w:val="24"/>
                <w:szCs w:val="24"/>
              </w:rPr>
              <w:t>Accidents/Illnesses requiring Hospital Treatment</w:t>
            </w:r>
            <w:r w:rsidR="009D1D3C" w:rsidRPr="001967F4">
              <w:rPr>
                <w:noProof/>
                <w:webHidden/>
                <w:sz w:val="24"/>
                <w:szCs w:val="24"/>
              </w:rPr>
              <w:tab/>
            </w:r>
            <w:r w:rsidR="009D1D3C" w:rsidRPr="001967F4">
              <w:rPr>
                <w:noProof/>
                <w:webHidden/>
                <w:sz w:val="24"/>
                <w:szCs w:val="24"/>
              </w:rPr>
              <w:fldChar w:fldCharType="begin"/>
            </w:r>
            <w:r w:rsidR="009D1D3C" w:rsidRPr="001967F4">
              <w:rPr>
                <w:noProof/>
                <w:webHidden/>
                <w:sz w:val="24"/>
                <w:szCs w:val="24"/>
              </w:rPr>
              <w:instrText xml:space="preserve"> PAGEREF _Toc98487270 \h </w:instrText>
            </w:r>
            <w:r w:rsidR="009D1D3C" w:rsidRPr="001967F4">
              <w:rPr>
                <w:noProof/>
                <w:webHidden/>
                <w:sz w:val="24"/>
                <w:szCs w:val="24"/>
              </w:rPr>
            </w:r>
            <w:r w:rsidR="009D1D3C" w:rsidRPr="001967F4">
              <w:rPr>
                <w:noProof/>
                <w:webHidden/>
                <w:sz w:val="24"/>
                <w:szCs w:val="24"/>
              </w:rPr>
              <w:fldChar w:fldCharType="separate"/>
            </w:r>
            <w:r w:rsidR="009A4339" w:rsidRPr="001967F4">
              <w:rPr>
                <w:noProof/>
                <w:webHidden/>
                <w:sz w:val="24"/>
                <w:szCs w:val="24"/>
              </w:rPr>
              <w:t>4</w:t>
            </w:r>
            <w:r w:rsidR="009D1D3C" w:rsidRPr="001967F4">
              <w:rPr>
                <w:noProof/>
                <w:webHidden/>
                <w:sz w:val="24"/>
                <w:szCs w:val="24"/>
              </w:rPr>
              <w:fldChar w:fldCharType="end"/>
            </w:r>
          </w:hyperlink>
        </w:p>
        <w:p w14:paraId="4875D73B" w14:textId="77777777" w:rsidR="009D1D3C" w:rsidRPr="001967F4" w:rsidRDefault="00DB4D85">
          <w:pPr>
            <w:pStyle w:val="TOC2"/>
            <w:tabs>
              <w:tab w:val="left" w:pos="660"/>
              <w:tab w:val="right" w:leader="dot" w:pos="9629"/>
            </w:tabs>
            <w:rPr>
              <w:rFonts w:eastAsiaTheme="minorEastAsia"/>
              <w:b w:val="0"/>
              <w:bCs w:val="0"/>
              <w:noProof/>
              <w:sz w:val="24"/>
              <w:szCs w:val="24"/>
            </w:rPr>
          </w:pPr>
          <w:hyperlink w:anchor="_Toc98487271" w:history="1">
            <w:r w:rsidR="009D1D3C" w:rsidRPr="001967F4">
              <w:rPr>
                <w:rStyle w:val="Hyperlink"/>
                <w:noProof/>
                <w:sz w:val="24"/>
                <w:szCs w:val="24"/>
              </w:rPr>
              <w:t xml:space="preserve">3.11 </w:t>
            </w:r>
            <w:r w:rsidR="009D1D3C" w:rsidRPr="001967F4">
              <w:rPr>
                <w:rFonts w:eastAsiaTheme="minorEastAsia"/>
                <w:b w:val="0"/>
                <w:bCs w:val="0"/>
                <w:noProof/>
                <w:sz w:val="24"/>
                <w:szCs w:val="24"/>
              </w:rPr>
              <w:tab/>
            </w:r>
            <w:r w:rsidR="009D1D3C" w:rsidRPr="001967F4">
              <w:rPr>
                <w:rStyle w:val="Hyperlink"/>
                <w:noProof/>
                <w:sz w:val="24"/>
                <w:szCs w:val="24"/>
              </w:rPr>
              <w:t>Allergies</w:t>
            </w:r>
            <w:r w:rsidR="009D1D3C" w:rsidRPr="001967F4">
              <w:rPr>
                <w:noProof/>
                <w:webHidden/>
                <w:sz w:val="24"/>
                <w:szCs w:val="24"/>
              </w:rPr>
              <w:tab/>
            </w:r>
            <w:r w:rsidR="009D1D3C" w:rsidRPr="001967F4">
              <w:rPr>
                <w:noProof/>
                <w:webHidden/>
                <w:sz w:val="24"/>
                <w:szCs w:val="24"/>
              </w:rPr>
              <w:fldChar w:fldCharType="begin"/>
            </w:r>
            <w:r w:rsidR="009D1D3C" w:rsidRPr="001967F4">
              <w:rPr>
                <w:noProof/>
                <w:webHidden/>
                <w:sz w:val="24"/>
                <w:szCs w:val="24"/>
              </w:rPr>
              <w:instrText xml:space="preserve"> PAGEREF _Toc98487271 \h </w:instrText>
            </w:r>
            <w:r w:rsidR="009D1D3C" w:rsidRPr="001967F4">
              <w:rPr>
                <w:noProof/>
                <w:webHidden/>
                <w:sz w:val="24"/>
                <w:szCs w:val="24"/>
              </w:rPr>
            </w:r>
            <w:r w:rsidR="009D1D3C" w:rsidRPr="001967F4">
              <w:rPr>
                <w:noProof/>
                <w:webHidden/>
                <w:sz w:val="24"/>
                <w:szCs w:val="24"/>
              </w:rPr>
              <w:fldChar w:fldCharType="separate"/>
            </w:r>
            <w:r w:rsidR="009A4339" w:rsidRPr="001967F4">
              <w:rPr>
                <w:noProof/>
                <w:webHidden/>
                <w:sz w:val="24"/>
                <w:szCs w:val="24"/>
              </w:rPr>
              <w:t>4</w:t>
            </w:r>
            <w:r w:rsidR="009D1D3C" w:rsidRPr="001967F4">
              <w:rPr>
                <w:noProof/>
                <w:webHidden/>
                <w:sz w:val="24"/>
                <w:szCs w:val="24"/>
              </w:rPr>
              <w:fldChar w:fldCharType="end"/>
            </w:r>
          </w:hyperlink>
        </w:p>
        <w:p w14:paraId="6BCEBCAF" w14:textId="77777777" w:rsidR="009D1D3C" w:rsidRPr="001967F4" w:rsidRDefault="00DB4D85">
          <w:pPr>
            <w:pStyle w:val="TOC2"/>
            <w:tabs>
              <w:tab w:val="left" w:pos="660"/>
              <w:tab w:val="right" w:leader="dot" w:pos="9629"/>
            </w:tabs>
            <w:rPr>
              <w:rFonts w:eastAsiaTheme="minorEastAsia"/>
              <w:b w:val="0"/>
              <w:bCs w:val="0"/>
              <w:noProof/>
              <w:sz w:val="24"/>
              <w:szCs w:val="24"/>
            </w:rPr>
          </w:pPr>
          <w:hyperlink w:anchor="_Toc98487272" w:history="1">
            <w:r w:rsidR="009D1D3C" w:rsidRPr="001967F4">
              <w:rPr>
                <w:rStyle w:val="Hyperlink"/>
                <w:noProof/>
                <w:sz w:val="24"/>
                <w:szCs w:val="24"/>
              </w:rPr>
              <w:t>3.12</w:t>
            </w:r>
            <w:r w:rsidR="009D1D3C" w:rsidRPr="001967F4">
              <w:rPr>
                <w:rFonts w:eastAsiaTheme="minorEastAsia"/>
                <w:b w:val="0"/>
                <w:bCs w:val="0"/>
                <w:noProof/>
                <w:sz w:val="24"/>
                <w:szCs w:val="24"/>
              </w:rPr>
              <w:tab/>
            </w:r>
            <w:r w:rsidR="009D1D3C" w:rsidRPr="001967F4">
              <w:rPr>
                <w:rStyle w:val="Hyperlink"/>
                <w:noProof/>
                <w:sz w:val="24"/>
                <w:szCs w:val="24"/>
              </w:rPr>
              <w:t>Defibrillators</w:t>
            </w:r>
            <w:r w:rsidR="009D1D3C" w:rsidRPr="001967F4">
              <w:rPr>
                <w:noProof/>
                <w:webHidden/>
                <w:sz w:val="24"/>
                <w:szCs w:val="24"/>
              </w:rPr>
              <w:tab/>
            </w:r>
            <w:r w:rsidR="009D1D3C" w:rsidRPr="001967F4">
              <w:rPr>
                <w:noProof/>
                <w:webHidden/>
                <w:sz w:val="24"/>
                <w:szCs w:val="24"/>
              </w:rPr>
              <w:fldChar w:fldCharType="begin"/>
            </w:r>
            <w:r w:rsidR="009D1D3C" w:rsidRPr="001967F4">
              <w:rPr>
                <w:noProof/>
                <w:webHidden/>
                <w:sz w:val="24"/>
                <w:szCs w:val="24"/>
              </w:rPr>
              <w:instrText xml:space="preserve"> PAGEREF _Toc98487272 \h </w:instrText>
            </w:r>
            <w:r w:rsidR="009D1D3C" w:rsidRPr="001967F4">
              <w:rPr>
                <w:noProof/>
                <w:webHidden/>
                <w:sz w:val="24"/>
                <w:szCs w:val="24"/>
              </w:rPr>
            </w:r>
            <w:r w:rsidR="009D1D3C" w:rsidRPr="001967F4">
              <w:rPr>
                <w:noProof/>
                <w:webHidden/>
                <w:sz w:val="24"/>
                <w:szCs w:val="24"/>
              </w:rPr>
              <w:fldChar w:fldCharType="separate"/>
            </w:r>
            <w:r w:rsidR="009A4339" w:rsidRPr="001967F4">
              <w:rPr>
                <w:noProof/>
                <w:webHidden/>
                <w:sz w:val="24"/>
                <w:szCs w:val="24"/>
              </w:rPr>
              <w:t>4</w:t>
            </w:r>
            <w:r w:rsidR="009D1D3C" w:rsidRPr="001967F4">
              <w:rPr>
                <w:noProof/>
                <w:webHidden/>
                <w:sz w:val="24"/>
                <w:szCs w:val="24"/>
              </w:rPr>
              <w:fldChar w:fldCharType="end"/>
            </w:r>
          </w:hyperlink>
        </w:p>
        <w:p w14:paraId="75298600" w14:textId="77777777" w:rsidR="009D1D3C" w:rsidRPr="001967F4" w:rsidRDefault="00DB4D85">
          <w:pPr>
            <w:pStyle w:val="TOC2"/>
            <w:tabs>
              <w:tab w:val="left" w:pos="660"/>
              <w:tab w:val="right" w:leader="dot" w:pos="9629"/>
            </w:tabs>
            <w:rPr>
              <w:rFonts w:eastAsiaTheme="minorEastAsia"/>
              <w:b w:val="0"/>
              <w:bCs w:val="0"/>
              <w:noProof/>
              <w:sz w:val="24"/>
              <w:szCs w:val="24"/>
            </w:rPr>
          </w:pPr>
          <w:hyperlink w:anchor="_Toc98487273" w:history="1">
            <w:r w:rsidR="009D1D3C" w:rsidRPr="001967F4">
              <w:rPr>
                <w:rStyle w:val="Hyperlink"/>
                <w:noProof/>
                <w:sz w:val="24"/>
                <w:szCs w:val="24"/>
              </w:rPr>
              <w:t>3.13</w:t>
            </w:r>
            <w:r w:rsidR="009D1D3C" w:rsidRPr="001967F4">
              <w:rPr>
                <w:rFonts w:eastAsiaTheme="minorEastAsia"/>
                <w:b w:val="0"/>
                <w:bCs w:val="0"/>
                <w:noProof/>
                <w:sz w:val="24"/>
                <w:szCs w:val="24"/>
              </w:rPr>
              <w:tab/>
            </w:r>
            <w:r w:rsidR="009D1D3C" w:rsidRPr="001967F4">
              <w:rPr>
                <w:rStyle w:val="Hyperlink"/>
                <w:noProof/>
                <w:sz w:val="24"/>
                <w:szCs w:val="24"/>
              </w:rPr>
              <w:t>Students with Special Medical Needs – Individual Healthcare Plans</w:t>
            </w:r>
            <w:r w:rsidR="009D1D3C" w:rsidRPr="001967F4">
              <w:rPr>
                <w:noProof/>
                <w:webHidden/>
                <w:sz w:val="24"/>
                <w:szCs w:val="24"/>
              </w:rPr>
              <w:tab/>
            </w:r>
            <w:r w:rsidR="009D1D3C" w:rsidRPr="001967F4">
              <w:rPr>
                <w:noProof/>
                <w:webHidden/>
                <w:sz w:val="24"/>
                <w:szCs w:val="24"/>
              </w:rPr>
              <w:fldChar w:fldCharType="begin"/>
            </w:r>
            <w:r w:rsidR="009D1D3C" w:rsidRPr="001967F4">
              <w:rPr>
                <w:noProof/>
                <w:webHidden/>
                <w:sz w:val="24"/>
                <w:szCs w:val="24"/>
              </w:rPr>
              <w:instrText xml:space="preserve"> PAGEREF _Toc98487273 \h </w:instrText>
            </w:r>
            <w:r w:rsidR="009D1D3C" w:rsidRPr="001967F4">
              <w:rPr>
                <w:noProof/>
                <w:webHidden/>
                <w:sz w:val="24"/>
                <w:szCs w:val="24"/>
              </w:rPr>
            </w:r>
            <w:r w:rsidR="009D1D3C" w:rsidRPr="001967F4">
              <w:rPr>
                <w:noProof/>
                <w:webHidden/>
                <w:sz w:val="24"/>
                <w:szCs w:val="24"/>
              </w:rPr>
              <w:fldChar w:fldCharType="separate"/>
            </w:r>
            <w:r w:rsidR="009A4339" w:rsidRPr="001967F4">
              <w:rPr>
                <w:noProof/>
                <w:webHidden/>
                <w:sz w:val="24"/>
                <w:szCs w:val="24"/>
              </w:rPr>
              <w:t>4</w:t>
            </w:r>
            <w:r w:rsidR="009D1D3C" w:rsidRPr="001967F4">
              <w:rPr>
                <w:noProof/>
                <w:webHidden/>
                <w:sz w:val="24"/>
                <w:szCs w:val="24"/>
              </w:rPr>
              <w:fldChar w:fldCharType="end"/>
            </w:r>
          </w:hyperlink>
        </w:p>
        <w:p w14:paraId="550694BA" w14:textId="77777777" w:rsidR="009D1D3C" w:rsidRPr="001967F4" w:rsidRDefault="00DB4D85">
          <w:pPr>
            <w:pStyle w:val="TOC2"/>
            <w:tabs>
              <w:tab w:val="left" w:pos="660"/>
              <w:tab w:val="right" w:leader="dot" w:pos="9629"/>
            </w:tabs>
            <w:rPr>
              <w:rFonts w:eastAsiaTheme="minorEastAsia"/>
              <w:b w:val="0"/>
              <w:bCs w:val="0"/>
              <w:noProof/>
              <w:sz w:val="24"/>
              <w:szCs w:val="24"/>
            </w:rPr>
          </w:pPr>
          <w:hyperlink w:anchor="_Toc98487274" w:history="1">
            <w:r w:rsidR="009D1D3C" w:rsidRPr="001967F4">
              <w:rPr>
                <w:rStyle w:val="Hyperlink"/>
                <w:noProof/>
                <w:sz w:val="24"/>
                <w:szCs w:val="24"/>
              </w:rPr>
              <w:t>3.14</w:t>
            </w:r>
            <w:r w:rsidR="009D1D3C" w:rsidRPr="001967F4">
              <w:rPr>
                <w:rFonts w:eastAsiaTheme="minorEastAsia"/>
                <w:b w:val="0"/>
                <w:bCs w:val="0"/>
                <w:noProof/>
                <w:sz w:val="24"/>
                <w:szCs w:val="24"/>
              </w:rPr>
              <w:tab/>
            </w:r>
            <w:r w:rsidR="009D1D3C" w:rsidRPr="001967F4">
              <w:rPr>
                <w:rStyle w:val="Hyperlink"/>
                <w:noProof/>
                <w:sz w:val="24"/>
                <w:szCs w:val="24"/>
              </w:rPr>
              <w:t>Accident Recording and Reporting</w:t>
            </w:r>
            <w:r w:rsidR="009D1D3C" w:rsidRPr="001967F4">
              <w:rPr>
                <w:noProof/>
                <w:webHidden/>
                <w:sz w:val="24"/>
                <w:szCs w:val="24"/>
              </w:rPr>
              <w:tab/>
            </w:r>
            <w:r w:rsidR="009D1D3C" w:rsidRPr="001967F4">
              <w:rPr>
                <w:noProof/>
                <w:webHidden/>
                <w:sz w:val="24"/>
                <w:szCs w:val="24"/>
              </w:rPr>
              <w:fldChar w:fldCharType="begin"/>
            </w:r>
            <w:r w:rsidR="009D1D3C" w:rsidRPr="001967F4">
              <w:rPr>
                <w:noProof/>
                <w:webHidden/>
                <w:sz w:val="24"/>
                <w:szCs w:val="24"/>
              </w:rPr>
              <w:instrText xml:space="preserve"> PAGEREF _Toc98487274 \h </w:instrText>
            </w:r>
            <w:r w:rsidR="009D1D3C" w:rsidRPr="001967F4">
              <w:rPr>
                <w:noProof/>
                <w:webHidden/>
                <w:sz w:val="24"/>
                <w:szCs w:val="24"/>
              </w:rPr>
            </w:r>
            <w:r w:rsidR="009D1D3C" w:rsidRPr="001967F4">
              <w:rPr>
                <w:noProof/>
                <w:webHidden/>
                <w:sz w:val="24"/>
                <w:szCs w:val="24"/>
              </w:rPr>
              <w:fldChar w:fldCharType="separate"/>
            </w:r>
            <w:r w:rsidR="009A4339" w:rsidRPr="001967F4">
              <w:rPr>
                <w:noProof/>
                <w:webHidden/>
                <w:sz w:val="24"/>
                <w:szCs w:val="24"/>
              </w:rPr>
              <w:t>4</w:t>
            </w:r>
            <w:r w:rsidR="009D1D3C" w:rsidRPr="001967F4">
              <w:rPr>
                <w:noProof/>
                <w:webHidden/>
                <w:sz w:val="24"/>
                <w:szCs w:val="24"/>
              </w:rPr>
              <w:fldChar w:fldCharType="end"/>
            </w:r>
          </w:hyperlink>
        </w:p>
        <w:p w14:paraId="78847E9B" w14:textId="77777777" w:rsidR="009D1D3C" w:rsidRPr="001967F4" w:rsidRDefault="00DB4D85">
          <w:pPr>
            <w:pStyle w:val="TOC2"/>
            <w:tabs>
              <w:tab w:val="left" w:pos="660"/>
              <w:tab w:val="right" w:leader="dot" w:pos="9629"/>
            </w:tabs>
            <w:rPr>
              <w:rFonts w:eastAsiaTheme="minorEastAsia"/>
              <w:b w:val="0"/>
              <w:bCs w:val="0"/>
              <w:noProof/>
              <w:sz w:val="24"/>
              <w:szCs w:val="24"/>
            </w:rPr>
          </w:pPr>
          <w:hyperlink w:anchor="_Toc98487275" w:history="1">
            <w:r w:rsidR="009D1D3C" w:rsidRPr="001967F4">
              <w:rPr>
                <w:rStyle w:val="Hyperlink"/>
                <w:noProof/>
                <w:sz w:val="24"/>
                <w:szCs w:val="24"/>
              </w:rPr>
              <w:t>3.15</w:t>
            </w:r>
            <w:r w:rsidR="009D1D3C" w:rsidRPr="001967F4">
              <w:rPr>
                <w:rFonts w:eastAsiaTheme="minorEastAsia"/>
                <w:b w:val="0"/>
                <w:bCs w:val="0"/>
                <w:noProof/>
                <w:sz w:val="24"/>
                <w:szCs w:val="24"/>
              </w:rPr>
              <w:tab/>
            </w:r>
            <w:r w:rsidR="009D1D3C" w:rsidRPr="001967F4">
              <w:rPr>
                <w:rStyle w:val="Hyperlink"/>
                <w:noProof/>
                <w:sz w:val="24"/>
                <w:szCs w:val="24"/>
              </w:rPr>
              <w:t>Mental Health First Aid</w:t>
            </w:r>
            <w:r w:rsidR="009D1D3C" w:rsidRPr="001967F4">
              <w:rPr>
                <w:noProof/>
                <w:webHidden/>
                <w:sz w:val="24"/>
                <w:szCs w:val="24"/>
              </w:rPr>
              <w:tab/>
            </w:r>
            <w:r w:rsidR="009D1D3C" w:rsidRPr="001967F4">
              <w:rPr>
                <w:noProof/>
                <w:webHidden/>
                <w:sz w:val="24"/>
                <w:szCs w:val="24"/>
              </w:rPr>
              <w:fldChar w:fldCharType="begin"/>
            </w:r>
            <w:r w:rsidR="009D1D3C" w:rsidRPr="001967F4">
              <w:rPr>
                <w:noProof/>
                <w:webHidden/>
                <w:sz w:val="24"/>
                <w:szCs w:val="24"/>
              </w:rPr>
              <w:instrText xml:space="preserve"> PAGEREF _Toc98487275 \h </w:instrText>
            </w:r>
            <w:r w:rsidR="009D1D3C" w:rsidRPr="001967F4">
              <w:rPr>
                <w:noProof/>
                <w:webHidden/>
                <w:sz w:val="24"/>
                <w:szCs w:val="24"/>
              </w:rPr>
            </w:r>
            <w:r w:rsidR="009D1D3C" w:rsidRPr="001967F4">
              <w:rPr>
                <w:noProof/>
                <w:webHidden/>
                <w:sz w:val="24"/>
                <w:szCs w:val="24"/>
              </w:rPr>
              <w:fldChar w:fldCharType="separate"/>
            </w:r>
            <w:r w:rsidR="009A4339" w:rsidRPr="001967F4">
              <w:rPr>
                <w:noProof/>
                <w:webHidden/>
                <w:sz w:val="24"/>
                <w:szCs w:val="24"/>
              </w:rPr>
              <w:t>4</w:t>
            </w:r>
            <w:r w:rsidR="009D1D3C" w:rsidRPr="001967F4">
              <w:rPr>
                <w:noProof/>
                <w:webHidden/>
                <w:sz w:val="24"/>
                <w:szCs w:val="24"/>
              </w:rPr>
              <w:fldChar w:fldCharType="end"/>
            </w:r>
          </w:hyperlink>
        </w:p>
        <w:p w14:paraId="0DF9F4C0" w14:textId="77777777" w:rsidR="009D1D3C" w:rsidRPr="001967F4" w:rsidRDefault="00DB4D85">
          <w:pPr>
            <w:pStyle w:val="TOC1"/>
            <w:tabs>
              <w:tab w:val="right" w:leader="dot" w:pos="9629"/>
            </w:tabs>
            <w:rPr>
              <w:rFonts w:asciiTheme="minorHAnsi" w:eastAsiaTheme="minorEastAsia" w:hAnsiTheme="minorHAnsi" w:cstheme="minorHAnsi"/>
              <w:b w:val="0"/>
              <w:bCs w:val="0"/>
              <w:caps w:val="0"/>
              <w:noProof/>
              <w:sz w:val="24"/>
            </w:rPr>
          </w:pPr>
          <w:hyperlink w:anchor="_Toc98487276" w:history="1">
            <w:r w:rsidR="009D1D3C" w:rsidRPr="001967F4">
              <w:rPr>
                <w:rStyle w:val="Hyperlink"/>
                <w:rFonts w:asciiTheme="minorHAnsi" w:hAnsiTheme="minorHAnsi" w:cstheme="minorHAnsi"/>
                <w:noProof/>
                <w:sz w:val="24"/>
              </w:rPr>
              <w:t>4. Conclusions</w:t>
            </w:r>
            <w:r w:rsidR="009D1D3C" w:rsidRPr="001967F4">
              <w:rPr>
                <w:rFonts w:asciiTheme="minorHAnsi" w:hAnsiTheme="minorHAnsi" w:cstheme="minorHAnsi"/>
                <w:noProof/>
                <w:webHidden/>
                <w:sz w:val="24"/>
              </w:rPr>
              <w:tab/>
            </w:r>
            <w:r w:rsidR="009D1D3C" w:rsidRPr="001967F4">
              <w:rPr>
                <w:rFonts w:asciiTheme="minorHAnsi" w:hAnsiTheme="minorHAnsi" w:cstheme="minorHAnsi"/>
                <w:noProof/>
                <w:webHidden/>
                <w:sz w:val="24"/>
              </w:rPr>
              <w:fldChar w:fldCharType="begin"/>
            </w:r>
            <w:r w:rsidR="009D1D3C" w:rsidRPr="001967F4">
              <w:rPr>
                <w:rFonts w:asciiTheme="minorHAnsi" w:hAnsiTheme="minorHAnsi" w:cstheme="minorHAnsi"/>
                <w:noProof/>
                <w:webHidden/>
                <w:sz w:val="24"/>
              </w:rPr>
              <w:instrText xml:space="preserve"> PAGEREF _Toc98487276 \h </w:instrText>
            </w:r>
            <w:r w:rsidR="009D1D3C" w:rsidRPr="001967F4">
              <w:rPr>
                <w:rFonts w:asciiTheme="minorHAnsi" w:hAnsiTheme="minorHAnsi" w:cstheme="minorHAnsi"/>
                <w:noProof/>
                <w:webHidden/>
                <w:sz w:val="24"/>
              </w:rPr>
            </w:r>
            <w:r w:rsidR="009D1D3C" w:rsidRPr="001967F4">
              <w:rPr>
                <w:rFonts w:asciiTheme="minorHAnsi" w:hAnsiTheme="minorHAnsi" w:cstheme="minorHAnsi"/>
                <w:noProof/>
                <w:webHidden/>
                <w:sz w:val="24"/>
              </w:rPr>
              <w:fldChar w:fldCharType="separate"/>
            </w:r>
            <w:r w:rsidR="009A4339" w:rsidRPr="001967F4">
              <w:rPr>
                <w:rFonts w:asciiTheme="minorHAnsi" w:hAnsiTheme="minorHAnsi" w:cstheme="minorHAnsi"/>
                <w:noProof/>
                <w:webHidden/>
                <w:sz w:val="24"/>
              </w:rPr>
              <w:t>4</w:t>
            </w:r>
            <w:r w:rsidR="009D1D3C" w:rsidRPr="001967F4">
              <w:rPr>
                <w:rFonts w:asciiTheme="minorHAnsi" w:hAnsiTheme="minorHAnsi" w:cstheme="minorHAnsi"/>
                <w:noProof/>
                <w:webHidden/>
                <w:sz w:val="24"/>
              </w:rPr>
              <w:fldChar w:fldCharType="end"/>
            </w:r>
          </w:hyperlink>
        </w:p>
        <w:p w14:paraId="492F27B7" w14:textId="77777777" w:rsidR="009D1D3C" w:rsidRPr="001967F4" w:rsidRDefault="00DB4D85">
          <w:pPr>
            <w:pStyle w:val="TOC1"/>
            <w:tabs>
              <w:tab w:val="right" w:leader="dot" w:pos="9629"/>
            </w:tabs>
            <w:rPr>
              <w:rFonts w:asciiTheme="minorHAnsi" w:eastAsiaTheme="minorEastAsia" w:hAnsiTheme="minorHAnsi" w:cstheme="minorHAnsi"/>
              <w:b w:val="0"/>
              <w:bCs w:val="0"/>
              <w:caps w:val="0"/>
              <w:noProof/>
              <w:sz w:val="24"/>
            </w:rPr>
          </w:pPr>
          <w:hyperlink w:anchor="_Toc98487277" w:history="1">
            <w:r w:rsidR="009D1D3C" w:rsidRPr="001967F4">
              <w:rPr>
                <w:rStyle w:val="Hyperlink"/>
                <w:rFonts w:asciiTheme="minorHAnsi" w:hAnsiTheme="minorHAnsi" w:cstheme="minorHAnsi"/>
                <w:noProof/>
                <w:sz w:val="24"/>
              </w:rPr>
              <w:t>Appendix 1 - Contacting Emergency Services</w:t>
            </w:r>
            <w:r w:rsidR="009D1D3C" w:rsidRPr="001967F4">
              <w:rPr>
                <w:rFonts w:asciiTheme="minorHAnsi" w:hAnsiTheme="minorHAnsi" w:cstheme="minorHAnsi"/>
                <w:noProof/>
                <w:webHidden/>
                <w:sz w:val="24"/>
              </w:rPr>
              <w:tab/>
            </w:r>
            <w:r w:rsidR="009D1D3C" w:rsidRPr="001967F4">
              <w:rPr>
                <w:rFonts w:asciiTheme="minorHAnsi" w:hAnsiTheme="minorHAnsi" w:cstheme="minorHAnsi"/>
                <w:noProof/>
                <w:webHidden/>
                <w:sz w:val="24"/>
              </w:rPr>
              <w:fldChar w:fldCharType="begin"/>
            </w:r>
            <w:r w:rsidR="009D1D3C" w:rsidRPr="001967F4">
              <w:rPr>
                <w:rFonts w:asciiTheme="minorHAnsi" w:hAnsiTheme="minorHAnsi" w:cstheme="minorHAnsi"/>
                <w:noProof/>
                <w:webHidden/>
                <w:sz w:val="24"/>
              </w:rPr>
              <w:instrText xml:space="preserve"> PAGEREF _Toc98487277 \h </w:instrText>
            </w:r>
            <w:r w:rsidR="009D1D3C" w:rsidRPr="001967F4">
              <w:rPr>
                <w:rFonts w:asciiTheme="minorHAnsi" w:hAnsiTheme="minorHAnsi" w:cstheme="minorHAnsi"/>
                <w:noProof/>
                <w:webHidden/>
                <w:sz w:val="24"/>
              </w:rPr>
            </w:r>
            <w:r w:rsidR="009D1D3C" w:rsidRPr="001967F4">
              <w:rPr>
                <w:rFonts w:asciiTheme="minorHAnsi" w:hAnsiTheme="minorHAnsi" w:cstheme="minorHAnsi"/>
                <w:noProof/>
                <w:webHidden/>
                <w:sz w:val="24"/>
              </w:rPr>
              <w:fldChar w:fldCharType="separate"/>
            </w:r>
            <w:r w:rsidR="009A4339" w:rsidRPr="001967F4">
              <w:rPr>
                <w:rFonts w:asciiTheme="minorHAnsi" w:hAnsiTheme="minorHAnsi" w:cstheme="minorHAnsi"/>
                <w:noProof/>
                <w:webHidden/>
                <w:sz w:val="24"/>
              </w:rPr>
              <w:t>4</w:t>
            </w:r>
            <w:r w:rsidR="009D1D3C" w:rsidRPr="001967F4">
              <w:rPr>
                <w:rFonts w:asciiTheme="minorHAnsi" w:hAnsiTheme="minorHAnsi" w:cstheme="minorHAnsi"/>
                <w:noProof/>
                <w:webHidden/>
                <w:sz w:val="24"/>
              </w:rPr>
              <w:fldChar w:fldCharType="end"/>
            </w:r>
          </w:hyperlink>
        </w:p>
        <w:p w14:paraId="311379A3" w14:textId="77777777" w:rsidR="009D1D3C" w:rsidRPr="001967F4" w:rsidRDefault="00DB4D85">
          <w:pPr>
            <w:pStyle w:val="TOC1"/>
            <w:tabs>
              <w:tab w:val="right" w:leader="dot" w:pos="9629"/>
            </w:tabs>
            <w:rPr>
              <w:rFonts w:asciiTheme="minorHAnsi" w:eastAsiaTheme="minorEastAsia" w:hAnsiTheme="minorHAnsi" w:cstheme="minorHAnsi"/>
              <w:b w:val="0"/>
              <w:bCs w:val="0"/>
              <w:caps w:val="0"/>
              <w:noProof/>
              <w:sz w:val="24"/>
            </w:rPr>
          </w:pPr>
          <w:hyperlink w:anchor="_Toc98487278" w:history="1">
            <w:r w:rsidR="009D1D3C" w:rsidRPr="001967F4">
              <w:rPr>
                <w:rStyle w:val="Hyperlink"/>
                <w:rFonts w:asciiTheme="minorHAnsi" w:hAnsiTheme="minorHAnsi" w:cstheme="minorHAnsi"/>
                <w:noProof/>
                <w:sz w:val="24"/>
              </w:rPr>
              <w:t>Appendix 2 - Health Care Plan</w:t>
            </w:r>
            <w:r w:rsidR="009D1D3C" w:rsidRPr="001967F4">
              <w:rPr>
                <w:rFonts w:asciiTheme="minorHAnsi" w:hAnsiTheme="minorHAnsi" w:cstheme="minorHAnsi"/>
                <w:noProof/>
                <w:webHidden/>
                <w:sz w:val="24"/>
              </w:rPr>
              <w:tab/>
            </w:r>
            <w:r w:rsidR="009D1D3C" w:rsidRPr="001967F4">
              <w:rPr>
                <w:rFonts w:asciiTheme="minorHAnsi" w:hAnsiTheme="minorHAnsi" w:cstheme="minorHAnsi"/>
                <w:noProof/>
                <w:webHidden/>
                <w:sz w:val="24"/>
              </w:rPr>
              <w:fldChar w:fldCharType="begin"/>
            </w:r>
            <w:r w:rsidR="009D1D3C" w:rsidRPr="001967F4">
              <w:rPr>
                <w:rFonts w:asciiTheme="minorHAnsi" w:hAnsiTheme="minorHAnsi" w:cstheme="minorHAnsi"/>
                <w:noProof/>
                <w:webHidden/>
                <w:sz w:val="24"/>
              </w:rPr>
              <w:instrText xml:space="preserve"> PAGEREF _Toc98487278 \h </w:instrText>
            </w:r>
            <w:r w:rsidR="009D1D3C" w:rsidRPr="001967F4">
              <w:rPr>
                <w:rFonts w:asciiTheme="minorHAnsi" w:hAnsiTheme="minorHAnsi" w:cstheme="minorHAnsi"/>
                <w:noProof/>
                <w:webHidden/>
                <w:sz w:val="24"/>
              </w:rPr>
            </w:r>
            <w:r w:rsidR="009D1D3C" w:rsidRPr="001967F4">
              <w:rPr>
                <w:rFonts w:asciiTheme="minorHAnsi" w:hAnsiTheme="minorHAnsi" w:cstheme="minorHAnsi"/>
                <w:noProof/>
                <w:webHidden/>
                <w:sz w:val="24"/>
              </w:rPr>
              <w:fldChar w:fldCharType="separate"/>
            </w:r>
            <w:r w:rsidR="009A4339" w:rsidRPr="001967F4">
              <w:rPr>
                <w:rFonts w:asciiTheme="minorHAnsi" w:hAnsiTheme="minorHAnsi" w:cstheme="minorHAnsi"/>
                <w:noProof/>
                <w:webHidden/>
                <w:sz w:val="24"/>
              </w:rPr>
              <w:t>4</w:t>
            </w:r>
            <w:r w:rsidR="009D1D3C" w:rsidRPr="001967F4">
              <w:rPr>
                <w:rFonts w:asciiTheme="minorHAnsi" w:hAnsiTheme="minorHAnsi" w:cstheme="minorHAnsi"/>
                <w:noProof/>
                <w:webHidden/>
                <w:sz w:val="24"/>
              </w:rPr>
              <w:fldChar w:fldCharType="end"/>
            </w:r>
          </w:hyperlink>
        </w:p>
        <w:p w14:paraId="532E3A1B" w14:textId="77777777" w:rsidR="009D1D3C" w:rsidRPr="001967F4" w:rsidRDefault="00DB4D85">
          <w:pPr>
            <w:pStyle w:val="TOC1"/>
            <w:tabs>
              <w:tab w:val="right" w:leader="dot" w:pos="9629"/>
            </w:tabs>
            <w:rPr>
              <w:rFonts w:asciiTheme="minorHAnsi" w:eastAsiaTheme="minorEastAsia" w:hAnsiTheme="minorHAnsi" w:cstheme="minorHAnsi"/>
              <w:b w:val="0"/>
              <w:bCs w:val="0"/>
              <w:caps w:val="0"/>
              <w:noProof/>
              <w:sz w:val="24"/>
            </w:rPr>
          </w:pPr>
          <w:hyperlink w:anchor="_Toc98487279" w:history="1">
            <w:r w:rsidR="009D1D3C" w:rsidRPr="001967F4">
              <w:rPr>
                <w:rStyle w:val="Hyperlink"/>
                <w:rFonts w:asciiTheme="minorHAnsi" w:hAnsiTheme="minorHAnsi" w:cstheme="minorHAnsi"/>
                <w:noProof/>
                <w:sz w:val="24"/>
              </w:rPr>
              <w:t>Appendix 3 - Parental agreement for school/academy to administer medicine</w:t>
            </w:r>
            <w:r w:rsidR="009D1D3C" w:rsidRPr="001967F4">
              <w:rPr>
                <w:rFonts w:asciiTheme="minorHAnsi" w:hAnsiTheme="minorHAnsi" w:cstheme="minorHAnsi"/>
                <w:noProof/>
                <w:webHidden/>
                <w:sz w:val="24"/>
              </w:rPr>
              <w:tab/>
            </w:r>
            <w:r w:rsidR="009D1D3C" w:rsidRPr="001967F4">
              <w:rPr>
                <w:rFonts w:asciiTheme="minorHAnsi" w:hAnsiTheme="minorHAnsi" w:cstheme="minorHAnsi"/>
                <w:noProof/>
                <w:webHidden/>
                <w:sz w:val="24"/>
              </w:rPr>
              <w:fldChar w:fldCharType="begin"/>
            </w:r>
            <w:r w:rsidR="009D1D3C" w:rsidRPr="001967F4">
              <w:rPr>
                <w:rFonts w:asciiTheme="minorHAnsi" w:hAnsiTheme="minorHAnsi" w:cstheme="minorHAnsi"/>
                <w:noProof/>
                <w:webHidden/>
                <w:sz w:val="24"/>
              </w:rPr>
              <w:instrText xml:space="preserve"> PAGEREF _Toc98487279 \h </w:instrText>
            </w:r>
            <w:r w:rsidR="009D1D3C" w:rsidRPr="001967F4">
              <w:rPr>
                <w:rFonts w:asciiTheme="minorHAnsi" w:hAnsiTheme="minorHAnsi" w:cstheme="minorHAnsi"/>
                <w:noProof/>
                <w:webHidden/>
                <w:sz w:val="24"/>
              </w:rPr>
            </w:r>
            <w:r w:rsidR="009D1D3C" w:rsidRPr="001967F4">
              <w:rPr>
                <w:rFonts w:asciiTheme="minorHAnsi" w:hAnsiTheme="minorHAnsi" w:cstheme="minorHAnsi"/>
                <w:noProof/>
                <w:webHidden/>
                <w:sz w:val="24"/>
              </w:rPr>
              <w:fldChar w:fldCharType="separate"/>
            </w:r>
            <w:r w:rsidR="009A4339" w:rsidRPr="001967F4">
              <w:rPr>
                <w:rFonts w:asciiTheme="minorHAnsi" w:hAnsiTheme="minorHAnsi" w:cstheme="minorHAnsi"/>
                <w:noProof/>
                <w:webHidden/>
                <w:sz w:val="24"/>
              </w:rPr>
              <w:t>4</w:t>
            </w:r>
            <w:r w:rsidR="009D1D3C" w:rsidRPr="001967F4">
              <w:rPr>
                <w:rFonts w:asciiTheme="minorHAnsi" w:hAnsiTheme="minorHAnsi" w:cstheme="minorHAnsi"/>
                <w:noProof/>
                <w:webHidden/>
                <w:sz w:val="24"/>
              </w:rPr>
              <w:fldChar w:fldCharType="end"/>
            </w:r>
          </w:hyperlink>
        </w:p>
        <w:p w14:paraId="2F77FA1F" w14:textId="77777777" w:rsidR="009D1D3C" w:rsidRPr="001967F4" w:rsidRDefault="00DB4D85">
          <w:pPr>
            <w:pStyle w:val="TOC1"/>
            <w:tabs>
              <w:tab w:val="right" w:leader="dot" w:pos="9629"/>
            </w:tabs>
            <w:rPr>
              <w:rFonts w:asciiTheme="minorHAnsi" w:eastAsiaTheme="minorEastAsia" w:hAnsiTheme="minorHAnsi" w:cstheme="minorHAnsi"/>
              <w:b w:val="0"/>
              <w:bCs w:val="0"/>
              <w:caps w:val="0"/>
              <w:noProof/>
              <w:sz w:val="24"/>
            </w:rPr>
          </w:pPr>
          <w:hyperlink w:anchor="_Toc98487280" w:history="1">
            <w:r w:rsidR="009D1D3C" w:rsidRPr="001967F4">
              <w:rPr>
                <w:rStyle w:val="Hyperlink"/>
                <w:rFonts w:asciiTheme="minorHAnsi" w:hAnsiTheme="minorHAnsi" w:cstheme="minorHAnsi"/>
                <w:noProof/>
                <w:sz w:val="24"/>
              </w:rPr>
              <w:t>Appendix 4 - Record of regular medicine administered to an individual child (Parts A and B)</w:t>
            </w:r>
            <w:r w:rsidR="009D1D3C" w:rsidRPr="001967F4">
              <w:rPr>
                <w:rFonts w:asciiTheme="minorHAnsi" w:hAnsiTheme="minorHAnsi" w:cstheme="minorHAnsi"/>
                <w:noProof/>
                <w:webHidden/>
                <w:sz w:val="24"/>
              </w:rPr>
              <w:tab/>
            </w:r>
            <w:r w:rsidR="009D1D3C" w:rsidRPr="001967F4">
              <w:rPr>
                <w:rFonts w:asciiTheme="minorHAnsi" w:hAnsiTheme="minorHAnsi" w:cstheme="minorHAnsi"/>
                <w:noProof/>
                <w:webHidden/>
                <w:sz w:val="24"/>
              </w:rPr>
              <w:fldChar w:fldCharType="begin"/>
            </w:r>
            <w:r w:rsidR="009D1D3C" w:rsidRPr="001967F4">
              <w:rPr>
                <w:rFonts w:asciiTheme="minorHAnsi" w:hAnsiTheme="minorHAnsi" w:cstheme="minorHAnsi"/>
                <w:noProof/>
                <w:webHidden/>
                <w:sz w:val="24"/>
              </w:rPr>
              <w:instrText xml:space="preserve"> PAGEREF _Toc98487280 \h </w:instrText>
            </w:r>
            <w:r w:rsidR="009D1D3C" w:rsidRPr="001967F4">
              <w:rPr>
                <w:rFonts w:asciiTheme="minorHAnsi" w:hAnsiTheme="minorHAnsi" w:cstheme="minorHAnsi"/>
                <w:noProof/>
                <w:webHidden/>
                <w:sz w:val="24"/>
              </w:rPr>
            </w:r>
            <w:r w:rsidR="009D1D3C" w:rsidRPr="001967F4">
              <w:rPr>
                <w:rFonts w:asciiTheme="minorHAnsi" w:hAnsiTheme="minorHAnsi" w:cstheme="minorHAnsi"/>
                <w:noProof/>
                <w:webHidden/>
                <w:sz w:val="24"/>
              </w:rPr>
              <w:fldChar w:fldCharType="separate"/>
            </w:r>
            <w:r w:rsidR="009A4339" w:rsidRPr="001967F4">
              <w:rPr>
                <w:rFonts w:asciiTheme="minorHAnsi" w:hAnsiTheme="minorHAnsi" w:cstheme="minorHAnsi"/>
                <w:noProof/>
                <w:webHidden/>
                <w:sz w:val="24"/>
              </w:rPr>
              <w:t>4</w:t>
            </w:r>
            <w:r w:rsidR="009D1D3C" w:rsidRPr="001967F4">
              <w:rPr>
                <w:rFonts w:asciiTheme="minorHAnsi" w:hAnsiTheme="minorHAnsi" w:cstheme="minorHAnsi"/>
                <w:noProof/>
                <w:webHidden/>
                <w:sz w:val="24"/>
              </w:rPr>
              <w:fldChar w:fldCharType="end"/>
            </w:r>
          </w:hyperlink>
        </w:p>
        <w:p w14:paraId="28C348B6" w14:textId="77777777" w:rsidR="009D1D3C" w:rsidRPr="001967F4" w:rsidRDefault="00DB4D85">
          <w:pPr>
            <w:pStyle w:val="TOC1"/>
            <w:tabs>
              <w:tab w:val="right" w:leader="dot" w:pos="9629"/>
            </w:tabs>
            <w:rPr>
              <w:rFonts w:asciiTheme="minorHAnsi" w:eastAsiaTheme="minorEastAsia" w:hAnsiTheme="minorHAnsi" w:cstheme="minorHAnsi"/>
              <w:b w:val="0"/>
              <w:bCs w:val="0"/>
              <w:caps w:val="0"/>
              <w:noProof/>
              <w:sz w:val="24"/>
            </w:rPr>
          </w:pPr>
          <w:hyperlink w:anchor="_Toc98487281" w:history="1">
            <w:r w:rsidR="009D1D3C" w:rsidRPr="001967F4">
              <w:rPr>
                <w:rStyle w:val="Hyperlink"/>
                <w:rFonts w:asciiTheme="minorHAnsi" w:hAnsiTheme="minorHAnsi" w:cstheme="minorHAnsi"/>
                <w:noProof/>
                <w:sz w:val="24"/>
              </w:rPr>
              <w:t>Appendix 5 - Administration of medication during seizures</w:t>
            </w:r>
            <w:r w:rsidR="009D1D3C" w:rsidRPr="001967F4">
              <w:rPr>
                <w:rFonts w:asciiTheme="minorHAnsi" w:hAnsiTheme="minorHAnsi" w:cstheme="minorHAnsi"/>
                <w:noProof/>
                <w:webHidden/>
                <w:sz w:val="24"/>
              </w:rPr>
              <w:tab/>
            </w:r>
            <w:r w:rsidR="009D1D3C" w:rsidRPr="001967F4">
              <w:rPr>
                <w:rFonts w:asciiTheme="minorHAnsi" w:hAnsiTheme="minorHAnsi" w:cstheme="minorHAnsi"/>
                <w:noProof/>
                <w:webHidden/>
                <w:sz w:val="24"/>
              </w:rPr>
              <w:fldChar w:fldCharType="begin"/>
            </w:r>
            <w:r w:rsidR="009D1D3C" w:rsidRPr="001967F4">
              <w:rPr>
                <w:rFonts w:asciiTheme="minorHAnsi" w:hAnsiTheme="minorHAnsi" w:cstheme="minorHAnsi"/>
                <w:noProof/>
                <w:webHidden/>
                <w:sz w:val="24"/>
              </w:rPr>
              <w:instrText xml:space="preserve"> PAGEREF _Toc98487281 \h </w:instrText>
            </w:r>
            <w:r w:rsidR="009D1D3C" w:rsidRPr="001967F4">
              <w:rPr>
                <w:rFonts w:asciiTheme="minorHAnsi" w:hAnsiTheme="minorHAnsi" w:cstheme="minorHAnsi"/>
                <w:noProof/>
                <w:webHidden/>
                <w:sz w:val="24"/>
              </w:rPr>
            </w:r>
            <w:r w:rsidR="009D1D3C" w:rsidRPr="001967F4">
              <w:rPr>
                <w:rFonts w:asciiTheme="minorHAnsi" w:hAnsiTheme="minorHAnsi" w:cstheme="minorHAnsi"/>
                <w:noProof/>
                <w:webHidden/>
                <w:sz w:val="24"/>
              </w:rPr>
              <w:fldChar w:fldCharType="separate"/>
            </w:r>
            <w:r w:rsidR="009A4339" w:rsidRPr="001967F4">
              <w:rPr>
                <w:rFonts w:asciiTheme="minorHAnsi" w:hAnsiTheme="minorHAnsi" w:cstheme="minorHAnsi"/>
                <w:noProof/>
                <w:webHidden/>
                <w:sz w:val="24"/>
              </w:rPr>
              <w:t>4</w:t>
            </w:r>
            <w:r w:rsidR="009D1D3C" w:rsidRPr="001967F4">
              <w:rPr>
                <w:rFonts w:asciiTheme="minorHAnsi" w:hAnsiTheme="minorHAnsi" w:cstheme="minorHAnsi"/>
                <w:noProof/>
                <w:webHidden/>
                <w:sz w:val="24"/>
              </w:rPr>
              <w:fldChar w:fldCharType="end"/>
            </w:r>
          </w:hyperlink>
        </w:p>
        <w:p w14:paraId="66C93299" w14:textId="77777777" w:rsidR="009D1D3C" w:rsidRPr="001967F4" w:rsidRDefault="00DB4D85">
          <w:pPr>
            <w:pStyle w:val="TOC1"/>
            <w:tabs>
              <w:tab w:val="right" w:leader="dot" w:pos="9629"/>
            </w:tabs>
            <w:rPr>
              <w:rFonts w:asciiTheme="minorHAnsi" w:eastAsiaTheme="minorEastAsia" w:hAnsiTheme="minorHAnsi" w:cstheme="minorHAnsi"/>
              <w:b w:val="0"/>
              <w:bCs w:val="0"/>
              <w:caps w:val="0"/>
              <w:noProof/>
              <w:sz w:val="24"/>
            </w:rPr>
          </w:pPr>
          <w:hyperlink w:anchor="_Toc98487282" w:history="1">
            <w:r w:rsidR="009D1D3C" w:rsidRPr="001967F4">
              <w:rPr>
                <w:rStyle w:val="Hyperlink"/>
                <w:rFonts w:asciiTheme="minorHAnsi" w:hAnsiTheme="minorHAnsi" w:cstheme="minorHAnsi"/>
                <w:noProof/>
                <w:sz w:val="24"/>
              </w:rPr>
              <w:t>Appendix 6 - Seizure Medication Chart</w:t>
            </w:r>
            <w:r w:rsidR="009D1D3C" w:rsidRPr="001967F4">
              <w:rPr>
                <w:rFonts w:asciiTheme="minorHAnsi" w:hAnsiTheme="minorHAnsi" w:cstheme="minorHAnsi"/>
                <w:noProof/>
                <w:webHidden/>
                <w:sz w:val="24"/>
              </w:rPr>
              <w:tab/>
            </w:r>
            <w:r w:rsidR="009D1D3C" w:rsidRPr="001967F4">
              <w:rPr>
                <w:rFonts w:asciiTheme="minorHAnsi" w:hAnsiTheme="minorHAnsi" w:cstheme="minorHAnsi"/>
                <w:noProof/>
                <w:webHidden/>
                <w:sz w:val="24"/>
              </w:rPr>
              <w:fldChar w:fldCharType="begin"/>
            </w:r>
            <w:r w:rsidR="009D1D3C" w:rsidRPr="001967F4">
              <w:rPr>
                <w:rFonts w:asciiTheme="minorHAnsi" w:hAnsiTheme="minorHAnsi" w:cstheme="minorHAnsi"/>
                <w:noProof/>
                <w:webHidden/>
                <w:sz w:val="24"/>
              </w:rPr>
              <w:instrText xml:space="preserve"> PAGEREF _Toc98487282 \h </w:instrText>
            </w:r>
            <w:r w:rsidR="009D1D3C" w:rsidRPr="001967F4">
              <w:rPr>
                <w:rFonts w:asciiTheme="minorHAnsi" w:hAnsiTheme="minorHAnsi" w:cstheme="minorHAnsi"/>
                <w:noProof/>
                <w:webHidden/>
                <w:sz w:val="24"/>
              </w:rPr>
            </w:r>
            <w:r w:rsidR="009D1D3C" w:rsidRPr="001967F4">
              <w:rPr>
                <w:rFonts w:asciiTheme="minorHAnsi" w:hAnsiTheme="minorHAnsi" w:cstheme="minorHAnsi"/>
                <w:noProof/>
                <w:webHidden/>
                <w:sz w:val="24"/>
              </w:rPr>
              <w:fldChar w:fldCharType="separate"/>
            </w:r>
            <w:r w:rsidR="009A4339" w:rsidRPr="001967F4">
              <w:rPr>
                <w:rFonts w:asciiTheme="minorHAnsi" w:hAnsiTheme="minorHAnsi" w:cstheme="minorHAnsi"/>
                <w:noProof/>
                <w:webHidden/>
                <w:sz w:val="24"/>
              </w:rPr>
              <w:t>4</w:t>
            </w:r>
            <w:r w:rsidR="009D1D3C" w:rsidRPr="001967F4">
              <w:rPr>
                <w:rFonts w:asciiTheme="minorHAnsi" w:hAnsiTheme="minorHAnsi" w:cstheme="minorHAnsi"/>
                <w:noProof/>
                <w:webHidden/>
                <w:sz w:val="24"/>
              </w:rPr>
              <w:fldChar w:fldCharType="end"/>
            </w:r>
          </w:hyperlink>
        </w:p>
        <w:p w14:paraId="4FA71888" w14:textId="77777777" w:rsidR="009D1D3C" w:rsidRPr="001967F4" w:rsidRDefault="00DB4D85">
          <w:pPr>
            <w:pStyle w:val="TOC1"/>
            <w:tabs>
              <w:tab w:val="right" w:leader="dot" w:pos="9629"/>
            </w:tabs>
            <w:rPr>
              <w:rFonts w:asciiTheme="minorHAnsi" w:eastAsiaTheme="minorEastAsia" w:hAnsiTheme="minorHAnsi" w:cstheme="minorHAnsi"/>
              <w:b w:val="0"/>
              <w:bCs w:val="0"/>
              <w:caps w:val="0"/>
              <w:noProof/>
              <w:sz w:val="24"/>
            </w:rPr>
          </w:pPr>
          <w:hyperlink w:anchor="_Toc98487283" w:history="1">
            <w:r w:rsidR="009D1D3C" w:rsidRPr="001967F4">
              <w:rPr>
                <w:rStyle w:val="Hyperlink"/>
                <w:rFonts w:asciiTheme="minorHAnsi" w:hAnsiTheme="minorHAnsi" w:cstheme="minorHAnsi"/>
                <w:noProof/>
                <w:sz w:val="24"/>
              </w:rPr>
              <w:t>Appendix 7 - EpiPen®: Emergency Instructions</w:t>
            </w:r>
            <w:r w:rsidR="009D1D3C" w:rsidRPr="001967F4">
              <w:rPr>
                <w:rFonts w:asciiTheme="minorHAnsi" w:hAnsiTheme="minorHAnsi" w:cstheme="minorHAnsi"/>
                <w:noProof/>
                <w:webHidden/>
                <w:sz w:val="24"/>
              </w:rPr>
              <w:tab/>
            </w:r>
            <w:r w:rsidR="009D1D3C" w:rsidRPr="001967F4">
              <w:rPr>
                <w:rFonts w:asciiTheme="minorHAnsi" w:hAnsiTheme="minorHAnsi" w:cstheme="minorHAnsi"/>
                <w:noProof/>
                <w:webHidden/>
                <w:sz w:val="24"/>
              </w:rPr>
              <w:fldChar w:fldCharType="begin"/>
            </w:r>
            <w:r w:rsidR="009D1D3C" w:rsidRPr="001967F4">
              <w:rPr>
                <w:rFonts w:asciiTheme="minorHAnsi" w:hAnsiTheme="minorHAnsi" w:cstheme="minorHAnsi"/>
                <w:noProof/>
                <w:webHidden/>
                <w:sz w:val="24"/>
              </w:rPr>
              <w:instrText xml:space="preserve"> PAGEREF _Toc98487283 \h </w:instrText>
            </w:r>
            <w:r w:rsidR="009D1D3C" w:rsidRPr="001967F4">
              <w:rPr>
                <w:rFonts w:asciiTheme="minorHAnsi" w:hAnsiTheme="minorHAnsi" w:cstheme="minorHAnsi"/>
                <w:noProof/>
                <w:webHidden/>
                <w:sz w:val="24"/>
              </w:rPr>
            </w:r>
            <w:r w:rsidR="009D1D3C" w:rsidRPr="001967F4">
              <w:rPr>
                <w:rFonts w:asciiTheme="minorHAnsi" w:hAnsiTheme="minorHAnsi" w:cstheme="minorHAnsi"/>
                <w:noProof/>
                <w:webHidden/>
                <w:sz w:val="24"/>
              </w:rPr>
              <w:fldChar w:fldCharType="separate"/>
            </w:r>
            <w:r w:rsidR="009A4339" w:rsidRPr="001967F4">
              <w:rPr>
                <w:rFonts w:asciiTheme="minorHAnsi" w:hAnsiTheme="minorHAnsi" w:cstheme="minorHAnsi"/>
                <w:noProof/>
                <w:webHidden/>
                <w:sz w:val="24"/>
              </w:rPr>
              <w:t>4</w:t>
            </w:r>
            <w:r w:rsidR="009D1D3C" w:rsidRPr="001967F4">
              <w:rPr>
                <w:rFonts w:asciiTheme="minorHAnsi" w:hAnsiTheme="minorHAnsi" w:cstheme="minorHAnsi"/>
                <w:noProof/>
                <w:webHidden/>
                <w:sz w:val="24"/>
              </w:rPr>
              <w:fldChar w:fldCharType="end"/>
            </w:r>
          </w:hyperlink>
        </w:p>
        <w:p w14:paraId="58650A66" w14:textId="77777777" w:rsidR="009D1D3C" w:rsidRPr="001967F4" w:rsidRDefault="00DB4D85">
          <w:pPr>
            <w:pStyle w:val="TOC1"/>
            <w:tabs>
              <w:tab w:val="right" w:leader="dot" w:pos="9629"/>
            </w:tabs>
            <w:rPr>
              <w:rFonts w:asciiTheme="minorHAnsi" w:eastAsiaTheme="minorEastAsia" w:hAnsiTheme="minorHAnsi" w:cstheme="minorHAnsi"/>
              <w:b w:val="0"/>
              <w:bCs w:val="0"/>
              <w:caps w:val="0"/>
              <w:noProof/>
              <w:sz w:val="24"/>
            </w:rPr>
          </w:pPr>
          <w:hyperlink w:anchor="_Toc98487284" w:history="1">
            <w:r w:rsidR="009D1D3C" w:rsidRPr="001967F4">
              <w:rPr>
                <w:rStyle w:val="Hyperlink"/>
                <w:rFonts w:asciiTheme="minorHAnsi" w:hAnsiTheme="minorHAnsi" w:cstheme="minorHAnsi"/>
                <w:noProof/>
                <w:sz w:val="24"/>
              </w:rPr>
              <w:t>Appendix 8 – ANAPEN®: Emergency Instructions</w:t>
            </w:r>
            <w:r w:rsidR="009D1D3C" w:rsidRPr="001967F4">
              <w:rPr>
                <w:rFonts w:asciiTheme="minorHAnsi" w:hAnsiTheme="minorHAnsi" w:cstheme="minorHAnsi"/>
                <w:noProof/>
                <w:webHidden/>
                <w:sz w:val="24"/>
              </w:rPr>
              <w:tab/>
            </w:r>
            <w:r w:rsidR="009D1D3C" w:rsidRPr="001967F4">
              <w:rPr>
                <w:rFonts w:asciiTheme="minorHAnsi" w:hAnsiTheme="minorHAnsi" w:cstheme="minorHAnsi"/>
                <w:noProof/>
                <w:webHidden/>
                <w:sz w:val="24"/>
              </w:rPr>
              <w:fldChar w:fldCharType="begin"/>
            </w:r>
            <w:r w:rsidR="009D1D3C" w:rsidRPr="001967F4">
              <w:rPr>
                <w:rFonts w:asciiTheme="minorHAnsi" w:hAnsiTheme="minorHAnsi" w:cstheme="minorHAnsi"/>
                <w:noProof/>
                <w:webHidden/>
                <w:sz w:val="24"/>
              </w:rPr>
              <w:instrText xml:space="preserve"> PAGEREF _Toc98487284 \h </w:instrText>
            </w:r>
            <w:r w:rsidR="009D1D3C" w:rsidRPr="001967F4">
              <w:rPr>
                <w:rFonts w:asciiTheme="minorHAnsi" w:hAnsiTheme="minorHAnsi" w:cstheme="minorHAnsi"/>
                <w:noProof/>
                <w:webHidden/>
                <w:sz w:val="24"/>
              </w:rPr>
            </w:r>
            <w:r w:rsidR="009D1D3C" w:rsidRPr="001967F4">
              <w:rPr>
                <w:rFonts w:asciiTheme="minorHAnsi" w:hAnsiTheme="minorHAnsi" w:cstheme="minorHAnsi"/>
                <w:noProof/>
                <w:webHidden/>
                <w:sz w:val="24"/>
              </w:rPr>
              <w:fldChar w:fldCharType="separate"/>
            </w:r>
            <w:r w:rsidR="009A4339" w:rsidRPr="001967F4">
              <w:rPr>
                <w:rFonts w:asciiTheme="minorHAnsi" w:hAnsiTheme="minorHAnsi" w:cstheme="minorHAnsi"/>
                <w:noProof/>
                <w:webHidden/>
                <w:sz w:val="24"/>
              </w:rPr>
              <w:t>4</w:t>
            </w:r>
            <w:r w:rsidR="009D1D3C" w:rsidRPr="001967F4">
              <w:rPr>
                <w:rFonts w:asciiTheme="minorHAnsi" w:hAnsiTheme="minorHAnsi" w:cstheme="minorHAnsi"/>
                <w:noProof/>
                <w:webHidden/>
                <w:sz w:val="24"/>
              </w:rPr>
              <w:fldChar w:fldCharType="end"/>
            </w:r>
          </w:hyperlink>
        </w:p>
        <w:p w14:paraId="374CC199" w14:textId="77777777" w:rsidR="009D1D3C" w:rsidRPr="001967F4" w:rsidRDefault="00DB4D85">
          <w:pPr>
            <w:pStyle w:val="TOC1"/>
            <w:tabs>
              <w:tab w:val="right" w:leader="dot" w:pos="9629"/>
            </w:tabs>
            <w:rPr>
              <w:rFonts w:asciiTheme="minorHAnsi" w:eastAsiaTheme="minorEastAsia" w:hAnsiTheme="minorHAnsi" w:cstheme="minorHAnsi"/>
              <w:b w:val="0"/>
              <w:bCs w:val="0"/>
              <w:caps w:val="0"/>
              <w:noProof/>
              <w:sz w:val="24"/>
            </w:rPr>
          </w:pPr>
          <w:hyperlink w:anchor="_Toc98487285" w:history="1">
            <w:r w:rsidR="009D1D3C" w:rsidRPr="001967F4">
              <w:rPr>
                <w:rStyle w:val="Hyperlink"/>
                <w:rFonts w:asciiTheme="minorHAnsi" w:hAnsiTheme="minorHAnsi" w:cstheme="minorHAnsi"/>
                <w:noProof/>
                <w:sz w:val="24"/>
              </w:rPr>
              <w:t>Appendix 9 – Note to parent/carer for medication given</w:t>
            </w:r>
            <w:r w:rsidR="009D1D3C" w:rsidRPr="001967F4">
              <w:rPr>
                <w:rFonts w:asciiTheme="minorHAnsi" w:hAnsiTheme="minorHAnsi" w:cstheme="minorHAnsi"/>
                <w:noProof/>
                <w:webHidden/>
                <w:sz w:val="24"/>
              </w:rPr>
              <w:tab/>
            </w:r>
            <w:r w:rsidR="009D1D3C" w:rsidRPr="001967F4">
              <w:rPr>
                <w:rFonts w:asciiTheme="minorHAnsi" w:hAnsiTheme="minorHAnsi" w:cstheme="minorHAnsi"/>
                <w:noProof/>
                <w:webHidden/>
                <w:sz w:val="24"/>
              </w:rPr>
              <w:fldChar w:fldCharType="begin"/>
            </w:r>
            <w:r w:rsidR="009D1D3C" w:rsidRPr="001967F4">
              <w:rPr>
                <w:rFonts w:asciiTheme="minorHAnsi" w:hAnsiTheme="minorHAnsi" w:cstheme="minorHAnsi"/>
                <w:noProof/>
                <w:webHidden/>
                <w:sz w:val="24"/>
              </w:rPr>
              <w:instrText xml:space="preserve"> PAGEREF _Toc98487285 \h </w:instrText>
            </w:r>
            <w:r w:rsidR="009D1D3C" w:rsidRPr="001967F4">
              <w:rPr>
                <w:rFonts w:asciiTheme="minorHAnsi" w:hAnsiTheme="minorHAnsi" w:cstheme="minorHAnsi"/>
                <w:noProof/>
                <w:webHidden/>
                <w:sz w:val="24"/>
              </w:rPr>
            </w:r>
            <w:r w:rsidR="009D1D3C" w:rsidRPr="001967F4">
              <w:rPr>
                <w:rFonts w:asciiTheme="minorHAnsi" w:hAnsiTheme="minorHAnsi" w:cstheme="minorHAnsi"/>
                <w:noProof/>
                <w:webHidden/>
                <w:sz w:val="24"/>
              </w:rPr>
              <w:fldChar w:fldCharType="separate"/>
            </w:r>
            <w:r w:rsidR="009A4339" w:rsidRPr="001967F4">
              <w:rPr>
                <w:rFonts w:asciiTheme="minorHAnsi" w:hAnsiTheme="minorHAnsi" w:cstheme="minorHAnsi"/>
                <w:noProof/>
                <w:webHidden/>
                <w:sz w:val="24"/>
              </w:rPr>
              <w:t>4</w:t>
            </w:r>
            <w:r w:rsidR="009D1D3C" w:rsidRPr="001967F4">
              <w:rPr>
                <w:rFonts w:asciiTheme="minorHAnsi" w:hAnsiTheme="minorHAnsi" w:cstheme="minorHAnsi"/>
                <w:noProof/>
                <w:webHidden/>
                <w:sz w:val="24"/>
              </w:rPr>
              <w:fldChar w:fldCharType="end"/>
            </w:r>
          </w:hyperlink>
        </w:p>
        <w:p w14:paraId="16ABDC8E" w14:textId="77777777" w:rsidR="009D1D3C" w:rsidRPr="001967F4" w:rsidRDefault="00DB4D85">
          <w:pPr>
            <w:pStyle w:val="TOC1"/>
            <w:tabs>
              <w:tab w:val="right" w:leader="dot" w:pos="9629"/>
            </w:tabs>
            <w:rPr>
              <w:rFonts w:asciiTheme="minorHAnsi" w:eastAsiaTheme="minorEastAsia" w:hAnsiTheme="minorHAnsi" w:cstheme="minorHAnsi"/>
              <w:b w:val="0"/>
              <w:bCs w:val="0"/>
              <w:caps w:val="0"/>
              <w:noProof/>
              <w:sz w:val="24"/>
            </w:rPr>
          </w:pPr>
          <w:hyperlink w:anchor="_Toc98487286" w:history="1">
            <w:r w:rsidR="009D1D3C" w:rsidRPr="001967F4">
              <w:rPr>
                <w:rStyle w:val="Hyperlink"/>
                <w:rFonts w:asciiTheme="minorHAnsi" w:hAnsiTheme="minorHAnsi" w:cstheme="minorHAnsi"/>
                <w:noProof/>
                <w:sz w:val="24"/>
              </w:rPr>
              <w:t>Appendix 10 - STAFF TRAINING RECORD</w:t>
            </w:r>
            <w:r w:rsidR="009D1D3C" w:rsidRPr="001967F4">
              <w:rPr>
                <w:rFonts w:asciiTheme="minorHAnsi" w:hAnsiTheme="minorHAnsi" w:cstheme="minorHAnsi"/>
                <w:noProof/>
                <w:webHidden/>
                <w:sz w:val="24"/>
              </w:rPr>
              <w:tab/>
            </w:r>
            <w:r w:rsidR="009D1D3C" w:rsidRPr="001967F4">
              <w:rPr>
                <w:rFonts w:asciiTheme="minorHAnsi" w:hAnsiTheme="minorHAnsi" w:cstheme="minorHAnsi"/>
                <w:noProof/>
                <w:webHidden/>
                <w:sz w:val="24"/>
              </w:rPr>
              <w:fldChar w:fldCharType="begin"/>
            </w:r>
            <w:r w:rsidR="009D1D3C" w:rsidRPr="001967F4">
              <w:rPr>
                <w:rFonts w:asciiTheme="minorHAnsi" w:hAnsiTheme="minorHAnsi" w:cstheme="minorHAnsi"/>
                <w:noProof/>
                <w:webHidden/>
                <w:sz w:val="24"/>
              </w:rPr>
              <w:instrText xml:space="preserve"> PAGEREF _Toc98487286 \h </w:instrText>
            </w:r>
            <w:r w:rsidR="009D1D3C" w:rsidRPr="001967F4">
              <w:rPr>
                <w:rFonts w:asciiTheme="minorHAnsi" w:hAnsiTheme="minorHAnsi" w:cstheme="minorHAnsi"/>
                <w:noProof/>
                <w:webHidden/>
                <w:sz w:val="24"/>
              </w:rPr>
            </w:r>
            <w:r w:rsidR="009D1D3C" w:rsidRPr="001967F4">
              <w:rPr>
                <w:rFonts w:asciiTheme="minorHAnsi" w:hAnsiTheme="minorHAnsi" w:cstheme="minorHAnsi"/>
                <w:noProof/>
                <w:webHidden/>
                <w:sz w:val="24"/>
              </w:rPr>
              <w:fldChar w:fldCharType="separate"/>
            </w:r>
            <w:r w:rsidR="009A4339" w:rsidRPr="001967F4">
              <w:rPr>
                <w:rFonts w:asciiTheme="minorHAnsi" w:hAnsiTheme="minorHAnsi" w:cstheme="minorHAnsi"/>
                <w:noProof/>
                <w:webHidden/>
                <w:sz w:val="24"/>
              </w:rPr>
              <w:t>4</w:t>
            </w:r>
            <w:r w:rsidR="009D1D3C" w:rsidRPr="001967F4">
              <w:rPr>
                <w:rFonts w:asciiTheme="minorHAnsi" w:hAnsiTheme="minorHAnsi" w:cstheme="minorHAnsi"/>
                <w:noProof/>
                <w:webHidden/>
                <w:sz w:val="24"/>
              </w:rPr>
              <w:fldChar w:fldCharType="end"/>
            </w:r>
          </w:hyperlink>
        </w:p>
        <w:p w14:paraId="5A39027C" w14:textId="77777777" w:rsidR="009D1D3C" w:rsidRPr="001967F4" w:rsidRDefault="00DB4D85">
          <w:pPr>
            <w:pStyle w:val="TOC1"/>
            <w:tabs>
              <w:tab w:val="right" w:leader="dot" w:pos="9629"/>
            </w:tabs>
            <w:rPr>
              <w:rFonts w:asciiTheme="minorHAnsi" w:eastAsiaTheme="minorEastAsia" w:hAnsiTheme="minorHAnsi" w:cstheme="minorHAnsi"/>
              <w:b w:val="0"/>
              <w:bCs w:val="0"/>
              <w:caps w:val="0"/>
              <w:noProof/>
              <w:sz w:val="24"/>
            </w:rPr>
          </w:pPr>
          <w:hyperlink w:anchor="_Toc98487287" w:history="1">
            <w:r w:rsidR="009D1D3C" w:rsidRPr="001967F4">
              <w:rPr>
                <w:rStyle w:val="Hyperlink"/>
                <w:rFonts w:asciiTheme="minorHAnsi" w:hAnsiTheme="minorHAnsi" w:cstheme="minorHAnsi"/>
                <w:noProof/>
                <w:sz w:val="24"/>
              </w:rPr>
              <w:t>Further Guidance</w:t>
            </w:r>
            <w:r w:rsidR="009D1D3C" w:rsidRPr="001967F4">
              <w:rPr>
                <w:rFonts w:asciiTheme="minorHAnsi" w:hAnsiTheme="minorHAnsi" w:cstheme="minorHAnsi"/>
                <w:noProof/>
                <w:webHidden/>
                <w:sz w:val="24"/>
              </w:rPr>
              <w:tab/>
            </w:r>
            <w:r w:rsidR="009D1D3C" w:rsidRPr="001967F4">
              <w:rPr>
                <w:rFonts w:asciiTheme="minorHAnsi" w:hAnsiTheme="minorHAnsi" w:cstheme="minorHAnsi"/>
                <w:noProof/>
                <w:webHidden/>
                <w:sz w:val="24"/>
              </w:rPr>
              <w:fldChar w:fldCharType="begin"/>
            </w:r>
            <w:r w:rsidR="009D1D3C" w:rsidRPr="001967F4">
              <w:rPr>
                <w:rFonts w:asciiTheme="minorHAnsi" w:hAnsiTheme="minorHAnsi" w:cstheme="minorHAnsi"/>
                <w:noProof/>
                <w:webHidden/>
                <w:sz w:val="24"/>
              </w:rPr>
              <w:instrText xml:space="preserve"> PAGEREF _Toc98487287 \h </w:instrText>
            </w:r>
            <w:r w:rsidR="009D1D3C" w:rsidRPr="001967F4">
              <w:rPr>
                <w:rFonts w:asciiTheme="minorHAnsi" w:hAnsiTheme="minorHAnsi" w:cstheme="minorHAnsi"/>
                <w:noProof/>
                <w:webHidden/>
                <w:sz w:val="24"/>
              </w:rPr>
            </w:r>
            <w:r w:rsidR="009D1D3C" w:rsidRPr="001967F4">
              <w:rPr>
                <w:rFonts w:asciiTheme="minorHAnsi" w:hAnsiTheme="minorHAnsi" w:cstheme="minorHAnsi"/>
                <w:noProof/>
                <w:webHidden/>
                <w:sz w:val="24"/>
              </w:rPr>
              <w:fldChar w:fldCharType="separate"/>
            </w:r>
            <w:r w:rsidR="009A4339" w:rsidRPr="001967F4">
              <w:rPr>
                <w:rFonts w:asciiTheme="minorHAnsi" w:hAnsiTheme="minorHAnsi" w:cstheme="minorHAnsi"/>
                <w:noProof/>
                <w:webHidden/>
                <w:sz w:val="24"/>
              </w:rPr>
              <w:t>4</w:t>
            </w:r>
            <w:r w:rsidR="009D1D3C" w:rsidRPr="001967F4">
              <w:rPr>
                <w:rFonts w:asciiTheme="minorHAnsi" w:hAnsiTheme="minorHAnsi" w:cstheme="minorHAnsi"/>
                <w:noProof/>
                <w:webHidden/>
                <w:sz w:val="24"/>
              </w:rPr>
              <w:fldChar w:fldCharType="end"/>
            </w:r>
          </w:hyperlink>
        </w:p>
        <w:p w14:paraId="58213326" w14:textId="77777777" w:rsidR="00250CC0" w:rsidRPr="001967F4" w:rsidRDefault="00ED3672">
          <w:pPr>
            <w:rPr>
              <w:rFonts w:asciiTheme="minorHAnsi" w:hAnsiTheme="minorHAnsi" w:cstheme="minorHAnsi"/>
              <w:sz w:val="24"/>
              <w:szCs w:val="24"/>
            </w:rPr>
          </w:pPr>
          <w:r w:rsidRPr="001967F4">
            <w:rPr>
              <w:rFonts w:asciiTheme="minorHAnsi" w:hAnsiTheme="minorHAnsi" w:cstheme="minorHAnsi"/>
              <w:sz w:val="24"/>
              <w:szCs w:val="24"/>
            </w:rPr>
            <w:fldChar w:fldCharType="end"/>
          </w:r>
        </w:p>
      </w:sdtContent>
    </w:sdt>
    <w:p w14:paraId="0CB42C6C" w14:textId="77777777" w:rsidR="004C741F" w:rsidRPr="001967F4" w:rsidRDefault="00023A95" w:rsidP="00084632">
      <w:pPr>
        <w:pStyle w:val="Heading1"/>
        <w:tabs>
          <w:tab w:val="left" w:pos="442"/>
          <w:tab w:val="left" w:pos="851"/>
          <w:tab w:val="right" w:leader="dot" w:pos="9639"/>
        </w:tabs>
        <w:rPr>
          <w:rFonts w:asciiTheme="minorHAnsi" w:hAnsiTheme="minorHAnsi" w:cstheme="minorHAnsi"/>
          <w:color w:val="auto"/>
          <w:szCs w:val="24"/>
        </w:rPr>
      </w:pPr>
      <w:r w:rsidRPr="001967F4">
        <w:rPr>
          <w:rFonts w:asciiTheme="minorHAnsi" w:hAnsiTheme="minorHAnsi" w:cstheme="minorHAnsi"/>
          <w:bCs/>
          <w:noProof/>
          <w:szCs w:val="24"/>
          <w:highlight w:val="yellow"/>
        </w:rPr>
        <w:br w:type="page"/>
      </w:r>
      <w:bookmarkStart w:id="5" w:name="_Toc39664165"/>
      <w:bookmarkStart w:id="6" w:name="_Toc39664168"/>
      <w:bookmarkStart w:id="7" w:name="_Toc40824926"/>
      <w:bookmarkStart w:id="8" w:name="_Toc53672413"/>
      <w:bookmarkStart w:id="9" w:name="_Toc98487252"/>
      <w:bookmarkEnd w:id="5"/>
      <w:r w:rsidRPr="001967F4">
        <w:rPr>
          <w:rFonts w:asciiTheme="minorHAnsi" w:hAnsiTheme="minorHAnsi" w:cstheme="minorHAnsi"/>
          <w:szCs w:val="24"/>
        </w:rPr>
        <w:lastRenderedPageBreak/>
        <w:t>2.</w:t>
      </w:r>
      <w:r w:rsidRPr="001967F4">
        <w:rPr>
          <w:rFonts w:asciiTheme="minorHAnsi" w:hAnsiTheme="minorHAnsi" w:cstheme="minorHAnsi"/>
          <w:szCs w:val="24"/>
        </w:rPr>
        <w:tab/>
      </w:r>
      <w:r w:rsidR="00970AAE" w:rsidRPr="001967F4">
        <w:rPr>
          <w:rFonts w:asciiTheme="minorHAnsi" w:hAnsiTheme="minorHAnsi" w:cstheme="minorHAnsi"/>
          <w:color w:val="auto"/>
          <w:szCs w:val="24"/>
        </w:rPr>
        <w:t xml:space="preserve">Roles and </w:t>
      </w:r>
      <w:r w:rsidR="004C741F" w:rsidRPr="001967F4">
        <w:rPr>
          <w:rFonts w:asciiTheme="minorHAnsi" w:hAnsiTheme="minorHAnsi" w:cstheme="minorHAnsi"/>
          <w:color w:val="auto"/>
          <w:szCs w:val="24"/>
        </w:rPr>
        <w:t>Responsibilities</w:t>
      </w:r>
      <w:bookmarkEnd w:id="6"/>
      <w:bookmarkEnd w:id="7"/>
      <w:bookmarkEnd w:id="8"/>
      <w:bookmarkEnd w:id="9"/>
    </w:p>
    <w:p w14:paraId="7718E91F" w14:textId="77777777" w:rsidR="00CC4FDC" w:rsidRPr="001967F4" w:rsidRDefault="00CC4FDC" w:rsidP="00D2245A">
      <w:pPr>
        <w:spacing w:after="0" w:line="240" w:lineRule="auto"/>
        <w:ind w:left="720" w:hanging="720"/>
        <w:jc w:val="both"/>
        <w:rPr>
          <w:rFonts w:asciiTheme="minorHAnsi" w:hAnsiTheme="minorHAnsi" w:cstheme="minorHAnsi"/>
          <w:sz w:val="24"/>
          <w:szCs w:val="24"/>
        </w:rPr>
      </w:pPr>
    </w:p>
    <w:p w14:paraId="11B44BD1" w14:textId="1E783C0D" w:rsidR="000740AC" w:rsidRPr="001967F4" w:rsidRDefault="000740AC" w:rsidP="00307FC9">
      <w:pPr>
        <w:pStyle w:val="Heading2"/>
        <w:jc w:val="both"/>
        <w:rPr>
          <w:rFonts w:asciiTheme="minorHAnsi" w:hAnsiTheme="minorHAnsi" w:cstheme="minorHAnsi"/>
          <w:color w:val="000000" w:themeColor="text1"/>
          <w:sz w:val="24"/>
          <w:szCs w:val="24"/>
        </w:rPr>
      </w:pPr>
      <w:bookmarkStart w:id="10" w:name="_Toc53672414"/>
      <w:bookmarkStart w:id="11" w:name="_Toc98487253"/>
      <w:bookmarkStart w:id="12" w:name="_Toc40822410"/>
      <w:bookmarkStart w:id="13" w:name="_Toc40823333"/>
      <w:bookmarkStart w:id="14" w:name="_Toc40823703"/>
      <w:bookmarkStart w:id="15" w:name="_Toc40824927"/>
      <w:r w:rsidRPr="001967F4">
        <w:rPr>
          <w:rFonts w:asciiTheme="minorHAnsi" w:hAnsiTheme="minorHAnsi" w:cstheme="minorHAnsi"/>
          <w:color w:val="auto"/>
          <w:sz w:val="24"/>
          <w:szCs w:val="24"/>
        </w:rPr>
        <w:t>2.1</w:t>
      </w:r>
      <w:r w:rsidRPr="001967F4">
        <w:rPr>
          <w:rFonts w:asciiTheme="minorHAnsi" w:hAnsiTheme="minorHAnsi" w:cstheme="minorHAnsi"/>
          <w:color w:val="auto"/>
          <w:sz w:val="24"/>
          <w:szCs w:val="24"/>
        </w:rPr>
        <w:tab/>
        <w:t xml:space="preserve">The </w:t>
      </w:r>
      <w:r w:rsidR="00C30E31">
        <w:rPr>
          <w:rFonts w:asciiTheme="minorHAnsi" w:hAnsiTheme="minorHAnsi" w:cstheme="minorHAnsi"/>
          <w:color w:val="000000" w:themeColor="text1"/>
          <w:sz w:val="24"/>
          <w:szCs w:val="24"/>
        </w:rPr>
        <w:t>Trust</w:t>
      </w:r>
      <w:r w:rsidR="00CA0524" w:rsidRPr="001967F4">
        <w:rPr>
          <w:rFonts w:asciiTheme="minorHAnsi" w:hAnsiTheme="minorHAnsi" w:cstheme="minorHAnsi"/>
          <w:color w:val="000000" w:themeColor="text1"/>
          <w:sz w:val="24"/>
          <w:szCs w:val="24"/>
        </w:rPr>
        <w:t xml:space="preserve"> Board</w:t>
      </w:r>
      <w:bookmarkEnd w:id="10"/>
      <w:bookmarkEnd w:id="11"/>
    </w:p>
    <w:p w14:paraId="4CCD46A6" w14:textId="77777777" w:rsidR="000740AC" w:rsidRPr="001967F4" w:rsidRDefault="000740AC" w:rsidP="000740AC">
      <w:pPr>
        <w:spacing w:after="0" w:line="240" w:lineRule="auto"/>
        <w:rPr>
          <w:rFonts w:asciiTheme="minorHAnsi" w:hAnsiTheme="minorHAnsi" w:cstheme="minorHAnsi"/>
          <w:color w:val="000000" w:themeColor="text1"/>
          <w:sz w:val="24"/>
          <w:szCs w:val="24"/>
        </w:rPr>
      </w:pPr>
    </w:p>
    <w:p w14:paraId="7A1C3135" w14:textId="523AC797" w:rsidR="00AA2423" w:rsidRPr="001967F4" w:rsidRDefault="000740AC" w:rsidP="00BB7232">
      <w:pPr>
        <w:spacing w:after="120" w:line="240" w:lineRule="auto"/>
        <w:ind w:left="720" w:hanging="720"/>
        <w:jc w:val="both"/>
        <w:rPr>
          <w:rFonts w:asciiTheme="minorHAnsi" w:hAnsiTheme="minorHAnsi" w:cstheme="minorHAnsi"/>
          <w:color w:val="FF0000"/>
          <w:sz w:val="24"/>
          <w:szCs w:val="24"/>
        </w:rPr>
      </w:pPr>
      <w:r w:rsidRPr="001967F4">
        <w:rPr>
          <w:rFonts w:asciiTheme="minorHAnsi" w:hAnsiTheme="minorHAnsi" w:cstheme="minorHAnsi"/>
          <w:color w:val="000000" w:themeColor="text1"/>
          <w:sz w:val="24"/>
          <w:szCs w:val="24"/>
        </w:rPr>
        <w:t>2.1.1</w:t>
      </w:r>
      <w:r w:rsidR="006A7C65" w:rsidRPr="001967F4">
        <w:rPr>
          <w:rFonts w:asciiTheme="minorHAnsi" w:hAnsiTheme="minorHAnsi" w:cstheme="minorHAnsi"/>
          <w:color w:val="000000" w:themeColor="text1"/>
          <w:sz w:val="24"/>
          <w:szCs w:val="24"/>
        </w:rPr>
        <w:t>.</w:t>
      </w:r>
      <w:r w:rsidRPr="001967F4">
        <w:rPr>
          <w:rFonts w:asciiTheme="minorHAnsi" w:hAnsiTheme="minorHAnsi" w:cstheme="minorHAnsi"/>
          <w:color w:val="000000" w:themeColor="text1"/>
          <w:sz w:val="24"/>
          <w:szCs w:val="24"/>
        </w:rPr>
        <w:tab/>
        <w:t xml:space="preserve">The </w:t>
      </w:r>
      <w:r w:rsidR="00037A18">
        <w:rPr>
          <w:rFonts w:asciiTheme="minorHAnsi" w:hAnsiTheme="minorHAnsi" w:cstheme="minorHAnsi"/>
          <w:color w:val="000000" w:themeColor="text1"/>
          <w:sz w:val="24"/>
          <w:szCs w:val="24"/>
        </w:rPr>
        <w:t>Trust</w:t>
      </w:r>
      <w:r w:rsidR="00CA0524" w:rsidRPr="001967F4">
        <w:rPr>
          <w:rFonts w:asciiTheme="minorHAnsi" w:hAnsiTheme="minorHAnsi" w:cstheme="minorHAnsi"/>
          <w:color w:val="000000" w:themeColor="text1"/>
          <w:sz w:val="24"/>
          <w:szCs w:val="24"/>
        </w:rPr>
        <w:t xml:space="preserve"> Board </w:t>
      </w:r>
      <w:r w:rsidRPr="001967F4">
        <w:rPr>
          <w:rFonts w:asciiTheme="minorHAnsi" w:hAnsiTheme="minorHAnsi" w:cstheme="minorHAnsi"/>
          <w:color w:val="000000" w:themeColor="text1"/>
          <w:sz w:val="24"/>
          <w:szCs w:val="24"/>
        </w:rPr>
        <w:t>has ultimate responsibility for health a</w:t>
      </w:r>
      <w:r w:rsidR="00481B3B" w:rsidRPr="001967F4">
        <w:rPr>
          <w:rFonts w:asciiTheme="minorHAnsi" w:hAnsiTheme="minorHAnsi" w:cstheme="minorHAnsi"/>
          <w:color w:val="000000" w:themeColor="text1"/>
          <w:sz w:val="24"/>
          <w:szCs w:val="24"/>
        </w:rPr>
        <w:t xml:space="preserve">nd safety </w:t>
      </w:r>
      <w:r w:rsidR="00B2549A" w:rsidRPr="001967F4">
        <w:rPr>
          <w:rFonts w:asciiTheme="minorHAnsi" w:hAnsiTheme="minorHAnsi" w:cstheme="minorHAnsi"/>
          <w:color w:val="000000" w:themeColor="text1"/>
          <w:sz w:val="24"/>
          <w:szCs w:val="24"/>
        </w:rPr>
        <w:t>matters -</w:t>
      </w:r>
      <w:r w:rsidR="00AA2423" w:rsidRPr="001967F4">
        <w:rPr>
          <w:rFonts w:asciiTheme="minorHAnsi" w:hAnsiTheme="minorHAnsi" w:cstheme="minorHAnsi"/>
          <w:color w:val="000000" w:themeColor="text1"/>
          <w:sz w:val="24"/>
          <w:szCs w:val="24"/>
        </w:rPr>
        <w:t xml:space="preserve"> including First Aid </w:t>
      </w:r>
      <w:r w:rsidR="00481B3B" w:rsidRPr="009963A1">
        <w:rPr>
          <w:rFonts w:asciiTheme="minorHAnsi" w:hAnsiTheme="minorHAnsi" w:cstheme="minorHAnsi"/>
          <w:sz w:val="24"/>
          <w:szCs w:val="24"/>
        </w:rPr>
        <w:t xml:space="preserve">in the </w:t>
      </w:r>
      <w:r w:rsidR="004836C3" w:rsidRPr="009963A1">
        <w:rPr>
          <w:rFonts w:asciiTheme="minorHAnsi" w:hAnsiTheme="minorHAnsi" w:cstheme="minorHAnsi"/>
          <w:sz w:val="24"/>
          <w:szCs w:val="24"/>
        </w:rPr>
        <w:t>schoo</w:t>
      </w:r>
      <w:r w:rsidR="005A776C" w:rsidRPr="009963A1">
        <w:rPr>
          <w:rFonts w:asciiTheme="minorHAnsi" w:hAnsiTheme="minorHAnsi" w:cstheme="minorHAnsi"/>
          <w:sz w:val="24"/>
          <w:szCs w:val="24"/>
        </w:rPr>
        <w:t>l</w:t>
      </w:r>
      <w:r w:rsidR="00037A18" w:rsidRPr="009963A1">
        <w:rPr>
          <w:rFonts w:asciiTheme="minorHAnsi" w:hAnsiTheme="minorHAnsi" w:cstheme="minorHAnsi"/>
          <w:sz w:val="24"/>
          <w:szCs w:val="24"/>
        </w:rPr>
        <w:t>s</w:t>
      </w:r>
      <w:r w:rsidR="00AA2423" w:rsidRPr="009963A1">
        <w:rPr>
          <w:rFonts w:asciiTheme="minorHAnsi" w:hAnsiTheme="minorHAnsi" w:cstheme="minorHAnsi"/>
          <w:sz w:val="24"/>
          <w:szCs w:val="24"/>
        </w:rPr>
        <w:t>.</w:t>
      </w:r>
    </w:p>
    <w:p w14:paraId="2698B577" w14:textId="77777777" w:rsidR="000740AC" w:rsidRPr="001967F4" w:rsidRDefault="00481B3B" w:rsidP="00BB7232">
      <w:pPr>
        <w:spacing w:after="120" w:line="240" w:lineRule="auto"/>
        <w:ind w:left="720" w:hanging="720"/>
        <w:jc w:val="both"/>
        <w:rPr>
          <w:rFonts w:asciiTheme="minorHAnsi" w:hAnsiTheme="minorHAnsi" w:cstheme="minorHAnsi"/>
          <w:color w:val="000000" w:themeColor="text1"/>
          <w:sz w:val="24"/>
          <w:szCs w:val="24"/>
        </w:rPr>
      </w:pPr>
      <w:r w:rsidRPr="001967F4">
        <w:rPr>
          <w:rFonts w:asciiTheme="minorHAnsi" w:hAnsiTheme="minorHAnsi" w:cstheme="minorHAnsi"/>
          <w:color w:val="000000" w:themeColor="text1"/>
          <w:sz w:val="24"/>
          <w:szCs w:val="24"/>
        </w:rPr>
        <w:t>2.1.2</w:t>
      </w:r>
      <w:r w:rsidR="006A7C65" w:rsidRPr="001967F4">
        <w:rPr>
          <w:rFonts w:asciiTheme="minorHAnsi" w:hAnsiTheme="minorHAnsi" w:cstheme="minorHAnsi"/>
          <w:color w:val="000000" w:themeColor="text1"/>
          <w:sz w:val="24"/>
          <w:szCs w:val="24"/>
        </w:rPr>
        <w:t>.</w:t>
      </w:r>
      <w:r w:rsidRPr="001967F4">
        <w:rPr>
          <w:rFonts w:asciiTheme="minorHAnsi" w:hAnsiTheme="minorHAnsi" w:cstheme="minorHAnsi"/>
          <w:color w:val="000000" w:themeColor="text1"/>
          <w:sz w:val="24"/>
          <w:szCs w:val="24"/>
        </w:rPr>
        <w:tab/>
      </w:r>
      <w:r w:rsidR="00AA2423" w:rsidRPr="001967F4">
        <w:rPr>
          <w:rFonts w:asciiTheme="minorHAnsi" w:hAnsiTheme="minorHAnsi" w:cstheme="minorHAnsi"/>
          <w:color w:val="000000" w:themeColor="text1"/>
          <w:sz w:val="24"/>
          <w:szCs w:val="24"/>
        </w:rPr>
        <w:t>Ensure the first aid risk assessment and provisions are reviewed annually and/or after any operational changes, to ensure that the provisions remain appropriate for the activities undertaken.</w:t>
      </w:r>
    </w:p>
    <w:p w14:paraId="4B766FC5" w14:textId="77777777" w:rsidR="00AA2423" w:rsidRPr="001967F4" w:rsidRDefault="00AA2423" w:rsidP="00BB7232">
      <w:pPr>
        <w:spacing w:after="120" w:line="240" w:lineRule="auto"/>
        <w:ind w:left="720" w:hanging="720"/>
        <w:jc w:val="both"/>
        <w:rPr>
          <w:rFonts w:asciiTheme="minorHAnsi" w:hAnsiTheme="minorHAnsi" w:cstheme="minorHAnsi"/>
          <w:color w:val="000000" w:themeColor="text1"/>
          <w:sz w:val="24"/>
          <w:szCs w:val="24"/>
        </w:rPr>
      </w:pPr>
      <w:r w:rsidRPr="001967F4">
        <w:rPr>
          <w:rFonts w:asciiTheme="minorHAnsi" w:hAnsiTheme="minorHAnsi" w:cstheme="minorHAnsi"/>
          <w:color w:val="000000" w:themeColor="text1"/>
          <w:sz w:val="24"/>
          <w:szCs w:val="24"/>
        </w:rPr>
        <w:t>2.1.3</w:t>
      </w:r>
      <w:r w:rsidR="006A7C65" w:rsidRPr="001967F4">
        <w:rPr>
          <w:rFonts w:asciiTheme="minorHAnsi" w:hAnsiTheme="minorHAnsi" w:cstheme="minorHAnsi"/>
          <w:color w:val="000000" w:themeColor="text1"/>
          <w:sz w:val="24"/>
          <w:szCs w:val="24"/>
        </w:rPr>
        <w:t>.</w:t>
      </w:r>
      <w:r w:rsidRPr="001967F4">
        <w:rPr>
          <w:rFonts w:asciiTheme="minorHAnsi" w:hAnsiTheme="minorHAnsi" w:cstheme="minorHAnsi"/>
          <w:color w:val="000000" w:themeColor="text1"/>
          <w:sz w:val="24"/>
          <w:szCs w:val="24"/>
        </w:rPr>
        <w:tab/>
        <w:t>Provide first aid materials, equipment and facilities according to the findings of the risk assessment.</w:t>
      </w:r>
    </w:p>
    <w:p w14:paraId="19AAB4BB" w14:textId="77777777" w:rsidR="000740AC" w:rsidRPr="001967F4" w:rsidRDefault="000740AC" w:rsidP="00D2245A">
      <w:pPr>
        <w:spacing w:after="0" w:line="240" w:lineRule="auto"/>
        <w:ind w:left="720" w:hanging="720"/>
        <w:jc w:val="both"/>
        <w:rPr>
          <w:rFonts w:asciiTheme="minorHAnsi" w:hAnsiTheme="minorHAnsi" w:cstheme="minorHAnsi"/>
          <w:color w:val="0070C0"/>
          <w:sz w:val="24"/>
          <w:szCs w:val="24"/>
        </w:rPr>
      </w:pPr>
    </w:p>
    <w:p w14:paraId="44E42D72" w14:textId="65E50B87" w:rsidR="000740AC" w:rsidRPr="001967F4" w:rsidRDefault="000740AC" w:rsidP="000740AC">
      <w:pPr>
        <w:pStyle w:val="Heading2"/>
        <w:jc w:val="both"/>
        <w:rPr>
          <w:rFonts w:asciiTheme="minorHAnsi" w:hAnsiTheme="minorHAnsi" w:cstheme="minorHAnsi"/>
          <w:color w:val="000000" w:themeColor="text1"/>
          <w:sz w:val="24"/>
          <w:szCs w:val="24"/>
        </w:rPr>
      </w:pPr>
      <w:bookmarkStart w:id="16" w:name="_Toc53672415"/>
      <w:bookmarkStart w:id="17" w:name="_Toc98487254"/>
      <w:r w:rsidRPr="001967F4">
        <w:rPr>
          <w:rFonts w:asciiTheme="minorHAnsi" w:hAnsiTheme="minorHAnsi" w:cstheme="minorHAnsi"/>
          <w:color w:val="000000" w:themeColor="text1"/>
          <w:sz w:val="24"/>
          <w:szCs w:val="24"/>
        </w:rPr>
        <w:t>2.2</w:t>
      </w:r>
      <w:r w:rsidRPr="001967F4">
        <w:rPr>
          <w:rFonts w:asciiTheme="minorHAnsi" w:hAnsiTheme="minorHAnsi" w:cstheme="minorHAnsi"/>
          <w:color w:val="000000" w:themeColor="text1"/>
          <w:sz w:val="24"/>
          <w:szCs w:val="24"/>
        </w:rPr>
        <w:tab/>
      </w:r>
      <w:r w:rsidRPr="001967F4">
        <w:rPr>
          <w:rStyle w:val="Hyperlink"/>
          <w:rFonts w:asciiTheme="minorHAnsi" w:hAnsiTheme="minorHAnsi" w:cstheme="minorHAnsi"/>
          <w:color w:val="000000" w:themeColor="text1"/>
          <w:sz w:val="24"/>
          <w:szCs w:val="24"/>
          <w:u w:val="none"/>
        </w:rPr>
        <w:t xml:space="preserve">The </w:t>
      </w:r>
      <w:r w:rsidR="00037A18">
        <w:rPr>
          <w:rStyle w:val="Hyperlink"/>
          <w:rFonts w:asciiTheme="minorHAnsi" w:hAnsiTheme="minorHAnsi" w:cstheme="minorHAnsi"/>
          <w:color w:val="000000" w:themeColor="text1"/>
          <w:sz w:val="24"/>
          <w:szCs w:val="24"/>
          <w:u w:val="none"/>
        </w:rPr>
        <w:t xml:space="preserve">Executive </w:t>
      </w:r>
      <w:r w:rsidR="004836C3" w:rsidRPr="001967F4">
        <w:rPr>
          <w:rStyle w:val="Hyperlink"/>
          <w:rFonts w:asciiTheme="minorHAnsi" w:hAnsiTheme="minorHAnsi" w:cstheme="minorHAnsi"/>
          <w:color w:val="000000" w:themeColor="text1"/>
          <w:sz w:val="24"/>
          <w:szCs w:val="24"/>
          <w:u w:val="none"/>
        </w:rPr>
        <w:t>Headteacher</w:t>
      </w:r>
      <w:bookmarkEnd w:id="16"/>
      <w:bookmarkEnd w:id="17"/>
      <w:r w:rsidR="000179E4">
        <w:rPr>
          <w:rStyle w:val="Hyperlink"/>
          <w:rFonts w:asciiTheme="minorHAnsi" w:hAnsiTheme="minorHAnsi" w:cstheme="minorHAnsi"/>
          <w:color w:val="000000" w:themeColor="text1"/>
          <w:sz w:val="24"/>
          <w:szCs w:val="24"/>
          <w:u w:val="none"/>
        </w:rPr>
        <w:t xml:space="preserve"> / Director of Finance and Operations</w:t>
      </w:r>
    </w:p>
    <w:p w14:paraId="00B03B25" w14:textId="77777777" w:rsidR="00E86098" w:rsidRPr="001967F4" w:rsidRDefault="00E86098" w:rsidP="00AA2423">
      <w:pPr>
        <w:spacing w:after="120" w:line="240" w:lineRule="auto"/>
        <w:jc w:val="both"/>
        <w:rPr>
          <w:rFonts w:asciiTheme="minorHAnsi" w:hAnsiTheme="minorHAnsi" w:cstheme="minorHAnsi"/>
          <w:color w:val="0070C0"/>
          <w:sz w:val="24"/>
          <w:szCs w:val="24"/>
          <w:shd w:val="clear" w:color="auto" w:fill="00FF00"/>
        </w:rPr>
      </w:pPr>
    </w:p>
    <w:p w14:paraId="03D9ADEC" w14:textId="77777777" w:rsidR="00E5369E" w:rsidRPr="00493F5B" w:rsidRDefault="00E86098" w:rsidP="00B446F8">
      <w:pPr>
        <w:pStyle w:val="NoSpacing"/>
        <w:spacing w:after="120"/>
        <w:ind w:left="720" w:hanging="720"/>
        <w:jc w:val="both"/>
        <w:rPr>
          <w:rFonts w:asciiTheme="minorHAnsi" w:hAnsiTheme="minorHAnsi" w:cstheme="minorHAnsi"/>
          <w:sz w:val="24"/>
          <w:szCs w:val="24"/>
        </w:rPr>
      </w:pPr>
      <w:r w:rsidRPr="001967F4">
        <w:rPr>
          <w:rFonts w:asciiTheme="minorHAnsi" w:hAnsiTheme="minorHAnsi" w:cstheme="minorHAnsi"/>
          <w:color w:val="000000" w:themeColor="text1"/>
          <w:sz w:val="24"/>
          <w:szCs w:val="24"/>
        </w:rPr>
        <w:t>2.2.1</w:t>
      </w:r>
      <w:r w:rsidR="006A7C65" w:rsidRPr="001967F4">
        <w:rPr>
          <w:rFonts w:asciiTheme="minorHAnsi" w:hAnsiTheme="minorHAnsi" w:cstheme="minorHAnsi"/>
          <w:color w:val="000000" w:themeColor="text1"/>
          <w:sz w:val="24"/>
          <w:szCs w:val="24"/>
        </w:rPr>
        <w:t>.</w:t>
      </w:r>
      <w:r w:rsidRPr="001967F4">
        <w:rPr>
          <w:rFonts w:asciiTheme="minorHAnsi" w:hAnsiTheme="minorHAnsi" w:cstheme="minorHAnsi"/>
          <w:color w:val="000000" w:themeColor="text1"/>
          <w:sz w:val="24"/>
          <w:szCs w:val="24"/>
        </w:rPr>
        <w:t xml:space="preserve"> </w:t>
      </w:r>
      <w:r w:rsidR="00E5369E" w:rsidRPr="001967F4">
        <w:rPr>
          <w:rFonts w:asciiTheme="minorHAnsi" w:hAnsiTheme="minorHAnsi" w:cstheme="minorHAnsi"/>
          <w:color w:val="5B9BD5" w:themeColor="accent1"/>
          <w:sz w:val="24"/>
          <w:szCs w:val="24"/>
        </w:rPr>
        <w:tab/>
      </w:r>
      <w:r w:rsidRPr="00493F5B">
        <w:rPr>
          <w:rFonts w:asciiTheme="minorHAnsi" w:hAnsiTheme="minorHAnsi" w:cstheme="minorHAnsi"/>
          <w:sz w:val="24"/>
          <w:szCs w:val="24"/>
        </w:rPr>
        <w:t xml:space="preserve">To </w:t>
      </w:r>
      <w:r w:rsidR="00B446F8" w:rsidRPr="00493F5B">
        <w:rPr>
          <w:rFonts w:asciiTheme="minorHAnsi" w:hAnsiTheme="minorHAnsi" w:cstheme="minorHAnsi"/>
          <w:sz w:val="24"/>
          <w:szCs w:val="24"/>
        </w:rPr>
        <w:t>c</w:t>
      </w:r>
      <w:r w:rsidRPr="00493F5B">
        <w:rPr>
          <w:rFonts w:asciiTheme="minorHAnsi" w:hAnsiTheme="minorHAnsi" w:cstheme="minorHAnsi"/>
          <w:sz w:val="24"/>
          <w:szCs w:val="24"/>
        </w:rPr>
        <w:t>arry out First Aid needs assessment for the school site, review annually and/or after</w:t>
      </w:r>
      <w:r w:rsidR="00E5369E" w:rsidRPr="00493F5B">
        <w:rPr>
          <w:rFonts w:asciiTheme="minorHAnsi" w:hAnsiTheme="minorHAnsi" w:cstheme="minorHAnsi"/>
          <w:sz w:val="24"/>
          <w:szCs w:val="24"/>
        </w:rPr>
        <w:t xml:space="preserve"> </w:t>
      </w:r>
      <w:r w:rsidRPr="00493F5B">
        <w:rPr>
          <w:rFonts w:asciiTheme="minorHAnsi" w:hAnsiTheme="minorHAnsi" w:cstheme="minorHAnsi"/>
          <w:sz w:val="24"/>
          <w:szCs w:val="24"/>
        </w:rPr>
        <w:t>any significant changes.</w:t>
      </w:r>
    </w:p>
    <w:p w14:paraId="50F1E20B" w14:textId="77777777" w:rsidR="00AA2423" w:rsidRPr="001967F4" w:rsidRDefault="00481B3B" w:rsidP="00B446F8">
      <w:pPr>
        <w:spacing w:after="120" w:line="240" w:lineRule="auto"/>
        <w:ind w:left="720" w:hanging="720"/>
        <w:jc w:val="both"/>
        <w:rPr>
          <w:rFonts w:asciiTheme="minorHAnsi" w:hAnsiTheme="minorHAnsi" w:cstheme="minorHAnsi"/>
          <w:color w:val="000000" w:themeColor="text1"/>
          <w:sz w:val="24"/>
          <w:szCs w:val="24"/>
        </w:rPr>
      </w:pPr>
      <w:bookmarkStart w:id="18" w:name="_Hlk97898021"/>
      <w:r w:rsidRPr="00493F5B">
        <w:rPr>
          <w:rFonts w:asciiTheme="minorHAnsi" w:hAnsiTheme="minorHAnsi" w:cstheme="minorHAnsi"/>
          <w:sz w:val="24"/>
          <w:szCs w:val="24"/>
        </w:rPr>
        <w:t>2.2.</w:t>
      </w:r>
      <w:bookmarkEnd w:id="18"/>
      <w:r w:rsidR="00E5369E" w:rsidRPr="00493F5B">
        <w:rPr>
          <w:rFonts w:asciiTheme="minorHAnsi" w:hAnsiTheme="minorHAnsi" w:cstheme="minorHAnsi"/>
          <w:sz w:val="24"/>
          <w:szCs w:val="24"/>
        </w:rPr>
        <w:t>2</w:t>
      </w:r>
      <w:r w:rsidR="006A7C65" w:rsidRPr="00493F5B">
        <w:rPr>
          <w:rFonts w:asciiTheme="minorHAnsi" w:hAnsiTheme="minorHAnsi" w:cstheme="minorHAnsi"/>
          <w:sz w:val="24"/>
          <w:szCs w:val="24"/>
        </w:rPr>
        <w:t>.</w:t>
      </w:r>
      <w:r w:rsidRPr="00493F5B">
        <w:rPr>
          <w:rFonts w:asciiTheme="minorHAnsi" w:hAnsiTheme="minorHAnsi" w:cstheme="minorHAnsi"/>
          <w:sz w:val="24"/>
          <w:szCs w:val="24"/>
        </w:rPr>
        <w:tab/>
      </w:r>
      <w:r w:rsidR="00AA2423" w:rsidRPr="001967F4">
        <w:rPr>
          <w:rFonts w:asciiTheme="minorHAnsi" w:hAnsiTheme="minorHAnsi" w:cstheme="minorHAnsi"/>
          <w:color w:val="000000" w:themeColor="text1"/>
          <w:sz w:val="24"/>
          <w:szCs w:val="24"/>
        </w:rPr>
        <w:t>Carry out an assessment of first aid needs appropriate to the circumstances of the workplace, review annually and/or after any significant changes.</w:t>
      </w:r>
    </w:p>
    <w:p w14:paraId="6A79A4E1" w14:textId="3EB9192A" w:rsidR="00481B3B" w:rsidRPr="009963A1" w:rsidRDefault="00AA2423" w:rsidP="00860B50">
      <w:pPr>
        <w:spacing w:after="120" w:line="240" w:lineRule="auto"/>
        <w:ind w:left="720" w:hanging="720"/>
        <w:jc w:val="both"/>
        <w:rPr>
          <w:rFonts w:asciiTheme="minorHAnsi" w:hAnsiTheme="minorHAnsi" w:cstheme="minorHAnsi"/>
          <w:sz w:val="24"/>
          <w:szCs w:val="24"/>
        </w:rPr>
      </w:pPr>
      <w:r w:rsidRPr="001967F4">
        <w:rPr>
          <w:rFonts w:asciiTheme="minorHAnsi" w:hAnsiTheme="minorHAnsi" w:cstheme="minorHAnsi"/>
          <w:color w:val="000000" w:themeColor="text1"/>
          <w:sz w:val="24"/>
          <w:szCs w:val="24"/>
        </w:rPr>
        <w:t>2.2.</w:t>
      </w:r>
      <w:r w:rsidR="00E5369E" w:rsidRPr="001967F4">
        <w:rPr>
          <w:rFonts w:asciiTheme="minorHAnsi" w:hAnsiTheme="minorHAnsi" w:cstheme="minorHAnsi"/>
          <w:color w:val="000000" w:themeColor="text1"/>
          <w:sz w:val="24"/>
          <w:szCs w:val="24"/>
        </w:rPr>
        <w:t>3</w:t>
      </w:r>
      <w:r w:rsidR="006A7C65" w:rsidRPr="001967F4">
        <w:rPr>
          <w:rFonts w:asciiTheme="minorHAnsi" w:hAnsiTheme="minorHAnsi" w:cstheme="minorHAnsi"/>
          <w:color w:val="000000" w:themeColor="text1"/>
          <w:sz w:val="24"/>
          <w:szCs w:val="24"/>
        </w:rPr>
        <w:t>.</w:t>
      </w:r>
      <w:r w:rsidRPr="001967F4">
        <w:rPr>
          <w:rFonts w:asciiTheme="minorHAnsi" w:hAnsiTheme="minorHAnsi" w:cstheme="minorHAnsi"/>
          <w:color w:val="000000" w:themeColor="text1"/>
          <w:sz w:val="24"/>
          <w:szCs w:val="24"/>
        </w:rPr>
        <w:tab/>
      </w:r>
      <w:r w:rsidR="00481B3B" w:rsidRPr="009963A1">
        <w:rPr>
          <w:rFonts w:asciiTheme="minorHAnsi" w:hAnsiTheme="minorHAnsi" w:cstheme="minorHAnsi"/>
          <w:sz w:val="24"/>
          <w:szCs w:val="24"/>
        </w:rPr>
        <w:t xml:space="preserve">Ensuring that an appropriate number of appointed persons and/or trained first aid personnel </w:t>
      </w:r>
      <w:r w:rsidR="00675FE9" w:rsidRPr="009963A1">
        <w:rPr>
          <w:rFonts w:asciiTheme="minorHAnsi" w:hAnsiTheme="minorHAnsi" w:cstheme="minorHAnsi"/>
          <w:sz w:val="24"/>
          <w:szCs w:val="24"/>
        </w:rPr>
        <w:t>are always present in the school</w:t>
      </w:r>
      <w:r w:rsidR="00BE4A83" w:rsidRPr="009963A1">
        <w:rPr>
          <w:rFonts w:asciiTheme="minorHAnsi" w:hAnsiTheme="minorHAnsi" w:cstheme="minorHAnsi"/>
          <w:sz w:val="24"/>
          <w:szCs w:val="24"/>
        </w:rPr>
        <w:t xml:space="preserve"> and that their names are prominently displayed throughout the </w:t>
      </w:r>
      <w:r w:rsidR="004836C3" w:rsidRPr="009963A1">
        <w:rPr>
          <w:rFonts w:asciiTheme="minorHAnsi" w:hAnsiTheme="minorHAnsi" w:cstheme="minorHAnsi"/>
          <w:sz w:val="24"/>
          <w:szCs w:val="24"/>
        </w:rPr>
        <w:t>scho</w:t>
      </w:r>
      <w:r w:rsidR="005A776C" w:rsidRPr="009963A1">
        <w:rPr>
          <w:rFonts w:asciiTheme="minorHAnsi" w:hAnsiTheme="minorHAnsi" w:cstheme="minorHAnsi"/>
          <w:sz w:val="24"/>
          <w:szCs w:val="24"/>
        </w:rPr>
        <w:t>ol</w:t>
      </w:r>
      <w:r w:rsidR="00481B3B" w:rsidRPr="009963A1">
        <w:rPr>
          <w:rFonts w:asciiTheme="minorHAnsi" w:hAnsiTheme="minorHAnsi" w:cstheme="minorHAnsi"/>
          <w:sz w:val="24"/>
          <w:szCs w:val="24"/>
        </w:rPr>
        <w:t>.</w:t>
      </w:r>
    </w:p>
    <w:p w14:paraId="57B7475E" w14:textId="77777777" w:rsidR="00481B3B" w:rsidRPr="009963A1" w:rsidRDefault="00481B3B" w:rsidP="00860B50">
      <w:pPr>
        <w:spacing w:after="120" w:line="240" w:lineRule="auto"/>
        <w:ind w:left="720" w:hanging="720"/>
        <w:jc w:val="both"/>
        <w:rPr>
          <w:rFonts w:asciiTheme="minorHAnsi" w:hAnsiTheme="minorHAnsi" w:cstheme="minorHAnsi"/>
          <w:sz w:val="24"/>
          <w:szCs w:val="24"/>
        </w:rPr>
      </w:pPr>
      <w:r w:rsidRPr="009963A1">
        <w:rPr>
          <w:rFonts w:asciiTheme="minorHAnsi" w:hAnsiTheme="minorHAnsi" w:cstheme="minorHAnsi"/>
          <w:sz w:val="24"/>
          <w:szCs w:val="24"/>
        </w:rPr>
        <w:t>2.2.</w:t>
      </w:r>
      <w:r w:rsidR="00E5369E" w:rsidRPr="009963A1">
        <w:rPr>
          <w:rFonts w:asciiTheme="minorHAnsi" w:hAnsiTheme="minorHAnsi" w:cstheme="minorHAnsi"/>
          <w:sz w:val="24"/>
          <w:szCs w:val="24"/>
        </w:rPr>
        <w:t>4</w:t>
      </w:r>
      <w:r w:rsidR="006A7C65" w:rsidRPr="009963A1">
        <w:rPr>
          <w:rFonts w:asciiTheme="minorHAnsi" w:hAnsiTheme="minorHAnsi" w:cstheme="minorHAnsi"/>
          <w:sz w:val="24"/>
          <w:szCs w:val="24"/>
        </w:rPr>
        <w:t>.</w:t>
      </w:r>
      <w:r w:rsidRPr="009963A1">
        <w:rPr>
          <w:rFonts w:asciiTheme="minorHAnsi" w:hAnsiTheme="minorHAnsi" w:cstheme="minorHAnsi"/>
          <w:sz w:val="24"/>
          <w:szCs w:val="24"/>
        </w:rPr>
        <w:tab/>
        <w:t>Ensuring that first aiders have an appropriate qualification, keep training up to date and remain competent to perform their role.</w:t>
      </w:r>
    </w:p>
    <w:p w14:paraId="2D39D61D" w14:textId="77777777" w:rsidR="00481B3B" w:rsidRPr="009963A1" w:rsidRDefault="00481B3B" w:rsidP="00860B50">
      <w:pPr>
        <w:spacing w:after="120" w:line="240" w:lineRule="auto"/>
        <w:ind w:left="720" w:hanging="720"/>
        <w:jc w:val="both"/>
        <w:rPr>
          <w:rFonts w:asciiTheme="minorHAnsi" w:hAnsiTheme="minorHAnsi" w:cstheme="minorHAnsi"/>
          <w:sz w:val="24"/>
          <w:szCs w:val="24"/>
        </w:rPr>
      </w:pPr>
      <w:r w:rsidRPr="009963A1">
        <w:rPr>
          <w:rFonts w:asciiTheme="minorHAnsi" w:hAnsiTheme="minorHAnsi" w:cstheme="minorHAnsi"/>
          <w:sz w:val="24"/>
          <w:szCs w:val="24"/>
        </w:rPr>
        <w:t>2.2.</w:t>
      </w:r>
      <w:r w:rsidR="00596C6E" w:rsidRPr="009963A1">
        <w:rPr>
          <w:rFonts w:asciiTheme="minorHAnsi" w:hAnsiTheme="minorHAnsi" w:cstheme="minorHAnsi"/>
          <w:sz w:val="24"/>
          <w:szCs w:val="24"/>
        </w:rPr>
        <w:t>5</w:t>
      </w:r>
      <w:r w:rsidR="006A7C65" w:rsidRPr="009963A1">
        <w:rPr>
          <w:rFonts w:asciiTheme="minorHAnsi" w:hAnsiTheme="minorHAnsi" w:cstheme="minorHAnsi"/>
          <w:sz w:val="24"/>
          <w:szCs w:val="24"/>
        </w:rPr>
        <w:t>.</w:t>
      </w:r>
      <w:r w:rsidRPr="009963A1">
        <w:rPr>
          <w:rFonts w:asciiTheme="minorHAnsi" w:hAnsiTheme="minorHAnsi" w:cstheme="minorHAnsi"/>
          <w:sz w:val="24"/>
          <w:szCs w:val="24"/>
        </w:rPr>
        <w:tab/>
        <w:t>Ensuring all staff are aware of first aid procedures.</w:t>
      </w:r>
    </w:p>
    <w:p w14:paraId="1ED7DEC5" w14:textId="77777777" w:rsidR="00481B3B" w:rsidRPr="009963A1" w:rsidRDefault="00481B3B" w:rsidP="00860B50">
      <w:pPr>
        <w:spacing w:after="120" w:line="240" w:lineRule="auto"/>
        <w:ind w:left="720" w:hanging="720"/>
        <w:jc w:val="both"/>
        <w:rPr>
          <w:rFonts w:asciiTheme="minorHAnsi" w:hAnsiTheme="minorHAnsi" w:cstheme="minorHAnsi"/>
          <w:sz w:val="24"/>
          <w:szCs w:val="24"/>
        </w:rPr>
      </w:pPr>
      <w:r w:rsidRPr="009963A1">
        <w:rPr>
          <w:rFonts w:asciiTheme="minorHAnsi" w:hAnsiTheme="minorHAnsi" w:cstheme="minorHAnsi"/>
          <w:sz w:val="24"/>
          <w:szCs w:val="24"/>
        </w:rPr>
        <w:t>2.2.</w:t>
      </w:r>
      <w:r w:rsidR="00E5369E" w:rsidRPr="009963A1">
        <w:rPr>
          <w:rFonts w:asciiTheme="minorHAnsi" w:hAnsiTheme="minorHAnsi" w:cstheme="minorHAnsi"/>
          <w:sz w:val="24"/>
          <w:szCs w:val="24"/>
        </w:rPr>
        <w:t>6</w:t>
      </w:r>
      <w:r w:rsidR="006A7C65" w:rsidRPr="009963A1">
        <w:rPr>
          <w:rFonts w:asciiTheme="minorHAnsi" w:hAnsiTheme="minorHAnsi" w:cstheme="minorHAnsi"/>
          <w:sz w:val="24"/>
          <w:szCs w:val="24"/>
        </w:rPr>
        <w:t>.</w:t>
      </w:r>
      <w:r w:rsidRPr="009963A1">
        <w:rPr>
          <w:rFonts w:asciiTheme="minorHAnsi" w:hAnsiTheme="minorHAnsi" w:cstheme="minorHAnsi"/>
          <w:sz w:val="24"/>
          <w:szCs w:val="24"/>
        </w:rPr>
        <w:tab/>
        <w:t>Ensuring appropriate risk assessments are completed and appropriate measures are put in place.</w:t>
      </w:r>
    </w:p>
    <w:p w14:paraId="5A89E2F0" w14:textId="77777777" w:rsidR="00481B3B" w:rsidRPr="009963A1" w:rsidRDefault="00481B3B" w:rsidP="00BB7232">
      <w:pPr>
        <w:spacing w:after="120" w:line="240" w:lineRule="auto"/>
        <w:ind w:left="720" w:hanging="720"/>
        <w:jc w:val="both"/>
        <w:rPr>
          <w:rFonts w:asciiTheme="minorHAnsi" w:hAnsiTheme="minorHAnsi" w:cstheme="minorHAnsi"/>
          <w:sz w:val="24"/>
          <w:szCs w:val="24"/>
        </w:rPr>
      </w:pPr>
      <w:r w:rsidRPr="009963A1">
        <w:rPr>
          <w:rFonts w:asciiTheme="minorHAnsi" w:hAnsiTheme="minorHAnsi" w:cstheme="minorHAnsi"/>
          <w:sz w:val="24"/>
          <w:szCs w:val="24"/>
        </w:rPr>
        <w:t>2.2.</w:t>
      </w:r>
      <w:r w:rsidR="00E5369E" w:rsidRPr="009963A1">
        <w:rPr>
          <w:rFonts w:asciiTheme="minorHAnsi" w:hAnsiTheme="minorHAnsi" w:cstheme="minorHAnsi"/>
          <w:sz w:val="24"/>
          <w:szCs w:val="24"/>
        </w:rPr>
        <w:t>7</w:t>
      </w:r>
      <w:r w:rsidR="006A7C65" w:rsidRPr="009963A1">
        <w:rPr>
          <w:rFonts w:asciiTheme="minorHAnsi" w:hAnsiTheme="minorHAnsi" w:cstheme="minorHAnsi"/>
          <w:sz w:val="24"/>
          <w:szCs w:val="24"/>
        </w:rPr>
        <w:t>.</w:t>
      </w:r>
      <w:r w:rsidRPr="009963A1">
        <w:rPr>
          <w:rFonts w:asciiTheme="minorHAnsi" w:hAnsiTheme="minorHAnsi" w:cstheme="minorHAnsi"/>
          <w:sz w:val="24"/>
          <w:szCs w:val="24"/>
        </w:rPr>
        <w:tab/>
        <w:t>Undertaking, or ensuring that managers undertake, risk assessments, as appropriate, and that appropriate measures are put in place.</w:t>
      </w:r>
    </w:p>
    <w:p w14:paraId="76D3F3F1" w14:textId="77777777" w:rsidR="00481B3B" w:rsidRPr="009963A1" w:rsidRDefault="00481B3B" w:rsidP="00BB7232">
      <w:pPr>
        <w:spacing w:after="120" w:line="240" w:lineRule="auto"/>
        <w:ind w:left="720" w:hanging="720"/>
        <w:jc w:val="both"/>
        <w:rPr>
          <w:rFonts w:asciiTheme="minorHAnsi" w:hAnsiTheme="minorHAnsi" w:cstheme="minorHAnsi"/>
          <w:sz w:val="24"/>
          <w:szCs w:val="24"/>
        </w:rPr>
      </w:pPr>
      <w:r w:rsidRPr="009963A1">
        <w:rPr>
          <w:rFonts w:asciiTheme="minorHAnsi" w:hAnsiTheme="minorHAnsi" w:cstheme="minorHAnsi"/>
          <w:sz w:val="24"/>
          <w:szCs w:val="24"/>
        </w:rPr>
        <w:t>2.2.</w:t>
      </w:r>
      <w:r w:rsidR="00E5369E" w:rsidRPr="009963A1">
        <w:rPr>
          <w:rFonts w:asciiTheme="minorHAnsi" w:hAnsiTheme="minorHAnsi" w:cstheme="minorHAnsi"/>
          <w:sz w:val="24"/>
          <w:szCs w:val="24"/>
        </w:rPr>
        <w:t>8</w:t>
      </w:r>
      <w:r w:rsidR="006A7C65" w:rsidRPr="009963A1">
        <w:rPr>
          <w:rFonts w:asciiTheme="minorHAnsi" w:hAnsiTheme="minorHAnsi" w:cstheme="minorHAnsi"/>
          <w:sz w:val="24"/>
          <w:szCs w:val="24"/>
        </w:rPr>
        <w:t>.</w:t>
      </w:r>
      <w:r w:rsidRPr="009963A1">
        <w:rPr>
          <w:rFonts w:asciiTheme="minorHAnsi" w:hAnsiTheme="minorHAnsi" w:cstheme="minorHAnsi"/>
          <w:sz w:val="24"/>
          <w:szCs w:val="24"/>
        </w:rPr>
        <w:tab/>
        <w:t xml:space="preserve">Ensuring that adequate space is available for catering to the medical needs of </w:t>
      </w:r>
      <w:r w:rsidR="004836C3" w:rsidRPr="009963A1">
        <w:rPr>
          <w:rFonts w:asciiTheme="minorHAnsi" w:hAnsiTheme="minorHAnsi" w:cstheme="minorHAnsi"/>
          <w:sz w:val="24"/>
          <w:szCs w:val="24"/>
        </w:rPr>
        <w:t>student</w:t>
      </w:r>
      <w:r w:rsidRPr="009963A1">
        <w:rPr>
          <w:rFonts w:asciiTheme="minorHAnsi" w:hAnsiTheme="minorHAnsi" w:cstheme="minorHAnsi"/>
          <w:sz w:val="24"/>
          <w:szCs w:val="24"/>
        </w:rPr>
        <w:t>s.</w:t>
      </w:r>
    </w:p>
    <w:p w14:paraId="3C424DD3" w14:textId="77777777" w:rsidR="000740AC" w:rsidRPr="009963A1" w:rsidRDefault="00481B3B" w:rsidP="00BB7232">
      <w:pPr>
        <w:spacing w:after="120" w:line="240" w:lineRule="auto"/>
        <w:ind w:left="720" w:hanging="720"/>
        <w:jc w:val="both"/>
        <w:rPr>
          <w:rFonts w:asciiTheme="minorHAnsi" w:hAnsiTheme="minorHAnsi" w:cstheme="minorHAnsi"/>
          <w:sz w:val="24"/>
          <w:szCs w:val="24"/>
        </w:rPr>
      </w:pPr>
      <w:r w:rsidRPr="009963A1">
        <w:rPr>
          <w:rFonts w:asciiTheme="minorHAnsi" w:hAnsiTheme="minorHAnsi" w:cstheme="minorHAnsi"/>
          <w:sz w:val="24"/>
          <w:szCs w:val="24"/>
        </w:rPr>
        <w:t>2.2.</w:t>
      </w:r>
      <w:r w:rsidR="00E5369E" w:rsidRPr="009963A1">
        <w:rPr>
          <w:rFonts w:asciiTheme="minorHAnsi" w:hAnsiTheme="minorHAnsi" w:cstheme="minorHAnsi"/>
          <w:sz w:val="24"/>
          <w:szCs w:val="24"/>
        </w:rPr>
        <w:t>9</w:t>
      </w:r>
      <w:r w:rsidR="006A7C65" w:rsidRPr="009963A1">
        <w:rPr>
          <w:rFonts w:asciiTheme="minorHAnsi" w:hAnsiTheme="minorHAnsi" w:cstheme="minorHAnsi"/>
          <w:sz w:val="24"/>
          <w:szCs w:val="24"/>
        </w:rPr>
        <w:t>.</w:t>
      </w:r>
      <w:r w:rsidRPr="009963A1">
        <w:rPr>
          <w:rFonts w:asciiTheme="minorHAnsi" w:hAnsiTheme="minorHAnsi" w:cstheme="minorHAnsi"/>
          <w:sz w:val="24"/>
          <w:szCs w:val="24"/>
        </w:rPr>
        <w:tab/>
        <w:t>Reporting specified incidents to the Health and Safety Executive (HSE), when necessary.</w:t>
      </w:r>
    </w:p>
    <w:p w14:paraId="56B0796F" w14:textId="77777777" w:rsidR="00481B3B" w:rsidRPr="009963A1" w:rsidRDefault="00481B3B" w:rsidP="00D2245A">
      <w:pPr>
        <w:spacing w:after="0" w:line="240" w:lineRule="auto"/>
        <w:ind w:left="720" w:hanging="720"/>
        <w:jc w:val="both"/>
        <w:rPr>
          <w:rFonts w:asciiTheme="minorHAnsi" w:hAnsiTheme="minorHAnsi" w:cstheme="minorHAnsi"/>
          <w:sz w:val="24"/>
          <w:szCs w:val="24"/>
        </w:rPr>
      </w:pPr>
    </w:p>
    <w:p w14:paraId="4B2F72BD" w14:textId="406D9263" w:rsidR="00B2517F" w:rsidRPr="009963A1" w:rsidRDefault="00B2517F" w:rsidP="00B2517F">
      <w:pPr>
        <w:pStyle w:val="Heading2"/>
        <w:jc w:val="both"/>
        <w:rPr>
          <w:rFonts w:asciiTheme="minorHAnsi" w:hAnsiTheme="minorHAnsi" w:cstheme="minorHAnsi"/>
          <w:color w:val="auto"/>
          <w:sz w:val="24"/>
          <w:szCs w:val="24"/>
        </w:rPr>
      </w:pPr>
      <w:bookmarkStart w:id="19" w:name="_Toc53672416"/>
      <w:bookmarkStart w:id="20" w:name="_Toc98487255"/>
      <w:r w:rsidRPr="009963A1">
        <w:rPr>
          <w:rFonts w:asciiTheme="minorHAnsi" w:hAnsiTheme="minorHAnsi" w:cstheme="minorHAnsi"/>
          <w:color w:val="auto"/>
          <w:sz w:val="24"/>
          <w:szCs w:val="24"/>
        </w:rPr>
        <w:t>2.3</w:t>
      </w:r>
      <w:r w:rsidRPr="009963A1">
        <w:rPr>
          <w:rFonts w:asciiTheme="minorHAnsi" w:hAnsiTheme="minorHAnsi" w:cstheme="minorHAnsi"/>
          <w:color w:val="auto"/>
          <w:sz w:val="24"/>
          <w:szCs w:val="24"/>
        </w:rPr>
        <w:tab/>
      </w:r>
      <w:r w:rsidRPr="009963A1">
        <w:rPr>
          <w:rStyle w:val="Hyperlink"/>
          <w:rFonts w:asciiTheme="minorHAnsi" w:hAnsiTheme="minorHAnsi" w:cstheme="minorHAnsi"/>
          <w:color w:val="auto"/>
          <w:sz w:val="24"/>
          <w:szCs w:val="24"/>
          <w:u w:val="none"/>
        </w:rPr>
        <w:t xml:space="preserve">The </w:t>
      </w:r>
      <w:r w:rsidR="00D2245A" w:rsidRPr="009963A1">
        <w:rPr>
          <w:rStyle w:val="Hyperlink"/>
          <w:rFonts w:asciiTheme="minorHAnsi" w:hAnsiTheme="minorHAnsi" w:cstheme="minorHAnsi"/>
          <w:color w:val="auto"/>
          <w:sz w:val="24"/>
          <w:szCs w:val="24"/>
          <w:u w:val="none"/>
        </w:rPr>
        <w:t>Senior First Aider</w:t>
      </w:r>
      <w:bookmarkEnd w:id="19"/>
      <w:bookmarkEnd w:id="20"/>
    </w:p>
    <w:p w14:paraId="76518736" w14:textId="77777777" w:rsidR="00B2517F" w:rsidRPr="009963A1" w:rsidRDefault="00B2517F" w:rsidP="00B2517F">
      <w:pPr>
        <w:spacing w:after="0" w:line="240" w:lineRule="auto"/>
        <w:jc w:val="both"/>
        <w:rPr>
          <w:rFonts w:asciiTheme="minorHAnsi" w:hAnsiTheme="minorHAnsi" w:cstheme="minorHAnsi"/>
          <w:sz w:val="24"/>
          <w:szCs w:val="24"/>
        </w:rPr>
      </w:pPr>
    </w:p>
    <w:p w14:paraId="30BD188E" w14:textId="7A48E08A" w:rsidR="00B2517F" w:rsidRPr="009963A1" w:rsidRDefault="00B2517F" w:rsidP="00BB7232">
      <w:pPr>
        <w:spacing w:after="120" w:line="240" w:lineRule="auto"/>
        <w:ind w:left="720" w:hanging="720"/>
        <w:jc w:val="both"/>
        <w:rPr>
          <w:rFonts w:asciiTheme="minorHAnsi" w:hAnsiTheme="minorHAnsi" w:cstheme="minorHAnsi"/>
          <w:sz w:val="24"/>
          <w:szCs w:val="24"/>
        </w:rPr>
      </w:pPr>
      <w:r w:rsidRPr="009963A1">
        <w:rPr>
          <w:rFonts w:asciiTheme="minorHAnsi" w:hAnsiTheme="minorHAnsi" w:cstheme="minorHAnsi"/>
          <w:sz w:val="24"/>
          <w:szCs w:val="24"/>
        </w:rPr>
        <w:t>2.3.1</w:t>
      </w:r>
      <w:r w:rsidR="006A7C65" w:rsidRPr="009963A1">
        <w:rPr>
          <w:rFonts w:asciiTheme="minorHAnsi" w:hAnsiTheme="minorHAnsi" w:cstheme="minorHAnsi"/>
          <w:sz w:val="24"/>
          <w:szCs w:val="24"/>
        </w:rPr>
        <w:t>.</w:t>
      </w:r>
      <w:r w:rsidRPr="009963A1">
        <w:rPr>
          <w:rFonts w:asciiTheme="minorHAnsi" w:hAnsiTheme="minorHAnsi" w:cstheme="minorHAnsi"/>
          <w:sz w:val="24"/>
          <w:szCs w:val="24"/>
        </w:rPr>
        <w:tab/>
      </w:r>
      <w:r w:rsidR="00AA2423" w:rsidRPr="009963A1">
        <w:rPr>
          <w:rFonts w:asciiTheme="minorHAnsi" w:hAnsiTheme="minorHAnsi" w:cstheme="minorHAnsi"/>
          <w:sz w:val="24"/>
          <w:szCs w:val="24"/>
        </w:rPr>
        <w:t>E</w:t>
      </w:r>
      <w:r w:rsidRPr="009963A1">
        <w:rPr>
          <w:rFonts w:asciiTheme="minorHAnsi" w:hAnsiTheme="minorHAnsi" w:cstheme="minorHAnsi"/>
          <w:sz w:val="24"/>
          <w:szCs w:val="24"/>
        </w:rPr>
        <w:t>nsur</w:t>
      </w:r>
      <w:r w:rsidR="00AA2423" w:rsidRPr="009963A1">
        <w:rPr>
          <w:rFonts w:asciiTheme="minorHAnsi" w:hAnsiTheme="minorHAnsi" w:cstheme="minorHAnsi"/>
          <w:sz w:val="24"/>
          <w:szCs w:val="24"/>
        </w:rPr>
        <w:t>e</w:t>
      </w:r>
      <w:r w:rsidRPr="009963A1">
        <w:rPr>
          <w:rFonts w:asciiTheme="minorHAnsi" w:hAnsiTheme="minorHAnsi" w:cstheme="minorHAnsi"/>
          <w:sz w:val="24"/>
          <w:szCs w:val="24"/>
        </w:rPr>
        <w:t xml:space="preserve"> that </w:t>
      </w:r>
      <w:r w:rsidR="004836C3" w:rsidRPr="009963A1">
        <w:rPr>
          <w:rFonts w:asciiTheme="minorHAnsi" w:hAnsiTheme="minorHAnsi" w:cstheme="minorHAnsi"/>
          <w:sz w:val="24"/>
          <w:szCs w:val="24"/>
        </w:rPr>
        <w:t>student</w:t>
      </w:r>
      <w:r w:rsidRPr="009963A1">
        <w:rPr>
          <w:rFonts w:asciiTheme="minorHAnsi" w:hAnsiTheme="minorHAnsi" w:cstheme="minorHAnsi"/>
          <w:sz w:val="24"/>
          <w:szCs w:val="24"/>
        </w:rPr>
        <w:t xml:space="preserve">s with medical conditions are identified and properly supported in </w:t>
      </w:r>
      <w:r w:rsidR="00D2245A" w:rsidRPr="009963A1">
        <w:rPr>
          <w:rFonts w:asciiTheme="minorHAnsi" w:hAnsiTheme="minorHAnsi" w:cstheme="minorHAnsi"/>
          <w:sz w:val="24"/>
          <w:szCs w:val="24"/>
        </w:rPr>
        <w:t xml:space="preserve">the </w:t>
      </w:r>
      <w:r w:rsidR="004836C3" w:rsidRPr="009963A1">
        <w:rPr>
          <w:rFonts w:asciiTheme="minorHAnsi" w:hAnsiTheme="minorHAnsi" w:cstheme="minorHAnsi"/>
          <w:sz w:val="24"/>
          <w:szCs w:val="24"/>
        </w:rPr>
        <w:t>school</w:t>
      </w:r>
      <w:r w:rsidRPr="009963A1">
        <w:rPr>
          <w:rFonts w:asciiTheme="minorHAnsi" w:hAnsiTheme="minorHAnsi" w:cstheme="minorHAnsi"/>
          <w:sz w:val="24"/>
          <w:szCs w:val="24"/>
        </w:rPr>
        <w:t xml:space="preserve">, including supporting staff on implementing a </w:t>
      </w:r>
      <w:r w:rsidR="004836C3" w:rsidRPr="009963A1">
        <w:rPr>
          <w:rFonts w:asciiTheme="minorHAnsi" w:hAnsiTheme="minorHAnsi" w:cstheme="minorHAnsi"/>
          <w:sz w:val="24"/>
          <w:szCs w:val="24"/>
        </w:rPr>
        <w:t>student</w:t>
      </w:r>
      <w:r w:rsidRPr="009963A1">
        <w:rPr>
          <w:rFonts w:asciiTheme="minorHAnsi" w:hAnsiTheme="minorHAnsi" w:cstheme="minorHAnsi"/>
          <w:sz w:val="24"/>
          <w:szCs w:val="24"/>
        </w:rPr>
        <w:t>’s Healthcare Plan.</w:t>
      </w:r>
    </w:p>
    <w:p w14:paraId="6163D5D4" w14:textId="16ED91F4" w:rsidR="00B2517F" w:rsidRPr="009963A1" w:rsidRDefault="00B2517F" w:rsidP="00BB7232">
      <w:pPr>
        <w:spacing w:after="120" w:line="240" w:lineRule="auto"/>
        <w:ind w:left="720" w:hanging="720"/>
        <w:jc w:val="both"/>
        <w:rPr>
          <w:rFonts w:asciiTheme="minorHAnsi" w:hAnsiTheme="minorHAnsi" w:cstheme="minorHAnsi"/>
          <w:sz w:val="24"/>
          <w:szCs w:val="24"/>
        </w:rPr>
      </w:pPr>
      <w:r w:rsidRPr="009963A1">
        <w:rPr>
          <w:rFonts w:asciiTheme="minorHAnsi" w:hAnsiTheme="minorHAnsi" w:cstheme="minorHAnsi"/>
          <w:sz w:val="24"/>
          <w:szCs w:val="24"/>
        </w:rPr>
        <w:t>2.3.2</w:t>
      </w:r>
      <w:r w:rsidR="006A7C65" w:rsidRPr="009963A1">
        <w:rPr>
          <w:rFonts w:asciiTheme="minorHAnsi" w:hAnsiTheme="minorHAnsi" w:cstheme="minorHAnsi"/>
          <w:sz w:val="24"/>
          <w:szCs w:val="24"/>
        </w:rPr>
        <w:t>.</w:t>
      </w:r>
      <w:r w:rsidRPr="009963A1">
        <w:rPr>
          <w:rFonts w:asciiTheme="minorHAnsi" w:hAnsiTheme="minorHAnsi" w:cstheme="minorHAnsi"/>
          <w:sz w:val="24"/>
          <w:szCs w:val="24"/>
        </w:rPr>
        <w:tab/>
      </w:r>
      <w:r w:rsidR="00C40DDC" w:rsidRPr="009963A1">
        <w:rPr>
          <w:rFonts w:asciiTheme="minorHAnsi" w:hAnsiTheme="minorHAnsi" w:cstheme="minorHAnsi"/>
          <w:sz w:val="24"/>
          <w:szCs w:val="24"/>
        </w:rPr>
        <w:t>W</w:t>
      </w:r>
      <w:r w:rsidRPr="009963A1">
        <w:rPr>
          <w:rFonts w:asciiTheme="minorHAnsi" w:hAnsiTheme="minorHAnsi" w:cstheme="minorHAnsi"/>
          <w:sz w:val="24"/>
          <w:szCs w:val="24"/>
        </w:rPr>
        <w:t xml:space="preserve">ork with the </w:t>
      </w:r>
      <w:r w:rsidR="005A776C" w:rsidRPr="009963A1">
        <w:rPr>
          <w:rFonts w:asciiTheme="minorHAnsi" w:hAnsiTheme="minorHAnsi" w:cstheme="minorHAnsi"/>
          <w:sz w:val="24"/>
          <w:szCs w:val="24"/>
        </w:rPr>
        <w:t xml:space="preserve">Executive </w:t>
      </w:r>
      <w:r w:rsidR="004836C3" w:rsidRPr="009963A1">
        <w:rPr>
          <w:rFonts w:asciiTheme="minorHAnsi" w:hAnsiTheme="minorHAnsi" w:cstheme="minorHAnsi"/>
          <w:sz w:val="24"/>
          <w:szCs w:val="24"/>
        </w:rPr>
        <w:t>Headteacher</w:t>
      </w:r>
      <w:r w:rsidRPr="009963A1">
        <w:rPr>
          <w:rFonts w:asciiTheme="minorHAnsi" w:hAnsiTheme="minorHAnsi" w:cstheme="minorHAnsi"/>
          <w:sz w:val="24"/>
          <w:szCs w:val="24"/>
        </w:rPr>
        <w:t xml:space="preserve"> to determine the training needs of </w:t>
      </w:r>
      <w:r w:rsidR="005A776C" w:rsidRPr="009963A1">
        <w:rPr>
          <w:rFonts w:asciiTheme="minorHAnsi" w:hAnsiTheme="minorHAnsi" w:cstheme="minorHAnsi"/>
          <w:sz w:val="24"/>
          <w:szCs w:val="24"/>
        </w:rPr>
        <w:t xml:space="preserve">Trust </w:t>
      </w:r>
      <w:r w:rsidRPr="009963A1">
        <w:rPr>
          <w:rFonts w:asciiTheme="minorHAnsi" w:hAnsiTheme="minorHAnsi" w:cstheme="minorHAnsi"/>
          <w:sz w:val="24"/>
          <w:szCs w:val="24"/>
        </w:rPr>
        <w:t xml:space="preserve">staff. </w:t>
      </w:r>
    </w:p>
    <w:p w14:paraId="4E0F027A" w14:textId="77777777" w:rsidR="00C40DDC" w:rsidRPr="009963A1" w:rsidRDefault="00C40DDC" w:rsidP="00BB7232">
      <w:pPr>
        <w:spacing w:after="120" w:line="240" w:lineRule="auto"/>
        <w:ind w:left="720" w:hanging="720"/>
        <w:jc w:val="both"/>
        <w:rPr>
          <w:rFonts w:asciiTheme="minorHAnsi" w:hAnsiTheme="minorHAnsi" w:cstheme="minorHAnsi"/>
          <w:sz w:val="24"/>
          <w:szCs w:val="24"/>
        </w:rPr>
      </w:pPr>
      <w:r w:rsidRPr="009963A1">
        <w:rPr>
          <w:rFonts w:asciiTheme="minorHAnsi" w:hAnsiTheme="minorHAnsi" w:cstheme="minorHAnsi"/>
          <w:sz w:val="24"/>
          <w:szCs w:val="24"/>
        </w:rPr>
        <w:t>2.3.3</w:t>
      </w:r>
      <w:r w:rsidR="006A7C65" w:rsidRPr="009963A1">
        <w:rPr>
          <w:rFonts w:asciiTheme="minorHAnsi" w:hAnsiTheme="minorHAnsi" w:cstheme="minorHAnsi"/>
          <w:sz w:val="24"/>
          <w:szCs w:val="24"/>
        </w:rPr>
        <w:t>.</w:t>
      </w:r>
      <w:r w:rsidRPr="009963A1">
        <w:rPr>
          <w:rFonts w:asciiTheme="minorHAnsi" w:hAnsiTheme="minorHAnsi" w:cstheme="minorHAnsi"/>
          <w:sz w:val="24"/>
          <w:szCs w:val="24"/>
        </w:rPr>
        <w:tab/>
        <w:t>Administer first aid and medicines in line with current training and the requirements of this policy.</w:t>
      </w:r>
    </w:p>
    <w:p w14:paraId="30DEE1B5" w14:textId="77777777" w:rsidR="00C40DDC" w:rsidRPr="001967F4" w:rsidRDefault="00C40DDC" w:rsidP="00BB7232">
      <w:pPr>
        <w:spacing w:after="120" w:line="240" w:lineRule="auto"/>
        <w:ind w:left="720" w:hanging="720"/>
        <w:jc w:val="both"/>
        <w:rPr>
          <w:rFonts w:asciiTheme="minorHAnsi" w:hAnsiTheme="minorHAnsi" w:cstheme="minorHAnsi"/>
          <w:color w:val="000000" w:themeColor="text1"/>
          <w:sz w:val="24"/>
          <w:szCs w:val="24"/>
        </w:rPr>
      </w:pPr>
      <w:r w:rsidRPr="009963A1">
        <w:rPr>
          <w:rFonts w:asciiTheme="minorHAnsi" w:hAnsiTheme="minorHAnsi" w:cstheme="minorHAnsi"/>
          <w:sz w:val="24"/>
          <w:szCs w:val="24"/>
        </w:rPr>
        <w:t>2.3.4</w:t>
      </w:r>
      <w:r w:rsidR="006A7C65" w:rsidRPr="009963A1">
        <w:rPr>
          <w:rFonts w:asciiTheme="minorHAnsi" w:hAnsiTheme="minorHAnsi" w:cstheme="minorHAnsi"/>
          <w:sz w:val="24"/>
          <w:szCs w:val="24"/>
        </w:rPr>
        <w:t>.</w:t>
      </w:r>
      <w:r w:rsidRPr="009963A1">
        <w:rPr>
          <w:rFonts w:asciiTheme="minorHAnsi" w:hAnsiTheme="minorHAnsi" w:cstheme="minorHAnsi"/>
          <w:sz w:val="24"/>
          <w:szCs w:val="24"/>
        </w:rPr>
        <w:tab/>
        <w:t xml:space="preserve">Periodically check the contents of each first aid box and any associated first aid equipment (e.g. Defibrillators) and ensure these meet the minimum requirements, quantity and use by </w:t>
      </w:r>
      <w:r w:rsidRPr="009963A1">
        <w:rPr>
          <w:rFonts w:asciiTheme="minorHAnsi" w:hAnsiTheme="minorHAnsi" w:cstheme="minorHAnsi"/>
          <w:sz w:val="24"/>
          <w:szCs w:val="24"/>
        </w:rPr>
        <w:lastRenderedPageBreak/>
        <w:t xml:space="preserve">dates and arrange for replacement of any first aid supplies or equipment which has been </w:t>
      </w:r>
      <w:r w:rsidRPr="001967F4">
        <w:rPr>
          <w:rFonts w:asciiTheme="minorHAnsi" w:hAnsiTheme="minorHAnsi" w:cstheme="minorHAnsi"/>
          <w:color w:val="000000" w:themeColor="text1"/>
          <w:sz w:val="24"/>
          <w:szCs w:val="24"/>
        </w:rPr>
        <w:t>used or are out of date.</w:t>
      </w:r>
    </w:p>
    <w:p w14:paraId="718598FE" w14:textId="77777777" w:rsidR="00C40DDC" w:rsidRPr="001967F4" w:rsidRDefault="00C40DDC" w:rsidP="00BB7232">
      <w:pPr>
        <w:spacing w:after="120" w:line="240" w:lineRule="auto"/>
        <w:ind w:left="720" w:hanging="720"/>
        <w:jc w:val="both"/>
        <w:rPr>
          <w:rFonts w:asciiTheme="minorHAnsi" w:hAnsiTheme="minorHAnsi" w:cstheme="minorHAnsi"/>
          <w:color w:val="000000" w:themeColor="text1"/>
          <w:sz w:val="24"/>
          <w:szCs w:val="24"/>
        </w:rPr>
      </w:pPr>
      <w:r w:rsidRPr="001967F4">
        <w:rPr>
          <w:rFonts w:asciiTheme="minorHAnsi" w:hAnsiTheme="minorHAnsi" w:cstheme="minorHAnsi"/>
          <w:color w:val="000000" w:themeColor="text1"/>
          <w:sz w:val="24"/>
          <w:szCs w:val="24"/>
        </w:rPr>
        <w:t>2.3.5</w:t>
      </w:r>
      <w:r w:rsidR="006A7C65" w:rsidRPr="001967F4">
        <w:rPr>
          <w:rFonts w:asciiTheme="minorHAnsi" w:hAnsiTheme="minorHAnsi" w:cstheme="minorHAnsi"/>
          <w:color w:val="000000" w:themeColor="text1"/>
          <w:sz w:val="24"/>
          <w:szCs w:val="24"/>
        </w:rPr>
        <w:t>.</w:t>
      </w:r>
      <w:r w:rsidRPr="001967F4">
        <w:rPr>
          <w:rFonts w:asciiTheme="minorHAnsi" w:hAnsiTheme="minorHAnsi" w:cstheme="minorHAnsi"/>
          <w:color w:val="000000" w:themeColor="text1"/>
          <w:sz w:val="24"/>
          <w:szCs w:val="24"/>
        </w:rPr>
        <w:tab/>
        <w:t>Assist with completing accident report forms and investigations.</w:t>
      </w:r>
    </w:p>
    <w:p w14:paraId="2D4B49FA" w14:textId="77777777" w:rsidR="00B2517F" w:rsidRPr="001967F4" w:rsidRDefault="00B2517F" w:rsidP="00B2517F">
      <w:pPr>
        <w:spacing w:after="120" w:line="240" w:lineRule="auto"/>
        <w:ind w:left="720" w:hanging="720"/>
        <w:jc w:val="both"/>
        <w:rPr>
          <w:rFonts w:asciiTheme="minorHAnsi" w:hAnsiTheme="minorHAnsi" w:cstheme="minorHAnsi"/>
          <w:color w:val="000000" w:themeColor="text1"/>
          <w:sz w:val="24"/>
          <w:szCs w:val="24"/>
        </w:rPr>
      </w:pPr>
      <w:r w:rsidRPr="001967F4">
        <w:rPr>
          <w:rFonts w:asciiTheme="minorHAnsi" w:hAnsiTheme="minorHAnsi" w:cstheme="minorHAnsi"/>
          <w:color w:val="000000" w:themeColor="text1"/>
          <w:sz w:val="24"/>
          <w:szCs w:val="24"/>
        </w:rPr>
        <w:t>2.3.</w:t>
      </w:r>
      <w:r w:rsidR="00C40DDC" w:rsidRPr="001967F4">
        <w:rPr>
          <w:rFonts w:asciiTheme="minorHAnsi" w:hAnsiTheme="minorHAnsi" w:cstheme="minorHAnsi"/>
          <w:color w:val="000000" w:themeColor="text1"/>
          <w:sz w:val="24"/>
          <w:szCs w:val="24"/>
        </w:rPr>
        <w:t>6</w:t>
      </w:r>
      <w:r w:rsidR="006A7C65" w:rsidRPr="001967F4">
        <w:rPr>
          <w:rFonts w:asciiTheme="minorHAnsi" w:hAnsiTheme="minorHAnsi" w:cstheme="minorHAnsi"/>
          <w:color w:val="000000" w:themeColor="text1"/>
          <w:sz w:val="24"/>
          <w:szCs w:val="24"/>
        </w:rPr>
        <w:t>.</w:t>
      </w:r>
      <w:r w:rsidRPr="001967F4">
        <w:rPr>
          <w:rFonts w:asciiTheme="minorHAnsi" w:hAnsiTheme="minorHAnsi" w:cstheme="minorHAnsi"/>
          <w:color w:val="000000" w:themeColor="text1"/>
          <w:sz w:val="24"/>
          <w:szCs w:val="24"/>
        </w:rPr>
        <w:tab/>
      </w:r>
      <w:r w:rsidR="00C40DDC" w:rsidRPr="001967F4">
        <w:rPr>
          <w:rFonts w:asciiTheme="minorHAnsi" w:hAnsiTheme="minorHAnsi" w:cstheme="minorHAnsi"/>
          <w:color w:val="000000" w:themeColor="text1"/>
          <w:sz w:val="24"/>
          <w:szCs w:val="24"/>
        </w:rPr>
        <w:t xml:space="preserve">Notify manager when going on leave to ensure continual cover is </w:t>
      </w:r>
      <w:r w:rsidRPr="001967F4">
        <w:rPr>
          <w:rFonts w:asciiTheme="minorHAnsi" w:hAnsiTheme="minorHAnsi" w:cstheme="minorHAnsi"/>
          <w:color w:val="000000" w:themeColor="text1"/>
          <w:sz w:val="24"/>
          <w:szCs w:val="24"/>
        </w:rPr>
        <w:t>provided</w:t>
      </w:r>
      <w:r w:rsidR="00C40DDC" w:rsidRPr="001967F4">
        <w:rPr>
          <w:rFonts w:asciiTheme="minorHAnsi" w:hAnsiTheme="minorHAnsi" w:cstheme="minorHAnsi"/>
          <w:color w:val="000000" w:themeColor="text1"/>
          <w:sz w:val="24"/>
          <w:szCs w:val="24"/>
        </w:rPr>
        <w:t xml:space="preserve"> during </w:t>
      </w:r>
      <w:r w:rsidRPr="001967F4">
        <w:rPr>
          <w:rFonts w:asciiTheme="minorHAnsi" w:hAnsiTheme="minorHAnsi" w:cstheme="minorHAnsi"/>
          <w:color w:val="000000" w:themeColor="text1"/>
          <w:sz w:val="24"/>
          <w:szCs w:val="24"/>
        </w:rPr>
        <w:t>absence.</w:t>
      </w:r>
    </w:p>
    <w:p w14:paraId="3C61BF7B" w14:textId="77777777" w:rsidR="00B2517F" w:rsidRPr="001967F4" w:rsidRDefault="00B2517F" w:rsidP="00D2245A">
      <w:pPr>
        <w:spacing w:after="0" w:line="240" w:lineRule="auto"/>
        <w:ind w:left="720" w:hanging="720"/>
        <w:jc w:val="both"/>
        <w:rPr>
          <w:rFonts w:asciiTheme="minorHAnsi" w:hAnsiTheme="minorHAnsi" w:cstheme="minorHAnsi"/>
          <w:color w:val="0070C0"/>
          <w:sz w:val="24"/>
          <w:szCs w:val="24"/>
        </w:rPr>
      </w:pPr>
    </w:p>
    <w:p w14:paraId="0CFBAC5A" w14:textId="77777777" w:rsidR="00AA307F" w:rsidRPr="001967F4" w:rsidRDefault="00AA307F" w:rsidP="00AA307F">
      <w:pPr>
        <w:pStyle w:val="Heading2"/>
        <w:jc w:val="both"/>
        <w:rPr>
          <w:rFonts w:asciiTheme="minorHAnsi" w:hAnsiTheme="minorHAnsi" w:cstheme="minorHAnsi"/>
          <w:color w:val="000000" w:themeColor="text1"/>
          <w:sz w:val="24"/>
          <w:szCs w:val="24"/>
        </w:rPr>
      </w:pPr>
      <w:bookmarkStart w:id="21" w:name="_Toc53672417"/>
      <w:bookmarkStart w:id="22" w:name="_Toc98487256"/>
      <w:r w:rsidRPr="001967F4">
        <w:rPr>
          <w:rFonts w:asciiTheme="minorHAnsi" w:hAnsiTheme="minorHAnsi" w:cstheme="minorHAnsi"/>
          <w:color w:val="000000" w:themeColor="text1"/>
          <w:sz w:val="24"/>
          <w:szCs w:val="24"/>
        </w:rPr>
        <w:t>2.</w:t>
      </w:r>
      <w:r w:rsidR="00B2517F" w:rsidRPr="001967F4">
        <w:rPr>
          <w:rFonts w:asciiTheme="minorHAnsi" w:hAnsiTheme="minorHAnsi" w:cstheme="minorHAnsi"/>
          <w:color w:val="000000" w:themeColor="text1"/>
          <w:sz w:val="24"/>
          <w:szCs w:val="24"/>
        </w:rPr>
        <w:t>4</w:t>
      </w:r>
      <w:r w:rsidRPr="001967F4">
        <w:rPr>
          <w:rFonts w:asciiTheme="minorHAnsi" w:hAnsiTheme="minorHAnsi" w:cstheme="minorHAnsi"/>
          <w:color w:val="000000" w:themeColor="text1"/>
          <w:sz w:val="24"/>
          <w:szCs w:val="24"/>
        </w:rPr>
        <w:tab/>
      </w:r>
      <w:r w:rsidRPr="001967F4">
        <w:rPr>
          <w:rStyle w:val="Hyperlink"/>
          <w:rFonts w:asciiTheme="minorHAnsi" w:hAnsiTheme="minorHAnsi" w:cstheme="minorHAnsi"/>
          <w:color w:val="000000" w:themeColor="text1"/>
          <w:sz w:val="24"/>
          <w:szCs w:val="24"/>
          <w:u w:val="none"/>
        </w:rPr>
        <w:t>Appointed person(s) and first aiders</w:t>
      </w:r>
      <w:bookmarkEnd w:id="21"/>
      <w:bookmarkEnd w:id="22"/>
    </w:p>
    <w:p w14:paraId="2E0FA3EE" w14:textId="77777777" w:rsidR="00AA307F" w:rsidRPr="001967F4" w:rsidRDefault="00AA307F" w:rsidP="00AA307F">
      <w:pPr>
        <w:spacing w:after="0" w:line="240" w:lineRule="auto"/>
        <w:ind w:left="720"/>
        <w:jc w:val="both"/>
        <w:rPr>
          <w:rFonts w:asciiTheme="minorHAnsi" w:hAnsiTheme="minorHAnsi" w:cstheme="minorHAnsi"/>
          <w:color w:val="000000" w:themeColor="text1"/>
          <w:sz w:val="24"/>
          <w:szCs w:val="24"/>
          <w:lang w:val="en-US"/>
        </w:rPr>
      </w:pPr>
    </w:p>
    <w:p w14:paraId="2910B3E2" w14:textId="77777777" w:rsidR="00AA307F" w:rsidRPr="001967F4" w:rsidRDefault="00AA307F" w:rsidP="00BB7232">
      <w:pPr>
        <w:spacing w:after="120" w:line="240" w:lineRule="auto"/>
        <w:jc w:val="both"/>
        <w:rPr>
          <w:rFonts w:asciiTheme="minorHAnsi" w:hAnsiTheme="minorHAnsi" w:cstheme="minorHAnsi"/>
          <w:color w:val="000000" w:themeColor="text1"/>
          <w:sz w:val="24"/>
          <w:szCs w:val="24"/>
          <w:lang w:val="en-US"/>
        </w:rPr>
      </w:pPr>
      <w:r w:rsidRPr="001967F4">
        <w:rPr>
          <w:rFonts w:asciiTheme="minorHAnsi" w:hAnsiTheme="minorHAnsi" w:cstheme="minorHAnsi"/>
          <w:color w:val="000000" w:themeColor="text1"/>
          <w:sz w:val="24"/>
          <w:szCs w:val="24"/>
          <w:lang w:val="en-US"/>
        </w:rPr>
        <w:t>2.</w:t>
      </w:r>
      <w:r w:rsidR="00B2517F" w:rsidRPr="001967F4">
        <w:rPr>
          <w:rFonts w:asciiTheme="minorHAnsi" w:hAnsiTheme="minorHAnsi" w:cstheme="minorHAnsi"/>
          <w:color w:val="000000" w:themeColor="text1"/>
          <w:sz w:val="24"/>
          <w:szCs w:val="24"/>
          <w:lang w:val="en-US"/>
        </w:rPr>
        <w:t>4</w:t>
      </w:r>
      <w:r w:rsidRPr="001967F4">
        <w:rPr>
          <w:rFonts w:asciiTheme="minorHAnsi" w:hAnsiTheme="minorHAnsi" w:cstheme="minorHAnsi"/>
          <w:color w:val="000000" w:themeColor="text1"/>
          <w:sz w:val="24"/>
          <w:szCs w:val="24"/>
          <w:lang w:val="en-US"/>
        </w:rPr>
        <w:t>.1</w:t>
      </w:r>
      <w:r w:rsidR="006A7C65" w:rsidRPr="001967F4">
        <w:rPr>
          <w:rFonts w:asciiTheme="minorHAnsi" w:hAnsiTheme="minorHAnsi" w:cstheme="minorHAnsi"/>
          <w:color w:val="000000" w:themeColor="text1"/>
          <w:sz w:val="24"/>
          <w:szCs w:val="24"/>
          <w:lang w:val="en-US"/>
        </w:rPr>
        <w:t>.</w:t>
      </w:r>
      <w:r w:rsidRPr="001967F4">
        <w:rPr>
          <w:rFonts w:asciiTheme="minorHAnsi" w:hAnsiTheme="minorHAnsi" w:cstheme="minorHAnsi"/>
          <w:color w:val="000000" w:themeColor="text1"/>
          <w:sz w:val="24"/>
          <w:szCs w:val="24"/>
          <w:lang w:val="en-US"/>
        </w:rPr>
        <w:tab/>
        <w:t>The appointed persons are responsible for:</w:t>
      </w:r>
    </w:p>
    <w:p w14:paraId="00D1B774" w14:textId="77777777" w:rsidR="00AA307F" w:rsidRPr="001967F4" w:rsidRDefault="00AA307F" w:rsidP="0056340F">
      <w:pPr>
        <w:pStyle w:val="ListParagraph"/>
        <w:numPr>
          <w:ilvl w:val="0"/>
          <w:numId w:val="12"/>
        </w:numPr>
        <w:spacing w:after="120" w:line="240" w:lineRule="auto"/>
        <w:ind w:left="1077" w:hanging="357"/>
        <w:contextualSpacing w:val="0"/>
        <w:jc w:val="both"/>
        <w:rPr>
          <w:rFonts w:asciiTheme="minorHAnsi" w:hAnsiTheme="minorHAnsi" w:cstheme="minorHAnsi"/>
          <w:color w:val="000000" w:themeColor="text1"/>
          <w:sz w:val="24"/>
          <w:szCs w:val="24"/>
        </w:rPr>
      </w:pPr>
      <w:r w:rsidRPr="001967F4">
        <w:rPr>
          <w:rFonts w:asciiTheme="minorHAnsi" w:hAnsiTheme="minorHAnsi" w:cstheme="minorHAnsi"/>
          <w:color w:val="000000" w:themeColor="text1"/>
          <w:sz w:val="24"/>
          <w:szCs w:val="24"/>
          <w:lang w:val="en-US"/>
        </w:rPr>
        <w:t>Taking charge when someone is injured or becomes ill</w:t>
      </w:r>
    </w:p>
    <w:p w14:paraId="08778229" w14:textId="77777777" w:rsidR="00AA307F" w:rsidRPr="001967F4" w:rsidRDefault="00AA307F" w:rsidP="0056340F">
      <w:pPr>
        <w:pStyle w:val="ListParagraph"/>
        <w:numPr>
          <w:ilvl w:val="0"/>
          <w:numId w:val="12"/>
        </w:numPr>
        <w:spacing w:after="120" w:line="240" w:lineRule="auto"/>
        <w:ind w:left="1077" w:hanging="357"/>
        <w:contextualSpacing w:val="0"/>
        <w:jc w:val="both"/>
        <w:rPr>
          <w:rFonts w:asciiTheme="minorHAnsi" w:hAnsiTheme="minorHAnsi" w:cstheme="minorHAnsi"/>
          <w:color w:val="000000" w:themeColor="text1"/>
          <w:sz w:val="24"/>
          <w:szCs w:val="24"/>
        </w:rPr>
      </w:pPr>
      <w:r w:rsidRPr="001967F4">
        <w:rPr>
          <w:rFonts w:asciiTheme="minorHAnsi" w:hAnsiTheme="minorHAnsi" w:cstheme="minorHAnsi"/>
          <w:color w:val="000000" w:themeColor="text1"/>
          <w:sz w:val="24"/>
          <w:szCs w:val="24"/>
          <w:lang w:val="en-US"/>
        </w:rPr>
        <w:t>Ensuring there is an adequate supply of medical materials in first aid kits, and replenishing the contents of these kits</w:t>
      </w:r>
    </w:p>
    <w:p w14:paraId="6BC90807" w14:textId="77777777" w:rsidR="00AA307F" w:rsidRPr="001967F4" w:rsidRDefault="00AA307F" w:rsidP="0056340F">
      <w:pPr>
        <w:pStyle w:val="ListParagraph"/>
        <w:numPr>
          <w:ilvl w:val="0"/>
          <w:numId w:val="12"/>
        </w:numPr>
        <w:spacing w:after="120" w:line="240" w:lineRule="auto"/>
        <w:ind w:left="1077" w:hanging="357"/>
        <w:contextualSpacing w:val="0"/>
        <w:jc w:val="both"/>
        <w:rPr>
          <w:rFonts w:asciiTheme="minorHAnsi" w:hAnsiTheme="minorHAnsi" w:cstheme="minorHAnsi"/>
          <w:color w:val="000000" w:themeColor="text1"/>
          <w:sz w:val="24"/>
          <w:szCs w:val="24"/>
        </w:rPr>
      </w:pPr>
      <w:r w:rsidRPr="001967F4">
        <w:rPr>
          <w:rFonts w:asciiTheme="minorHAnsi" w:hAnsiTheme="minorHAnsi" w:cstheme="minorHAnsi"/>
          <w:color w:val="000000" w:themeColor="text1"/>
          <w:sz w:val="24"/>
          <w:szCs w:val="24"/>
          <w:lang w:val="en-US"/>
        </w:rPr>
        <w:t>Ensuring that an ambulance or other professional medical help is summoned, when appropriate</w:t>
      </w:r>
    </w:p>
    <w:p w14:paraId="1A45F589" w14:textId="77777777" w:rsidR="00AA307F" w:rsidRPr="001967F4" w:rsidRDefault="00AA307F" w:rsidP="00BB7232">
      <w:pPr>
        <w:spacing w:after="120" w:line="240" w:lineRule="auto"/>
        <w:ind w:left="720" w:hanging="720"/>
        <w:jc w:val="both"/>
        <w:rPr>
          <w:rFonts w:asciiTheme="minorHAnsi" w:hAnsiTheme="minorHAnsi" w:cstheme="minorHAnsi"/>
          <w:color w:val="000000" w:themeColor="text1"/>
          <w:sz w:val="24"/>
          <w:szCs w:val="24"/>
          <w:lang w:val="en-US"/>
        </w:rPr>
      </w:pPr>
      <w:r w:rsidRPr="001967F4">
        <w:rPr>
          <w:rFonts w:asciiTheme="minorHAnsi" w:hAnsiTheme="minorHAnsi" w:cstheme="minorHAnsi"/>
          <w:color w:val="000000" w:themeColor="text1"/>
          <w:sz w:val="24"/>
          <w:szCs w:val="24"/>
          <w:lang w:val="en-US"/>
        </w:rPr>
        <w:t>2.</w:t>
      </w:r>
      <w:r w:rsidR="00B2517F" w:rsidRPr="001967F4">
        <w:rPr>
          <w:rFonts w:asciiTheme="minorHAnsi" w:hAnsiTheme="minorHAnsi" w:cstheme="minorHAnsi"/>
          <w:color w:val="000000" w:themeColor="text1"/>
          <w:sz w:val="24"/>
          <w:szCs w:val="24"/>
          <w:lang w:val="en-US"/>
        </w:rPr>
        <w:t>4</w:t>
      </w:r>
      <w:r w:rsidRPr="001967F4">
        <w:rPr>
          <w:rFonts w:asciiTheme="minorHAnsi" w:hAnsiTheme="minorHAnsi" w:cstheme="minorHAnsi"/>
          <w:color w:val="000000" w:themeColor="text1"/>
          <w:sz w:val="24"/>
          <w:szCs w:val="24"/>
          <w:lang w:val="en-US"/>
        </w:rPr>
        <w:t>.2</w:t>
      </w:r>
      <w:r w:rsidR="006A7C65" w:rsidRPr="001967F4">
        <w:rPr>
          <w:rFonts w:asciiTheme="minorHAnsi" w:hAnsiTheme="minorHAnsi" w:cstheme="minorHAnsi"/>
          <w:color w:val="000000" w:themeColor="text1"/>
          <w:sz w:val="24"/>
          <w:szCs w:val="24"/>
          <w:lang w:val="en-US"/>
        </w:rPr>
        <w:t>.</w:t>
      </w:r>
      <w:r w:rsidRPr="001967F4">
        <w:rPr>
          <w:rFonts w:asciiTheme="minorHAnsi" w:hAnsiTheme="minorHAnsi" w:cstheme="minorHAnsi"/>
          <w:color w:val="000000" w:themeColor="text1"/>
          <w:sz w:val="24"/>
          <w:szCs w:val="24"/>
          <w:lang w:val="en-US"/>
        </w:rPr>
        <w:tab/>
        <w:t>First aiders are trained and qualified to carry out the role and are responsible for:</w:t>
      </w:r>
    </w:p>
    <w:p w14:paraId="08E943BE" w14:textId="77777777" w:rsidR="00AA307F" w:rsidRPr="001967F4" w:rsidRDefault="00AA307F" w:rsidP="0056340F">
      <w:pPr>
        <w:pStyle w:val="ListParagraph"/>
        <w:numPr>
          <w:ilvl w:val="0"/>
          <w:numId w:val="16"/>
        </w:numPr>
        <w:spacing w:after="120" w:line="240" w:lineRule="auto"/>
        <w:contextualSpacing w:val="0"/>
        <w:jc w:val="both"/>
        <w:rPr>
          <w:rFonts w:asciiTheme="minorHAnsi" w:hAnsiTheme="minorHAnsi" w:cstheme="minorHAnsi"/>
          <w:color w:val="000000" w:themeColor="text1"/>
          <w:sz w:val="24"/>
          <w:szCs w:val="24"/>
          <w:lang w:val="en-US"/>
        </w:rPr>
      </w:pPr>
      <w:r w:rsidRPr="001967F4">
        <w:rPr>
          <w:rFonts w:asciiTheme="minorHAnsi" w:hAnsiTheme="minorHAnsi" w:cstheme="minorHAnsi"/>
          <w:color w:val="000000" w:themeColor="text1"/>
          <w:sz w:val="24"/>
          <w:szCs w:val="24"/>
          <w:lang w:val="en-US"/>
        </w:rPr>
        <w:t xml:space="preserve">Acting as first responders to any incidents; they will assess the situation where there is an injured or ill </w:t>
      </w:r>
      <w:r w:rsidR="00675FE9" w:rsidRPr="001967F4">
        <w:rPr>
          <w:rFonts w:asciiTheme="minorHAnsi" w:hAnsiTheme="minorHAnsi" w:cstheme="minorHAnsi"/>
          <w:color w:val="000000" w:themeColor="text1"/>
          <w:sz w:val="24"/>
          <w:szCs w:val="24"/>
          <w:lang w:val="en-US"/>
        </w:rPr>
        <w:t>person and</w:t>
      </w:r>
      <w:r w:rsidRPr="001967F4">
        <w:rPr>
          <w:rFonts w:asciiTheme="minorHAnsi" w:hAnsiTheme="minorHAnsi" w:cstheme="minorHAnsi"/>
          <w:color w:val="000000" w:themeColor="text1"/>
          <w:sz w:val="24"/>
          <w:szCs w:val="24"/>
          <w:lang w:val="en-US"/>
        </w:rPr>
        <w:t xml:space="preserve"> provide immediate and appropriate treatment.</w:t>
      </w:r>
    </w:p>
    <w:p w14:paraId="77D8819F" w14:textId="77777777" w:rsidR="00AA307F" w:rsidRPr="001967F4" w:rsidRDefault="00AA307F" w:rsidP="0056340F">
      <w:pPr>
        <w:pStyle w:val="ListParagraph"/>
        <w:numPr>
          <w:ilvl w:val="0"/>
          <w:numId w:val="16"/>
        </w:numPr>
        <w:spacing w:after="120" w:line="240" w:lineRule="auto"/>
        <w:contextualSpacing w:val="0"/>
        <w:jc w:val="both"/>
        <w:rPr>
          <w:rFonts w:asciiTheme="minorHAnsi" w:hAnsiTheme="minorHAnsi" w:cstheme="minorHAnsi"/>
          <w:color w:val="000000" w:themeColor="text1"/>
          <w:sz w:val="24"/>
          <w:szCs w:val="24"/>
          <w:lang w:val="en-US"/>
        </w:rPr>
      </w:pPr>
      <w:r w:rsidRPr="001967F4">
        <w:rPr>
          <w:rFonts w:asciiTheme="minorHAnsi" w:hAnsiTheme="minorHAnsi" w:cstheme="minorHAnsi"/>
          <w:color w:val="000000" w:themeColor="text1"/>
          <w:sz w:val="24"/>
          <w:szCs w:val="24"/>
          <w:lang w:val="en-US"/>
        </w:rPr>
        <w:t xml:space="preserve">Sending </w:t>
      </w:r>
      <w:r w:rsidR="004836C3" w:rsidRPr="001967F4">
        <w:rPr>
          <w:rFonts w:asciiTheme="minorHAnsi" w:hAnsiTheme="minorHAnsi" w:cstheme="minorHAnsi"/>
          <w:color w:val="000000" w:themeColor="text1"/>
          <w:sz w:val="24"/>
          <w:szCs w:val="24"/>
          <w:lang w:val="en-US"/>
        </w:rPr>
        <w:t>student</w:t>
      </w:r>
      <w:r w:rsidRPr="001967F4">
        <w:rPr>
          <w:rFonts w:asciiTheme="minorHAnsi" w:hAnsiTheme="minorHAnsi" w:cstheme="minorHAnsi"/>
          <w:color w:val="000000" w:themeColor="text1"/>
          <w:sz w:val="24"/>
          <w:szCs w:val="24"/>
          <w:lang w:val="en-US"/>
        </w:rPr>
        <w:t>s home to recover, where necessary</w:t>
      </w:r>
    </w:p>
    <w:p w14:paraId="47F1BA68" w14:textId="77777777" w:rsidR="00AA307F" w:rsidRPr="001967F4" w:rsidRDefault="00AA307F" w:rsidP="0056340F">
      <w:pPr>
        <w:pStyle w:val="ListParagraph"/>
        <w:numPr>
          <w:ilvl w:val="0"/>
          <w:numId w:val="16"/>
        </w:numPr>
        <w:spacing w:after="120" w:line="240" w:lineRule="auto"/>
        <w:contextualSpacing w:val="0"/>
        <w:jc w:val="both"/>
        <w:rPr>
          <w:rFonts w:asciiTheme="minorHAnsi" w:hAnsiTheme="minorHAnsi" w:cstheme="minorHAnsi"/>
          <w:color w:val="000000" w:themeColor="text1"/>
          <w:sz w:val="24"/>
          <w:szCs w:val="24"/>
          <w:lang w:val="en-US"/>
        </w:rPr>
      </w:pPr>
      <w:r w:rsidRPr="001967F4">
        <w:rPr>
          <w:rFonts w:asciiTheme="minorHAnsi" w:hAnsiTheme="minorHAnsi" w:cstheme="minorHAnsi"/>
          <w:color w:val="000000" w:themeColor="text1"/>
          <w:sz w:val="24"/>
          <w:szCs w:val="24"/>
          <w:lang w:val="en-US"/>
        </w:rPr>
        <w:t>Filling in an accident report on the same day, or as soon as is reasonably practicable, after an incident.</w:t>
      </w:r>
    </w:p>
    <w:p w14:paraId="1F88F52F" w14:textId="77777777" w:rsidR="00AA307F" w:rsidRPr="001967F4" w:rsidRDefault="00AA307F" w:rsidP="0056340F">
      <w:pPr>
        <w:pStyle w:val="ListParagraph"/>
        <w:numPr>
          <w:ilvl w:val="0"/>
          <w:numId w:val="16"/>
        </w:numPr>
        <w:spacing w:after="120" w:line="240" w:lineRule="auto"/>
        <w:contextualSpacing w:val="0"/>
        <w:jc w:val="both"/>
        <w:rPr>
          <w:rFonts w:asciiTheme="minorHAnsi" w:hAnsiTheme="minorHAnsi" w:cstheme="minorHAnsi"/>
          <w:color w:val="000000" w:themeColor="text1"/>
          <w:sz w:val="24"/>
          <w:szCs w:val="24"/>
          <w:lang w:val="en-US"/>
        </w:rPr>
      </w:pPr>
      <w:r w:rsidRPr="001967F4">
        <w:rPr>
          <w:rFonts w:asciiTheme="minorHAnsi" w:hAnsiTheme="minorHAnsi" w:cstheme="minorHAnsi"/>
          <w:color w:val="000000" w:themeColor="text1"/>
          <w:sz w:val="24"/>
          <w:szCs w:val="24"/>
          <w:lang w:val="en-US"/>
        </w:rPr>
        <w:t>Keeping their contact details up to date.</w:t>
      </w:r>
    </w:p>
    <w:p w14:paraId="6432D7E6" w14:textId="77777777" w:rsidR="00C41D59" w:rsidRPr="001967F4" w:rsidRDefault="00C41D59" w:rsidP="00BB7232">
      <w:pPr>
        <w:spacing w:after="120" w:line="240" w:lineRule="auto"/>
        <w:jc w:val="both"/>
        <w:rPr>
          <w:rFonts w:asciiTheme="minorHAnsi" w:hAnsiTheme="minorHAnsi" w:cstheme="minorHAnsi"/>
          <w:color w:val="000000" w:themeColor="text1"/>
          <w:sz w:val="24"/>
          <w:szCs w:val="24"/>
          <w:lang w:val="en-US"/>
        </w:rPr>
      </w:pPr>
    </w:p>
    <w:p w14:paraId="0D918BDE" w14:textId="77777777" w:rsidR="00C41D59" w:rsidRPr="001967F4" w:rsidRDefault="00C41D59" w:rsidP="00C41D59">
      <w:pPr>
        <w:pStyle w:val="Heading2"/>
        <w:jc w:val="both"/>
        <w:rPr>
          <w:rFonts w:asciiTheme="minorHAnsi" w:hAnsiTheme="minorHAnsi" w:cstheme="minorHAnsi"/>
          <w:color w:val="1F4E79" w:themeColor="accent1" w:themeShade="80"/>
          <w:sz w:val="24"/>
          <w:szCs w:val="24"/>
        </w:rPr>
      </w:pPr>
      <w:bookmarkStart w:id="23" w:name="_Toc98487257"/>
      <w:r w:rsidRPr="001967F4">
        <w:rPr>
          <w:rFonts w:asciiTheme="minorHAnsi" w:hAnsiTheme="minorHAnsi" w:cstheme="minorHAnsi"/>
          <w:color w:val="000000" w:themeColor="text1"/>
          <w:sz w:val="24"/>
          <w:szCs w:val="24"/>
        </w:rPr>
        <w:t>2.5</w:t>
      </w:r>
      <w:r w:rsidRPr="001967F4">
        <w:rPr>
          <w:rFonts w:asciiTheme="minorHAnsi" w:hAnsiTheme="minorHAnsi" w:cstheme="minorHAnsi"/>
          <w:color w:val="000000" w:themeColor="text1"/>
          <w:sz w:val="24"/>
          <w:szCs w:val="24"/>
        </w:rPr>
        <w:tab/>
      </w:r>
      <w:r w:rsidR="00634E0D" w:rsidRPr="001967F4">
        <w:rPr>
          <w:rFonts w:asciiTheme="minorHAnsi" w:hAnsiTheme="minorHAnsi" w:cstheme="minorHAnsi"/>
          <w:color w:val="1F4E79" w:themeColor="accent1" w:themeShade="80"/>
          <w:sz w:val="24"/>
          <w:szCs w:val="24"/>
        </w:rPr>
        <w:t>Mental Health First Aider</w:t>
      </w:r>
      <w:bookmarkEnd w:id="23"/>
    </w:p>
    <w:p w14:paraId="23AF7A0C" w14:textId="77777777" w:rsidR="00634E0D" w:rsidRPr="001967F4" w:rsidRDefault="00634E0D" w:rsidP="00634E0D">
      <w:pPr>
        <w:spacing w:after="120" w:line="240" w:lineRule="auto"/>
        <w:jc w:val="both"/>
        <w:rPr>
          <w:rFonts w:asciiTheme="minorHAnsi" w:hAnsiTheme="minorHAnsi" w:cstheme="minorHAnsi"/>
          <w:color w:val="1F4E79" w:themeColor="accent1" w:themeShade="80"/>
          <w:sz w:val="24"/>
          <w:szCs w:val="24"/>
          <w:lang w:val="en-US"/>
        </w:rPr>
      </w:pPr>
    </w:p>
    <w:p w14:paraId="1DE9F341" w14:textId="77777777" w:rsidR="00634E0D" w:rsidRPr="00493F5B" w:rsidRDefault="00634E0D" w:rsidP="00634E0D">
      <w:pPr>
        <w:spacing w:after="120" w:line="240" w:lineRule="auto"/>
        <w:jc w:val="both"/>
        <w:rPr>
          <w:rFonts w:asciiTheme="minorHAnsi" w:hAnsiTheme="minorHAnsi" w:cstheme="minorHAnsi"/>
          <w:sz w:val="24"/>
          <w:szCs w:val="24"/>
          <w:lang w:val="en-US"/>
        </w:rPr>
      </w:pPr>
      <w:r w:rsidRPr="001967F4">
        <w:rPr>
          <w:rFonts w:asciiTheme="minorHAnsi" w:hAnsiTheme="minorHAnsi" w:cstheme="minorHAnsi"/>
          <w:color w:val="1F4E79" w:themeColor="accent1" w:themeShade="80"/>
          <w:sz w:val="24"/>
          <w:szCs w:val="24"/>
          <w:lang w:val="en-US"/>
        </w:rPr>
        <w:t>2.</w:t>
      </w:r>
      <w:r w:rsidR="007B65EB" w:rsidRPr="001967F4">
        <w:rPr>
          <w:rFonts w:asciiTheme="minorHAnsi" w:hAnsiTheme="minorHAnsi" w:cstheme="minorHAnsi"/>
          <w:color w:val="1F4E79" w:themeColor="accent1" w:themeShade="80"/>
          <w:sz w:val="24"/>
          <w:szCs w:val="24"/>
          <w:lang w:val="en-US"/>
        </w:rPr>
        <w:t>5</w:t>
      </w:r>
      <w:r w:rsidRPr="001967F4">
        <w:rPr>
          <w:rFonts w:asciiTheme="minorHAnsi" w:hAnsiTheme="minorHAnsi" w:cstheme="minorHAnsi"/>
          <w:color w:val="1F4E79" w:themeColor="accent1" w:themeShade="80"/>
          <w:sz w:val="24"/>
          <w:szCs w:val="24"/>
          <w:lang w:val="en-US"/>
        </w:rPr>
        <w:t>.1</w:t>
      </w:r>
      <w:r w:rsidR="006A7C65" w:rsidRPr="001967F4">
        <w:rPr>
          <w:rFonts w:asciiTheme="minorHAnsi" w:hAnsiTheme="minorHAnsi" w:cstheme="minorHAnsi"/>
          <w:color w:val="1F4E79" w:themeColor="accent1" w:themeShade="80"/>
          <w:sz w:val="24"/>
          <w:szCs w:val="24"/>
          <w:lang w:val="en-US"/>
        </w:rPr>
        <w:t>.</w:t>
      </w:r>
      <w:r w:rsidRPr="001967F4">
        <w:rPr>
          <w:rFonts w:asciiTheme="minorHAnsi" w:hAnsiTheme="minorHAnsi" w:cstheme="minorHAnsi"/>
          <w:color w:val="1F4E79" w:themeColor="accent1" w:themeShade="80"/>
          <w:sz w:val="24"/>
          <w:szCs w:val="24"/>
          <w:lang w:val="en-US"/>
        </w:rPr>
        <w:tab/>
      </w:r>
      <w:r w:rsidRPr="00493F5B">
        <w:rPr>
          <w:rFonts w:asciiTheme="minorHAnsi" w:hAnsiTheme="minorHAnsi" w:cstheme="minorHAnsi"/>
          <w:sz w:val="24"/>
          <w:szCs w:val="24"/>
          <w:lang w:val="en-US"/>
        </w:rPr>
        <w:t>The appointed persons are responsible for:</w:t>
      </w:r>
    </w:p>
    <w:p w14:paraId="3325D6BC" w14:textId="77777777" w:rsidR="00E5369E" w:rsidRPr="00493F5B" w:rsidRDefault="00E36A5D" w:rsidP="0056340F">
      <w:pPr>
        <w:pStyle w:val="ListParagraph"/>
        <w:numPr>
          <w:ilvl w:val="0"/>
          <w:numId w:val="19"/>
        </w:numPr>
        <w:spacing w:after="120" w:line="240" w:lineRule="auto"/>
        <w:ind w:firstLine="131"/>
        <w:jc w:val="both"/>
        <w:rPr>
          <w:rFonts w:asciiTheme="minorHAnsi" w:hAnsiTheme="minorHAnsi" w:cstheme="minorHAnsi"/>
          <w:sz w:val="24"/>
          <w:szCs w:val="24"/>
          <w:lang w:val="en-US"/>
        </w:rPr>
      </w:pPr>
      <w:r w:rsidRPr="00493F5B">
        <w:rPr>
          <w:rFonts w:asciiTheme="minorHAnsi" w:hAnsiTheme="minorHAnsi" w:cstheme="minorHAnsi"/>
          <w:sz w:val="24"/>
          <w:szCs w:val="24"/>
          <w:lang w:val="en-US"/>
        </w:rPr>
        <w:t xml:space="preserve">Provide mental health first aid as needed, at their </w:t>
      </w:r>
      <w:r w:rsidR="00EA1D89" w:rsidRPr="00493F5B">
        <w:rPr>
          <w:rFonts w:asciiTheme="minorHAnsi" w:hAnsiTheme="minorHAnsi" w:cstheme="minorHAnsi"/>
          <w:sz w:val="24"/>
          <w:szCs w:val="24"/>
          <w:lang w:val="en-US"/>
        </w:rPr>
        <w:t>level</w:t>
      </w:r>
      <w:r w:rsidRPr="00493F5B">
        <w:rPr>
          <w:rFonts w:asciiTheme="minorHAnsi" w:hAnsiTheme="minorHAnsi" w:cstheme="minorHAnsi"/>
          <w:sz w:val="24"/>
          <w:szCs w:val="24"/>
          <w:lang w:val="en-US"/>
        </w:rPr>
        <w:t xml:space="preserve"> of competence and</w:t>
      </w:r>
    </w:p>
    <w:p w14:paraId="4DABC722" w14:textId="77777777" w:rsidR="00E36A5D" w:rsidRPr="00493F5B" w:rsidRDefault="00E36A5D" w:rsidP="00BB7232">
      <w:pPr>
        <w:pStyle w:val="ListParagraph"/>
        <w:spacing w:after="120" w:line="240" w:lineRule="auto"/>
        <w:ind w:left="851" w:firstLine="589"/>
        <w:jc w:val="both"/>
        <w:rPr>
          <w:rFonts w:asciiTheme="minorHAnsi" w:hAnsiTheme="minorHAnsi" w:cstheme="minorHAnsi"/>
          <w:sz w:val="24"/>
          <w:szCs w:val="24"/>
          <w:lang w:val="en-US"/>
        </w:rPr>
      </w:pPr>
      <w:r w:rsidRPr="00493F5B">
        <w:rPr>
          <w:rFonts w:asciiTheme="minorHAnsi" w:hAnsiTheme="minorHAnsi" w:cstheme="minorHAnsi"/>
          <w:sz w:val="24"/>
          <w:szCs w:val="24"/>
          <w:lang w:val="en-US"/>
        </w:rPr>
        <w:t>training.</w:t>
      </w:r>
    </w:p>
    <w:p w14:paraId="52033F36" w14:textId="77777777" w:rsidR="00E5369E" w:rsidRPr="00493F5B" w:rsidRDefault="004B2F2A" w:rsidP="0056340F">
      <w:pPr>
        <w:pStyle w:val="ListParagraph"/>
        <w:numPr>
          <w:ilvl w:val="0"/>
          <w:numId w:val="19"/>
        </w:numPr>
        <w:spacing w:after="120" w:line="240" w:lineRule="auto"/>
        <w:ind w:firstLine="131"/>
        <w:jc w:val="both"/>
        <w:rPr>
          <w:rFonts w:asciiTheme="minorHAnsi" w:hAnsiTheme="minorHAnsi" w:cstheme="minorHAnsi"/>
          <w:sz w:val="24"/>
          <w:szCs w:val="24"/>
          <w:lang w:val="en-US"/>
        </w:rPr>
      </w:pPr>
      <w:r w:rsidRPr="00493F5B">
        <w:rPr>
          <w:rFonts w:asciiTheme="minorHAnsi" w:hAnsiTheme="minorHAnsi" w:cstheme="minorHAnsi"/>
          <w:sz w:val="24"/>
          <w:szCs w:val="24"/>
          <w:lang w:val="en-US"/>
        </w:rPr>
        <w:t>Providing help to prevent mental health issues from becoming more serio</w:t>
      </w:r>
      <w:r w:rsidR="005B388D" w:rsidRPr="00493F5B">
        <w:rPr>
          <w:rFonts w:asciiTheme="minorHAnsi" w:hAnsiTheme="minorHAnsi" w:cstheme="minorHAnsi"/>
          <w:sz w:val="24"/>
          <w:szCs w:val="24"/>
          <w:lang w:val="en-US"/>
        </w:rPr>
        <w:t xml:space="preserve">s before </w:t>
      </w:r>
    </w:p>
    <w:p w14:paraId="619CEEFB" w14:textId="77777777" w:rsidR="004B2F2A" w:rsidRPr="00493F5B" w:rsidRDefault="005B388D" w:rsidP="00BB7232">
      <w:pPr>
        <w:pStyle w:val="ListParagraph"/>
        <w:spacing w:after="120" w:line="240" w:lineRule="auto"/>
        <w:ind w:left="851" w:firstLine="589"/>
        <w:jc w:val="both"/>
        <w:rPr>
          <w:rFonts w:asciiTheme="minorHAnsi" w:hAnsiTheme="minorHAnsi" w:cstheme="minorHAnsi"/>
          <w:sz w:val="24"/>
          <w:szCs w:val="24"/>
          <w:lang w:val="en-US"/>
        </w:rPr>
      </w:pPr>
      <w:r w:rsidRPr="00493F5B">
        <w:rPr>
          <w:rFonts w:asciiTheme="minorHAnsi" w:hAnsiTheme="minorHAnsi" w:cstheme="minorHAnsi"/>
          <w:sz w:val="24"/>
          <w:szCs w:val="24"/>
          <w:lang w:val="en-US"/>
        </w:rPr>
        <w:t>professional help can be accessed</w:t>
      </w:r>
    </w:p>
    <w:p w14:paraId="5C88F065" w14:textId="77777777" w:rsidR="005B388D" w:rsidRPr="00493F5B" w:rsidRDefault="005B388D" w:rsidP="0056340F">
      <w:pPr>
        <w:pStyle w:val="ListParagraph"/>
        <w:numPr>
          <w:ilvl w:val="0"/>
          <w:numId w:val="19"/>
        </w:numPr>
        <w:spacing w:after="120" w:line="240" w:lineRule="auto"/>
        <w:ind w:firstLine="131"/>
        <w:jc w:val="both"/>
        <w:rPr>
          <w:rFonts w:asciiTheme="minorHAnsi" w:hAnsiTheme="minorHAnsi" w:cstheme="minorHAnsi"/>
          <w:sz w:val="24"/>
          <w:szCs w:val="24"/>
          <w:lang w:val="en-US"/>
        </w:rPr>
      </w:pPr>
      <w:r w:rsidRPr="00493F5B">
        <w:rPr>
          <w:rFonts w:asciiTheme="minorHAnsi" w:hAnsiTheme="minorHAnsi" w:cstheme="minorHAnsi"/>
          <w:sz w:val="24"/>
          <w:szCs w:val="24"/>
          <w:lang w:val="en-US"/>
        </w:rPr>
        <w:t>Promoting the recovery of good mental health</w:t>
      </w:r>
    </w:p>
    <w:p w14:paraId="0C7B2B09" w14:textId="77777777" w:rsidR="005B388D" w:rsidRPr="00493F5B" w:rsidRDefault="005B388D" w:rsidP="0056340F">
      <w:pPr>
        <w:pStyle w:val="ListParagraph"/>
        <w:numPr>
          <w:ilvl w:val="0"/>
          <w:numId w:val="19"/>
        </w:numPr>
        <w:spacing w:after="120" w:line="240" w:lineRule="auto"/>
        <w:ind w:firstLine="131"/>
        <w:jc w:val="both"/>
        <w:rPr>
          <w:rFonts w:asciiTheme="minorHAnsi" w:hAnsiTheme="minorHAnsi" w:cstheme="minorHAnsi"/>
          <w:sz w:val="24"/>
          <w:szCs w:val="24"/>
          <w:lang w:val="en-US"/>
        </w:rPr>
      </w:pPr>
      <w:r w:rsidRPr="00493F5B">
        <w:rPr>
          <w:rFonts w:asciiTheme="minorHAnsi" w:hAnsiTheme="minorHAnsi" w:cstheme="minorHAnsi"/>
          <w:sz w:val="24"/>
          <w:szCs w:val="24"/>
          <w:lang w:val="en-US"/>
        </w:rPr>
        <w:t xml:space="preserve">Providing </w:t>
      </w:r>
      <w:r w:rsidR="00EA1D89" w:rsidRPr="00493F5B">
        <w:rPr>
          <w:rFonts w:asciiTheme="minorHAnsi" w:hAnsiTheme="minorHAnsi" w:cstheme="minorHAnsi"/>
          <w:sz w:val="24"/>
          <w:szCs w:val="24"/>
          <w:lang w:val="en-US"/>
        </w:rPr>
        <w:t>comfort</w:t>
      </w:r>
      <w:r w:rsidRPr="00493F5B">
        <w:rPr>
          <w:rFonts w:asciiTheme="minorHAnsi" w:hAnsiTheme="minorHAnsi" w:cstheme="minorHAnsi"/>
          <w:sz w:val="24"/>
          <w:szCs w:val="24"/>
          <w:lang w:val="en-US"/>
        </w:rPr>
        <w:t xml:space="preserve"> to an individual with a mental health issue</w:t>
      </w:r>
    </w:p>
    <w:p w14:paraId="6C2EB1AA" w14:textId="77777777" w:rsidR="00E5369E" w:rsidRPr="00493F5B" w:rsidRDefault="00C5578A" w:rsidP="0056340F">
      <w:pPr>
        <w:pStyle w:val="ListParagraph"/>
        <w:numPr>
          <w:ilvl w:val="0"/>
          <w:numId w:val="19"/>
        </w:numPr>
        <w:spacing w:after="120" w:line="240" w:lineRule="auto"/>
        <w:ind w:firstLine="131"/>
        <w:jc w:val="both"/>
        <w:rPr>
          <w:rFonts w:asciiTheme="minorHAnsi" w:hAnsiTheme="minorHAnsi" w:cstheme="minorHAnsi"/>
          <w:sz w:val="24"/>
          <w:szCs w:val="24"/>
          <w:lang w:val="en-US"/>
        </w:rPr>
      </w:pPr>
      <w:r w:rsidRPr="00493F5B">
        <w:rPr>
          <w:rFonts w:asciiTheme="minorHAnsi" w:hAnsiTheme="minorHAnsi" w:cstheme="minorHAnsi"/>
          <w:sz w:val="24"/>
          <w:szCs w:val="24"/>
        </w:rPr>
        <w:t>also act as an advocate for mental health in the workplace, helping reduce stigmas</w:t>
      </w:r>
    </w:p>
    <w:p w14:paraId="5662A5D7" w14:textId="77777777" w:rsidR="00C5578A" w:rsidRPr="00493F5B" w:rsidRDefault="00C5578A" w:rsidP="00BB7232">
      <w:pPr>
        <w:pStyle w:val="ListParagraph"/>
        <w:spacing w:after="120" w:line="240" w:lineRule="auto"/>
        <w:ind w:left="851" w:firstLine="589"/>
        <w:jc w:val="both"/>
        <w:rPr>
          <w:rFonts w:asciiTheme="minorHAnsi" w:hAnsiTheme="minorHAnsi" w:cstheme="minorHAnsi"/>
          <w:sz w:val="24"/>
          <w:szCs w:val="24"/>
          <w:lang w:val="en-US"/>
        </w:rPr>
      </w:pPr>
      <w:r w:rsidRPr="00493F5B">
        <w:rPr>
          <w:rFonts w:asciiTheme="minorHAnsi" w:hAnsiTheme="minorHAnsi" w:cstheme="minorHAnsi"/>
          <w:sz w:val="24"/>
          <w:szCs w:val="24"/>
        </w:rPr>
        <w:t xml:space="preserve"> and enact positive change.</w:t>
      </w:r>
    </w:p>
    <w:p w14:paraId="21811647" w14:textId="77777777" w:rsidR="00C1099A" w:rsidRPr="00493F5B" w:rsidRDefault="00EA1D89" w:rsidP="0056340F">
      <w:pPr>
        <w:pStyle w:val="ListParagraph"/>
        <w:numPr>
          <w:ilvl w:val="0"/>
          <w:numId w:val="19"/>
        </w:numPr>
        <w:spacing w:after="120" w:line="240" w:lineRule="auto"/>
        <w:ind w:firstLine="131"/>
        <w:jc w:val="both"/>
        <w:rPr>
          <w:rFonts w:asciiTheme="minorHAnsi" w:hAnsiTheme="minorHAnsi" w:cstheme="minorHAnsi"/>
          <w:sz w:val="24"/>
          <w:szCs w:val="24"/>
          <w:lang w:val="en-US"/>
        </w:rPr>
      </w:pPr>
      <w:r w:rsidRPr="00493F5B">
        <w:rPr>
          <w:rFonts w:asciiTheme="minorHAnsi" w:hAnsiTheme="minorHAnsi" w:cstheme="minorHAnsi"/>
          <w:sz w:val="24"/>
          <w:szCs w:val="24"/>
          <w:lang w:val="en-US"/>
        </w:rPr>
        <w:t>Escalate</w:t>
      </w:r>
      <w:r w:rsidR="00E36A5D" w:rsidRPr="00493F5B">
        <w:rPr>
          <w:rFonts w:asciiTheme="minorHAnsi" w:hAnsiTheme="minorHAnsi" w:cstheme="minorHAnsi"/>
          <w:sz w:val="24"/>
          <w:szCs w:val="24"/>
          <w:lang w:val="en-US"/>
        </w:rPr>
        <w:t xml:space="preserve"> and document any matters if required </w:t>
      </w:r>
      <w:r w:rsidR="00C1099A" w:rsidRPr="00493F5B">
        <w:rPr>
          <w:rFonts w:asciiTheme="minorHAnsi" w:hAnsiTheme="minorHAnsi" w:cstheme="minorHAnsi"/>
          <w:sz w:val="24"/>
          <w:szCs w:val="24"/>
          <w:lang w:val="en-US"/>
        </w:rPr>
        <w:t>within a suitable timeframe.</w:t>
      </w:r>
    </w:p>
    <w:p w14:paraId="70406E38" w14:textId="77777777" w:rsidR="00634E0D" w:rsidRPr="00493F5B" w:rsidRDefault="002035F8" w:rsidP="0056340F">
      <w:pPr>
        <w:pStyle w:val="ListParagraph"/>
        <w:numPr>
          <w:ilvl w:val="0"/>
          <w:numId w:val="19"/>
        </w:numPr>
        <w:spacing w:after="120" w:line="240" w:lineRule="auto"/>
        <w:ind w:firstLine="131"/>
        <w:jc w:val="both"/>
        <w:rPr>
          <w:rFonts w:asciiTheme="minorHAnsi" w:hAnsiTheme="minorHAnsi" w:cstheme="minorHAnsi"/>
          <w:sz w:val="24"/>
          <w:szCs w:val="24"/>
          <w:lang w:val="en-US"/>
        </w:rPr>
      </w:pPr>
      <w:r w:rsidRPr="00493F5B">
        <w:rPr>
          <w:rFonts w:asciiTheme="minorHAnsi" w:hAnsiTheme="minorHAnsi" w:cstheme="minorHAnsi"/>
          <w:sz w:val="24"/>
          <w:szCs w:val="24"/>
          <w:lang w:val="en-US"/>
        </w:rPr>
        <w:t xml:space="preserve">Ensure they maintain confidentiality as </w:t>
      </w:r>
      <w:r w:rsidR="00DA57A2" w:rsidRPr="00493F5B">
        <w:rPr>
          <w:rFonts w:asciiTheme="minorHAnsi" w:hAnsiTheme="minorHAnsi" w:cstheme="minorHAnsi"/>
          <w:sz w:val="24"/>
          <w:szCs w:val="24"/>
          <w:lang w:val="en-US"/>
        </w:rPr>
        <w:t>appropriate.</w:t>
      </w:r>
    </w:p>
    <w:p w14:paraId="72D13EAC" w14:textId="77777777" w:rsidR="003C4DCC" w:rsidRPr="00493F5B" w:rsidRDefault="00323B5D" w:rsidP="0056340F">
      <w:pPr>
        <w:pStyle w:val="ListParagraph"/>
        <w:numPr>
          <w:ilvl w:val="0"/>
          <w:numId w:val="19"/>
        </w:numPr>
        <w:spacing w:after="120" w:line="240" w:lineRule="auto"/>
        <w:ind w:firstLine="131"/>
        <w:jc w:val="both"/>
        <w:rPr>
          <w:rFonts w:asciiTheme="minorHAnsi" w:hAnsiTheme="minorHAnsi" w:cstheme="minorHAnsi"/>
          <w:sz w:val="24"/>
          <w:szCs w:val="24"/>
          <w:lang w:val="en-US"/>
        </w:rPr>
      </w:pPr>
      <w:r w:rsidRPr="00493F5B">
        <w:rPr>
          <w:rFonts w:asciiTheme="minorHAnsi" w:hAnsiTheme="minorHAnsi" w:cstheme="minorHAnsi"/>
          <w:sz w:val="24"/>
          <w:szCs w:val="24"/>
          <w:lang w:val="en-US"/>
        </w:rPr>
        <w:t xml:space="preserve">Be </w:t>
      </w:r>
      <w:r w:rsidR="00C5578A" w:rsidRPr="00493F5B">
        <w:rPr>
          <w:rFonts w:asciiTheme="minorHAnsi" w:hAnsiTheme="minorHAnsi" w:cstheme="minorHAnsi"/>
          <w:sz w:val="24"/>
          <w:szCs w:val="24"/>
          <w:lang w:val="en-US"/>
        </w:rPr>
        <w:t>carried</w:t>
      </w:r>
      <w:r w:rsidRPr="00493F5B">
        <w:rPr>
          <w:rFonts w:asciiTheme="minorHAnsi" w:hAnsiTheme="minorHAnsi" w:cstheme="minorHAnsi"/>
          <w:sz w:val="24"/>
          <w:szCs w:val="24"/>
          <w:lang w:val="en-US"/>
        </w:rPr>
        <w:t xml:space="preserve"> away from their normal duties at </w:t>
      </w:r>
      <w:r w:rsidR="00E52A1C" w:rsidRPr="00493F5B">
        <w:rPr>
          <w:rFonts w:asciiTheme="minorHAnsi" w:hAnsiTheme="minorHAnsi" w:cstheme="minorHAnsi"/>
          <w:sz w:val="24"/>
          <w:szCs w:val="24"/>
          <w:lang w:val="en-US"/>
        </w:rPr>
        <w:t>short notice</w:t>
      </w:r>
    </w:p>
    <w:p w14:paraId="605E2EB7" w14:textId="77777777" w:rsidR="00E52A1C" w:rsidRPr="00493F5B" w:rsidRDefault="00E52A1C" w:rsidP="0056340F">
      <w:pPr>
        <w:pStyle w:val="ListParagraph"/>
        <w:numPr>
          <w:ilvl w:val="0"/>
          <w:numId w:val="19"/>
        </w:numPr>
        <w:spacing w:after="120" w:line="240" w:lineRule="auto"/>
        <w:ind w:firstLine="131"/>
        <w:jc w:val="both"/>
        <w:rPr>
          <w:rFonts w:asciiTheme="minorHAnsi" w:hAnsiTheme="minorHAnsi" w:cstheme="minorHAnsi"/>
          <w:sz w:val="24"/>
          <w:szCs w:val="24"/>
          <w:lang w:val="en-US"/>
        </w:rPr>
      </w:pPr>
      <w:r w:rsidRPr="00493F5B">
        <w:rPr>
          <w:rFonts w:asciiTheme="minorHAnsi" w:hAnsiTheme="minorHAnsi" w:cstheme="minorHAnsi"/>
          <w:sz w:val="24"/>
          <w:szCs w:val="24"/>
          <w:lang w:val="en-US"/>
        </w:rPr>
        <w:t>Listen non-judgmentally</w:t>
      </w:r>
    </w:p>
    <w:p w14:paraId="1833016B" w14:textId="77777777" w:rsidR="00C41D59" w:rsidRPr="00493F5B" w:rsidRDefault="00C41D59" w:rsidP="00C41D59">
      <w:pPr>
        <w:spacing w:after="120" w:line="240" w:lineRule="auto"/>
        <w:jc w:val="both"/>
        <w:rPr>
          <w:rFonts w:asciiTheme="minorHAnsi" w:hAnsiTheme="minorHAnsi" w:cstheme="minorHAnsi"/>
          <w:sz w:val="24"/>
          <w:szCs w:val="24"/>
          <w:lang w:val="en-US"/>
        </w:rPr>
      </w:pPr>
    </w:p>
    <w:p w14:paraId="77CA1EAA" w14:textId="77777777" w:rsidR="00F25568" w:rsidRPr="00493F5B" w:rsidRDefault="00023A95" w:rsidP="00307FC9">
      <w:pPr>
        <w:pStyle w:val="Heading2"/>
        <w:jc w:val="both"/>
        <w:rPr>
          <w:rFonts w:asciiTheme="minorHAnsi" w:hAnsiTheme="minorHAnsi" w:cstheme="minorHAnsi"/>
          <w:color w:val="auto"/>
          <w:sz w:val="24"/>
          <w:szCs w:val="24"/>
        </w:rPr>
      </w:pPr>
      <w:bookmarkStart w:id="24" w:name="_Toc40822412"/>
      <w:bookmarkStart w:id="25" w:name="_Toc40823335"/>
      <w:bookmarkStart w:id="26" w:name="_Toc40823705"/>
      <w:bookmarkStart w:id="27" w:name="_Toc40824929"/>
      <w:bookmarkStart w:id="28" w:name="_Toc53672418"/>
      <w:bookmarkStart w:id="29" w:name="_Toc98487258"/>
      <w:bookmarkEnd w:id="12"/>
      <w:bookmarkEnd w:id="13"/>
      <w:bookmarkEnd w:id="14"/>
      <w:bookmarkEnd w:id="15"/>
      <w:r w:rsidRPr="00493F5B">
        <w:rPr>
          <w:rFonts w:asciiTheme="minorHAnsi" w:hAnsiTheme="minorHAnsi" w:cstheme="minorHAnsi"/>
          <w:color w:val="auto"/>
          <w:sz w:val="24"/>
          <w:szCs w:val="24"/>
        </w:rPr>
        <w:t>2</w:t>
      </w:r>
      <w:r w:rsidR="00DC4AE3" w:rsidRPr="00493F5B">
        <w:rPr>
          <w:rFonts w:asciiTheme="minorHAnsi" w:hAnsiTheme="minorHAnsi" w:cstheme="minorHAnsi"/>
          <w:color w:val="auto"/>
          <w:sz w:val="24"/>
          <w:szCs w:val="24"/>
        </w:rPr>
        <w:t>.</w:t>
      </w:r>
      <w:r w:rsidR="007B65EB" w:rsidRPr="00493F5B">
        <w:rPr>
          <w:rFonts w:asciiTheme="minorHAnsi" w:hAnsiTheme="minorHAnsi" w:cstheme="minorHAnsi"/>
          <w:color w:val="auto"/>
          <w:sz w:val="24"/>
          <w:szCs w:val="24"/>
        </w:rPr>
        <w:t>6</w:t>
      </w:r>
      <w:r w:rsidR="007F2BF0" w:rsidRPr="00493F5B">
        <w:rPr>
          <w:rFonts w:asciiTheme="minorHAnsi" w:hAnsiTheme="minorHAnsi" w:cstheme="minorHAnsi"/>
          <w:color w:val="auto"/>
          <w:sz w:val="24"/>
          <w:szCs w:val="24"/>
        </w:rPr>
        <w:tab/>
      </w:r>
      <w:bookmarkEnd w:id="24"/>
      <w:bookmarkEnd w:id="25"/>
      <w:bookmarkEnd w:id="26"/>
      <w:bookmarkEnd w:id="27"/>
      <w:r w:rsidR="00244AE8" w:rsidRPr="00493F5B">
        <w:rPr>
          <w:rStyle w:val="Hyperlink"/>
          <w:rFonts w:asciiTheme="minorHAnsi" w:hAnsiTheme="minorHAnsi" w:cstheme="minorHAnsi"/>
          <w:color w:val="auto"/>
          <w:sz w:val="24"/>
          <w:szCs w:val="24"/>
          <w:u w:val="none"/>
        </w:rPr>
        <w:t>Staff</w:t>
      </w:r>
      <w:r w:rsidR="009A1FC2" w:rsidRPr="00493F5B">
        <w:rPr>
          <w:rFonts w:asciiTheme="minorHAnsi" w:hAnsiTheme="minorHAnsi" w:cstheme="minorHAnsi"/>
          <w:color w:val="auto"/>
          <w:sz w:val="24"/>
          <w:szCs w:val="24"/>
        </w:rPr>
        <w:t xml:space="preserve"> </w:t>
      </w:r>
      <w:r w:rsidR="009A1FC2" w:rsidRPr="00493F5B">
        <w:rPr>
          <w:rStyle w:val="Hyperlink"/>
          <w:rFonts w:asciiTheme="minorHAnsi" w:hAnsiTheme="minorHAnsi" w:cstheme="minorHAnsi"/>
          <w:color w:val="auto"/>
          <w:sz w:val="24"/>
          <w:szCs w:val="24"/>
          <w:u w:val="none"/>
        </w:rPr>
        <w:t>Trained to Administer Medicines</w:t>
      </w:r>
      <w:bookmarkEnd w:id="28"/>
      <w:bookmarkEnd w:id="29"/>
    </w:p>
    <w:p w14:paraId="200753D3" w14:textId="77777777" w:rsidR="00DC4AE3" w:rsidRPr="00493F5B" w:rsidRDefault="00DC4AE3" w:rsidP="00D2245A">
      <w:pPr>
        <w:spacing w:after="0" w:line="240" w:lineRule="auto"/>
        <w:ind w:left="720" w:hanging="720"/>
        <w:jc w:val="both"/>
        <w:rPr>
          <w:rFonts w:asciiTheme="minorHAnsi" w:hAnsiTheme="minorHAnsi" w:cstheme="minorHAnsi"/>
          <w:sz w:val="24"/>
          <w:szCs w:val="24"/>
        </w:rPr>
      </w:pPr>
    </w:p>
    <w:p w14:paraId="54278710" w14:textId="36DB88D4" w:rsidR="00244AE8" w:rsidRPr="009963A1" w:rsidRDefault="00BE4A83" w:rsidP="00C6342D">
      <w:pPr>
        <w:spacing w:after="120" w:line="240" w:lineRule="auto"/>
        <w:ind w:left="720" w:hanging="720"/>
        <w:jc w:val="both"/>
        <w:rPr>
          <w:rFonts w:asciiTheme="minorHAnsi" w:hAnsiTheme="minorHAnsi" w:cstheme="minorHAnsi"/>
          <w:sz w:val="24"/>
          <w:szCs w:val="24"/>
        </w:rPr>
      </w:pPr>
      <w:bookmarkStart w:id="30" w:name="_Toc40822413"/>
      <w:bookmarkStart w:id="31" w:name="_Toc40823336"/>
      <w:bookmarkStart w:id="32" w:name="_Toc40823706"/>
      <w:bookmarkStart w:id="33" w:name="_Toc40824930"/>
      <w:r w:rsidRPr="001967F4">
        <w:rPr>
          <w:rFonts w:asciiTheme="minorHAnsi" w:hAnsiTheme="minorHAnsi" w:cstheme="minorHAnsi"/>
          <w:color w:val="000000" w:themeColor="text1"/>
          <w:sz w:val="24"/>
          <w:szCs w:val="24"/>
        </w:rPr>
        <w:t>2.</w:t>
      </w:r>
      <w:r w:rsidR="007B65EB" w:rsidRPr="001967F4">
        <w:rPr>
          <w:rFonts w:asciiTheme="minorHAnsi" w:hAnsiTheme="minorHAnsi" w:cstheme="minorHAnsi"/>
          <w:color w:val="000000" w:themeColor="text1"/>
          <w:sz w:val="24"/>
          <w:szCs w:val="24"/>
        </w:rPr>
        <w:t>6</w:t>
      </w:r>
      <w:r w:rsidR="00244AE8" w:rsidRPr="001967F4">
        <w:rPr>
          <w:rFonts w:asciiTheme="minorHAnsi" w:hAnsiTheme="minorHAnsi" w:cstheme="minorHAnsi"/>
          <w:color w:val="000000" w:themeColor="text1"/>
          <w:sz w:val="24"/>
          <w:szCs w:val="24"/>
        </w:rPr>
        <w:t>.1</w:t>
      </w:r>
      <w:r w:rsidR="006A7C65" w:rsidRPr="001967F4">
        <w:rPr>
          <w:rFonts w:asciiTheme="minorHAnsi" w:hAnsiTheme="minorHAnsi" w:cstheme="minorHAnsi"/>
          <w:color w:val="000000" w:themeColor="text1"/>
          <w:sz w:val="24"/>
          <w:szCs w:val="24"/>
        </w:rPr>
        <w:t>.</w:t>
      </w:r>
      <w:r w:rsidR="00244AE8" w:rsidRPr="001967F4">
        <w:rPr>
          <w:rFonts w:asciiTheme="minorHAnsi" w:hAnsiTheme="minorHAnsi" w:cstheme="minorHAnsi"/>
          <w:color w:val="000000" w:themeColor="text1"/>
          <w:sz w:val="24"/>
          <w:szCs w:val="24"/>
        </w:rPr>
        <w:tab/>
      </w:r>
      <w:r w:rsidRPr="001967F4">
        <w:rPr>
          <w:rFonts w:asciiTheme="minorHAnsi" w:hAnsiTheme="minorHAnsi" w:cstheme="minorHAnsi"/>
          <w:color w:val="000000" w:themeColor="text1"/>
          <w:sz w:val="24"/>
          <w:szCs w:val="24"/>
        </w:rPr>
        <w:t>M</w:t>
      </w:r>
      <w:r w:rsidR="00244AE8" w:rsidRPr="001967F4">
        <w:rPr>
          <w:rFonts w:asciiTheme="minorHAnsi" w:hAnsiTheme="minorHAnsi" w:cstheme="minorHAnsi"/>
          <w:color w:val="000000" w:themeColor="text1"/>
          <w:sz w:val="24"/>
          <w:szCs w:val="24"/>
        </w:rPr>
        <w:t>em</w:t>
      </w:r>
      <w:r w:rsidR="00244AE8" w:rsidRPr="009963A1">
        <w:rPr>
          <w:rFonts w:asciiTheme="minorHAnsi" w:hAnsiTheme="minorHAnsi" w:cstheme="minorHAnsi"/>
          <w:sz w:val="24"/>
          <w:szCs w:val="24"/>
        </w:rPr>
        <w:t xml:space="preserve">bers of staff in the </w:t>
      </w:r>
      <w:r w:rsidR="005A776C" w:rsidRPr="009963A1">
        <w:rPr>
          <w:rFonts w:asciiTheme="minorHAnsi" w:hAnsiTheme="minorHAnsi" w:cstheme="minorHAnsi"/>
          <w:sz w:val="24"/>
          <w:szCs w:val="24"/>
        </w:rPr>
        <w:t>Trust</w:t>
      </w:r>
      <w:r w:rsidR="00244AE8" w:rsidRPr="009963A1">
        <w:rPr>
          <w:rFonts w:asciiTheme="minorHAnsi" w:hAnsiTheme="minorHAnsi" w:cstheme="minorHAnsi"/>
          <w:sz w:val="24"/>
          <w:szCs w:val="24"/>
        </w:rPr>
        <w:t xml:space="preserve"> who </w:t>
      </w:r>
      <w:r w:rsidRPr="009963A1">
        <w:rPr>
          <w:rFonts w:asciiTheme="minorHAnsi" w:hAnsiTheme="minorHAnsi" w:cstheme="minorHAnsi"/>
          <w:sz w:val="24"/>
          <w:szCs w:val="24"/>
        </w:rPr>
        <w:t>have been trained</w:t>
      </w:r>
      <w:r w:rsidR="00244AE8" w:rsidRPr="009963A1">
        <w:rPr>
          <w:rFonts w:asciiTheme="minorHAnsi" w:hAnsiTheme="minorHAnsi" w:cstheme="minorHAnsi"/>
          <w:sz w:val="24"/>
          <w:szCs w:val="24"/>
        </w:rPr>
        <w:t xml:space="preserve"> to administer medicines </w:t>
      </w:r>
      <w:r w:rsidR="00C6342D" w:rsidRPr="009963A1">
        <w:rPr>
          <w:rFonts w:asciiTheme="minorHAnsi" w:hAnsiTheme="minorHAnsi" w:cstheme="minorHAnsi"/>
          <w:sz w:val="24"/>
          <w:szCs w:val="24"/>
        </w:rPr>
        <w:t>must ensure that</w:t>
      </w:r>
      <w:r w:rsidR="00244AE8" w:rsidRPr="009963A1">
        <w:rPr>
          <w:rFonts w:asciiTheme="minorHAnsi" w:hAnsiTheme="minorHAnsi" w:cstheme="minorHAnsi"/>
          <w:sz w:val="24"/>
          <w:szCs w:val="24"/>
        </w:rPr>
        <w:t>:</w:t>
      </w:r>
    </w:p>
    <w:p w14:paraId="0B75609C" w14:textId="7A4DDC8D" w:rsidR="00D2245A" w:rsidRPr="009963A1" w:rsidRDefault="005A776C" w:rsidP="0056340F">
      <w:pPr>
        <w:pStyle w:val="ListParagraph"/>
        <w:numPr>
          <w:ilvl w:val="0"/>
          <w:numId w:val="17"/>
        </w:numPr>
        <w:spacing w:after="120" w:line="240" w:lineRule="auto"/>
        <w:contextualSpacing w:val="0"/>
        <w:jc w:val="both"/>
        <w:rPr>
          <w:rFonts w:asciiTheme="minorHAnsi" w:hAnsiTheme="minorHAnsi" w:cstheme="minorHAnsi"/>
          <w:sz w:val="24"/>
          <w:szCs w:val="24"/>
          <w:lang w:val="en-US"/>
        </w:rPr>
      </w:pPr>
      <w:r w:rsidRPr="009963A1">
        <w:rPr>
          <w:rFonts w:asciiTheme="minorHAnsi" w:hAnsiTheme="minorHAnsi" w:cstheme="minorHAnsi"/>
          <w:sz w:val="24"/>
          <w:szCs w:val="24"/>
          <w:lang w:val="en-US"/>
        </w:rPr>
        <w:lastRenderedPageBreak/>
        <w:t>P</w:t>
      </w:r>
      <w:r w:rsidR="009A1FC2" w:rsidRPr="009963A1">
        <w:rPr>
          <w:rFonts w:asciiTheme="minorHAnsi" w:hAnsiTheme="minorHAnsi" w:cstheme="minorHAnsi"/>
          <w:sz w:val="24"/>
          <w:szCs w:val="24"/>
          <w:lang w:val="en-US"/>
        </w:rPr>
        <w:t>rescribed medicines are administered and that the trained member if staff is aware of the written parental permission outlining the type of medicine, dosage and the time the medicine needs to be given.</w:t>
      </w:r>
    </w:p>
    <w:p w14:paraId="3107F473" w14:textId="77777777" w:rsidR="00D2245A" w:rsidRPr="009963A1" w:rsidRDefault="00C6342D" w:rsidP="0056340F">
      <w:pPr>
        <w:pStyle w:val="ListParagraph"/>
        <w:numPr>
          <w:ilvl w:val="0"/>
          <w:numId w:val="17"/>
        </w:numPr>
        <w:spacing w:after="120" w:line="240" w:lineRule="auto"/>
        <w:contextualSpacing w:val="0"/>
        <w:jc w:val="both"/>
        <w:rPr>
          <w:rFonts w:asciiTheme="minorHAnsi" w:hAnsiTheme="minorHAnsi" w:cstheme="minorHAnsi"/>
          <w:sz w:val="24"/>
          <w:szCs w:val="24"/>
          <w:lang w:val="en-US"/>
        </w:rPr>
      </w:pPr>
      <w:r w:rsidRPr="009963A1">
        <w:rPr>
          <w:rFonts w:asciiTheme="minorHAnsi" w:hAnsiTheme="minorHAnsi" w:cstheme="minorHAnsi"/>
          <w:sz w:val="24"/>
          <w:szCs w:val="24"/>
          <w:lang w:val="en-US"/>
        </w:rPr>
        <w:t xml:space="preserve">Wherever possible, the </w:t>
      </w:r>
      <w:r w:rsidR="004836C3" w:rsidRPr="009963A1">
        <w:rPr>
          <w:rFonts w:asciiTheme="minorHAnsi" w:hAnsiTheme="minorHAnsi" w:cstheme="minorHAnsi"/>
          <w:sz w:val="24"/>
          <w:szCs w:val="24"/>
          <w:lang w:val="en-US"/>
        </w:rPr>
        <w:t>student</w:t>
      </w:r>
      <w:r w:rsidRPr="009963A1">
        <w:rPr>
          <w:rFonts w:asciiTheme="minorHAnsi" w:hAnsiTheme="minorHAnsi" w:cstheme="minorHAnsi"/>
          <w:sz w:val="24"/>
          <w:szCs w:val="24"/>
          <w:lang w:val="en-US"/>
        </w:rPr>
        <w:t xml:space="preserve"> will administer their own medicine, under the supervision of a trained member of staff.  In cases where this is not possible, the trained staff member will administer the medicine.</w:t>
      </w:r>
    </w:p>
    <w:p w14:paraId="1939A6F6" w14:textId="77777777" w:rsidR="00D2245A" w:rsidRPr="009963A1" w:rsidRDefault="00CA0524" w:rsidP="0056340F">
      <w:pPr>
        <w:pStyle w:val="ListParagraph"/>
        <w:numPr>
          <w:ilvl w:val="0"/>
          <w:numId w:val="17"/>
        </w:numPr>
        <w:spacing w:after="120" w:line="240" w:lineRule="auto"/>
        <w:contextualSpacing w:val="0"/>
        <w:jc w:val="both"/>
        <w:rPr>
          <w:rFonts w:asciiTheme="minorHAnsi" w:hAnsiTheme="minorHAnsi" w:cstheme="minorHAnsi"/>
          <w:sz w:val="24"/>
          <w:szCs w:val="24"/>
          <w:lang w:val="en-US"/>
        </w:rPr>
      </w:pPr>
      <w:r w:rsidRPr="009963A1">
        <w:rPr>
          <w:rFonts w:asciiTheme="minorHAnsi" w:hAnsiTheme="minorHAnsi" w:cstheme="minorHAnsi"/>
          <w:sz w:val="24"/>
          <w:szCs w:val="24"/>
          <w:lang w:val="en-US"/>
        </w:rPr>
        <w:t>If a child refuses to take their medication, staff will accept their decision and inform the parents accordingly.</w:t>
      </w:r>
    </w:p>
    <w:p w14:paraId="53C6F446" w14:textId="33D410B6" w:rsidR="00244AE8" w:rsidRPr="009963A1" w:rsidRDefault="00CA0524" w:rsidP="0056340F">
      <w:pPr>
        <w:pStyle w:val="ListParagraph"/>
        <w:numPr>
          <w:ilvl w:val="0"/>
          <w:numId w:val="17"/>
        </w:numPr>
        <w:spacing w:after="120" w:line="240" w:lineRule="auto"/>
        <w:contextualSpacing w:val="0"/>
        <w:jc w:val="both"/>
        <w:rPr>
          <w:rFonts w:asciiTheme="minorHAnsi" w:hAnsiTheme="minorHAnsi" w:cstheme="minorHAnsi"/>
          <w:sz w:val="24"/>
          <w:szCs w:val="24"/>
          <w:lang w:val="en-US"/>
        </w:rPr>
      </w:pPr>
      <w:r w:rsidRPr="009963A1">
        <w:rPr>
          <w:rFonts w:asciiTheme="minorHAnsi" w:hAnsiTheme="minorHAnsi" w:cstheme="minorHAnsi"/>
          <w:sz w:val="24"/>
          <w:szCs w:val="24"/>
          <w:lang w:val="en-US"/>
        </w:rPr>
        <w:t>Records are kept of any medication given.</w:t>
      </w:r>
    </w:p>
    <w:p w14:paraId="3B324107" w14:textId="363A48EB" w:rsidR="005A776C" w:rsidRPr="009963A1" w:rsidRDefault="005A776C" w:rsidP="005A776C">
      <w:pPr>
        <w:pStyle w:val="ListParagraph"/>
        <w:numPr>
          <w:ilvl w:val="0"/>
          <w:numId w:val="17"/>
        </w:numPr>
        <w:rPr>
          <w:rFonts w:asciiTheme="minorHAnsi" w:hAnsiTheme="minorHAnsi" w:cstheme="minorHAnsi"/>
          <w:sz w:val="24"/>
          <w:szCs w:val="24"/>
        </w:rPr>
      </w:pPr>
      <w:r w:rsidRPr="009963A1">
        <w:rPr>
          <w:rFonts w:asciiTheme="minorHAnsi" w:hAnsiTheme="minorHAnsi" w:cstheme="minorHAnsi"/>
          <w:sz w:val="24"/>
          <w:szCs w:val="24"/>
        </w:rPr>
        <w:t>Staff should never volunteer to give non-prescribed medicines to children unless:</w:t>
      </w:r>
    </w:p>
    <w:p w14:paraId="11F56A36" w14:textId="77777777" w:rsidR="005A776C" w:rsidRPr="009963A1" w:rsidRDefault="005A776C" w:rsidP="005A776C">
      <w:pPr>
        <w:pStyle w:val="ListParagraph"/>
        <w:numPr>
          <w:ilvl w:val="0"/>
          <w:numId w:val="31"/>
        </w:numPr>
        <w:spacing w:after="0" w:line="240" w:lineRule="auto"/>
        <w:contextualSpacing w:val="0"/>
        <w:rPr>
          <w:rFonts w:asciiTheme="minorHAnsi" w:hAnsiTheme="minorHAnsi" w:cstheme="minorHAnsi"/>
          <w:sz w:val="24"/>
          <w:szCs w:val="24"/>
        </w:rPr>
      </w:pPr>
      <w:r w:rsidRPr="009963A1">
        <w:rPr>
          <w:rFonts w:asciiTheme="minorHAnsi" w:hAnsiTheme="minorHAnsi" w:cstheme="minorHAnsi"/>
          <w:sz w:val="24"/>
          <w:szCs w:val="24"/>
        </w:rPr>
        <w:t>there is specific prior written permission from parents; and</w:t>
      </w:r>
    </w:p>
    <w:p w14:paraId="0EF843BB" w14:textId="77777777" w:rsidR="005A776C" w:rsidRPr="009963A1" w:rsidRDefault="005A776C" w:rsidP="005A776C">
      <w:pPr>
        <w:pStyle w:val="ListParagraph"/>
        <w:numPr>
          <w:ilvl w:val="0"/>
          <w:numId w:val="31"/>
        </w:numPr>
        <w:spacing w:after="0" w:line="240" w:lineRule="auto"/>
        <w:contextualSpacing w:val="0"/>
        <w:rPr>
          <w:rFonts w:asciiTheme="minorHAnsi" w:hAnsiTheme="minorHAnsi" w:cstheme="minorHAnsi"/>
          <w:sz w:val="24"/>
          <w:szCs w:val="24"/>
        </w:rPr>
      </w:pPr>
      <w:r w:rsidRPr="009963A1">
        <w:rPr>
          <w:rFonts w:asciiTheme="minorHAnsi" w:hAnsiTheme="minorHAnsi" w:cstheme="minorHAnsi"/>
          <w:sz w:val="24"/>
          <w:szCs w:val="24"/>
        </w:rPr>
        <w:t>it is carried out in accordance with the Trust policy.</w:t>
      </w:r>
    </w:p>
    <w:p w14:paraId="654B138E" w14:textId="77777777" w:rsidR="005A776C" w:rsidRPr="009963A1" w:rsidRDefault="005A776C" w:rsidP="005A776C">
      <w:pPr>
        <w:rPr>
          <w:rFonts w:asciiTheme="minorHAnsi" w:eastAsiaTheme="minorHAnsi" w:hAnsiTheme="minorHAnsi" w:cstheme="minorHAnsi"/>
          <w:sz w:val="24"/>
          <w:szCs w:val="24"/>
        </w:rPr>
      </w:pPr>
    </w:p>
    <w:p w14:paraId="3758CF5F" w14:textId="77777777" w:rsidR="005A776C" w:rsidRPr="009963A1" w:rsidRDefault="005A776C" w:rsidP="005A776C">
      <w:pPr>
        <w:rPr>
          <w:rFonts w:asciiTheme="minorHAnsi" w:hAnsiTheme="minorHAnsi" w:cstheme="minorHAnsi"/>
          <w:sz w:val="24"/>
          <w:szCs w:val="24"/>
        </w:rPr>
      </w:pPr>
      <w:r w:rsidRPr="009963A1">
        <w:rPr>
          <w:rFonts w:asciiTheme="minorHAnsi" w:hAnsiTheme="minorHAnsi" w:cstheme="minorHAnsi"/>
          <w:sz w:val="24"/>
          <w:szCs w:val="24"/>
        </w:rPr>
        <w:t>Children under 16 should never be given aspirin or medicines containing ibuprofen unless prescribed by a doctor.</w:t>
      </w:r>
    </w:p>
    <w:p w14:paraId="2CD48D7C" w14:textId="77777777" w:rsidR="005A776C" w:rsidRPr="009963A1" w:rsidRDefault="005A776C" w:rsidP="005A776C">
      <w:pPr>
        <w:pStyle w:val="ListParagraph"/>
        <w:spacing w:after="120" w:line="240" w:lineRule="auto"/>
        <w:ind w:left="1211"/>
        <w:contextualSpacing w:val="0"/>
        <w:jc w:val="both"/>
        <w:rPr>
          <w:rFonts w:asciiTheme="minorHAnsi" w:hAnsiTheme="minorHAnsi" w:cstheme="minorHAnsi"/>
          <w:sz w:val="24"/>
          <w:szCs w:val="24"/>
          <w:lang w:val="en-US"/>
        </w:rPr>
      </w:pPr>
    </w:p>
    <w:p w14:paraId="1295F128" w14:textId="77777777" w:rsidR="00244AE8" w:rsidRPr="001967F4" w:rsidRDefault="00244AE8" w:rsidP="00D2245A">
      <w:pPr>
        <w:pStyle w:val="ListParagraph"/>
        <w:spacing w:after="0" w:line="240" w:lineRule="auto"/>
        <w:ind w:left="1077"/>
        <w:contextualSpacing w:val="0"/>
        <w:jc w:val="both"/>
        <w:rPr>
          <w:rFonts w:asciiTheme="minorHAnsi" w:hAnsiTheme="minorHAnsi" w:cstheme="minorHAnsi"/>
          <w:color w:val="0070C0"/>
          <w:sz w:val="24"/>
          <w:szCs w:val="24"/>
          <w:lang w:val="en-US"/>
        </w:rPr>
      </w:pPr>
    </w:p>
    <w:p w14:paraId="1D514933" w14:textId="77777777" w:rsidR="00CA0524" w:rsidRPr="001967F4" w:rsidRDefault="00CA0524" w:rsidP="00CA0524">
      <w:pPr>
        <w:pStyle w:val="Heading2"/>
        <w:jc w:val="both"/>
        <w:rPr>
          <w:rFonts w:asciiTheme="minorHAnsi" w:hAnsiTheme="minorHAnsi" w:cstheme="minorHAnsi"/>
          <w:color w:val="000000" w:themeColor="text1"/>
          <w:sz w:val="24"/>
          <w:szCs w:val="24"/>
        </w:rPr>
      </w:pPr>
      <w:bookmarkStart w:id="34" w:name="_Toc53672419"/>
      <w:bookmarkStart w:id="35" w:name="_Toc98487259"/>
      <w:r w:rsidRPr="001967F4">
        <w:rPr>
          <w:rFonts w:asciiTheme="minorHAnsi" w:hAnsiTheme="minorHAnsi" w:cstheme="minorHAnsi"/>
          <w:color w:val="000000" w:themeColor="text1"/>
          <w:sz w:val="24"/>
          <w:szCs w:val="24"/>
        </w:rPr>
        <w:t>2.</w:t>
      </w:r>
      <w:r w:rsidR="007B65EB" w:rsidRPr="001967F4">
        <w:rPr>
          <w:rFonts w:asciiTheme="minorHAnsi" w:hAnsiTheme="minorHAnsi" w:cstheme="minorHAnsi"/>
          <w:color w:val="000000" w:themeColor="text1"/>
          <w:sz w:val="24"/>
          <w:szCs w:val="24"/>
        </w:rPr>
        <w:t>7</w:t>
      </w:r>
      <w:r w:rsidRPr="001967F4">
        <w:rPr>
          <w:rFonts w:asciiTheme="minorHAnsi" w:hAnsiTheme="minorHAnsi" w:cstheme="minorHAnsi"/>
          <w:color w:val="000000" w:themeColor="text1"/>
          <w:sz w:val="24"/>
          <w:szCs w:val="24"/>
        </w:rPr>
        <w:tab/>
        <w:t xml:space="preserve">Other </w:t>
      </w:r>
      <w:r w:rsidRPr="001967F4">
        <w:rPr>
          <w:rStyle w:val="Hyperlink"/>
          <w:rFonts w:asciiTheme="minorHAnsi" w:hAnsiTheme="minorHAnsi" w:cstheme="minorHAnsi"/>
          <w:color w:val="000000" w:themeColor="text1"/>
          <w:sz w:val="24"/>
          <w:szCs w:val="24"/>
          <w:u w:val="none"/>
        </w:rPr>
        <w:t>Staff</w:t>
      </w:r>
      <w:bookmarkEnd w:id="34"/>
      <w:bookmarkEnd w:id="35"/>
    </w:p>
    <w:p w14:paraId="5271EFCF" w14:textId="77777777" w:rsidR="00CA0524" w:rsidRPr="001967F4" w:rsidRDefault="00CA0524" w:rsidP="00CA0524">
      <w:pPr>
        <w:spacing w:after="0" w:line="240" w:lineRule="auto"/>
        <w:jc w:val="both"/>
        <w:rPr>
          <w:rFonts w:asciiTheme="minorHAnsi" w:hAnsiTheme="minorHAnsi" w:cstheme="minorHAnsi"/>
          <w:color w:val="000000" w:themeColor="text1"/>
          <w:sz w:val="24"/>
          <w:szCs w:val="24"/>
        </w:rPr>
      </w:pPr>
    </w:p>
    <w:p w14:paraId="7809C092" w14:textId="77777777" w:rsidR="00CA0524" w:rsidRPr="009963A1" w:rsidRDefault="00CA0524" w:rsidP="00CA0524">
      <w:pPr>
        <w:spacing w:after="120" w:line="240" w:lineRule="auto"/>
        <w:ind w:left="720" w:hanging="720"/>
        <w:jc w:val="both"/>
        <w:rPr>
          <w:rFonts w:asciiTheme="minorHAnsi" w:hAnsiTheme="minorHAnsi" w:cstheme="minorHAnsi"/>
          <w:sz w:val="24"/>
          <w:szCs w:val="24"/>
        </w:rPr>
      </w:pPr>
      <w:r w:rsidRPr="001967F4">
        <w:rPr>
          <w:rFonts w:asciiTheme="minorHAnsi" w:hAnsiTheme="minorHAnsi" w:cstheme="minorHAnsi"/>
          <w:color w:val="000000" w:themeColor="text1"/>
          <w:sz w:val="24"/>
          <w:szCs w:val="24"/>
        </w:rPr>
        <w:t>2.</w:t>
      </w:r>
      <w:r w:rsidR="007B65EB" w:rsidRPr="001967F4">
        <w:rPr>
          <w:rFonts w:asciiTheme="minorHAnsi" w:hAnsiTheme="minorHAnsi" w:cstheme="minorHAnsi"/>
          <w:color w:val="000000" w:themeColor="text1"/>
          <w:sz w:val="24"/>
          <w:szCs w:val="24"/>
        </w:rPr>
        <w:t>7</w:t>
      </w:r>
      <w:r w:rsidRPr="001967F4">
        <w:rPr>
          <w:rFonts w:asciiTheme="minorHAnsi" w:hAnsiTheme="minorHAnsi" w:cstheme="minorHAnsi"/>
          <w:color w:val="000000" w:themeColor="text1"/>
          <w:sz w:val="24"/>
          <w:szCs w:val="24"/>
        </w:rPr>
        <w:t>.1</w:t>
      </w:r>
      <w:r w:rsidR="006A7C65" w:rsidRPr="001967F4">
        <w:rPr>
          <w:rFonts w:asciiTheme="minorHAnsi" w:hAnsiTheme="minorHAnsi" w:cstheme="minorHAnsi"/>
          <w:color w:val="000000" w:themeColor="text1"/>
          <w:sz w:val="24"/>
          <w:szCs w:val="24"/>
        </w:rPr>
        <w:t>.</w:t>
      </w:r>
      <w:r w:rsidRPr="001967F4">
        <w:rPr>
          <w:rFonts w:asciiTheme="minorHAnsi" w:hAnsiTheme="minorHAnsi" w:cstheme="minorHAnsi"/>
          <w:color w:val="000000" w:themeColor="text1"/>
          <w:sz w:val="24"/>
          <w:szCs w:val="24"/>
        </w:rPr>
        <w:tab/>
        <w:t>Ensuring they fo</w:t>
      </w:r>
      <w:r w:rsidRPr="009963A1">
        <w:rPr>
          <w:rFonts w:asciiTheme="minorHAnsi" w:hAnsiTheme="minorHAnsi" w:cstheme="minorHAnsi"/>
          <w:sz w:val="24"/>
          <w:szCs w:val="24"/>
        </w:rPr>
        <w:t>llow first aid procedures.</w:t>
      </w:r>
    </w:p>
    <w:p w14:paraId="292DA238" w14:textId="3CF7368C" w:rsidR="00CA0524" w:rsidRPr="009963A1" w:rsidRDefault="00CA0524" w:rsidP="00CA0524">
      <w:pPr>
        <w:spacing w:after="120" w:line="240" w:lineRule="auto"/>
        <w:ind w:left="720" w:hanging="720"/>
        <w:jc w:val="both"/>
        <w:rPr>
          <w:rFonts w:asciiTheme="minorHAnsi" w:hAnsiTheme="minorHAnsi" w:cstheme="minorHAnsi"/>
          <w:sz w:val="24"/>
          <w:szCs w:val="24"/>
        </w:rPr>
      </w:pPr>
      <w:r w:rsidRPr="009963A1">
        <w:rPr>
          <w:rFonts w:asciiTheme="minorHAnsi" w:hAnsiTheme="minorHAnsi" w:cstheme="minorHAnsi"/>
          <w:sz w:val="24"/>
          <w:szCs w:val="24"/>
        </w:rPr>
        <w:t>2.</w:t>
      </w:r>
      <w:r w:rsidR="007B65EB" w:rsidRPr="009963A1">
        <w:rPr>
          <w:rFonts w:asciiTheme="minorHAnsi" w:hAnsiTheme="minorHAnsi" w:cstheme="minorHAnsi"/>
          <w:sz w:val="24"/>
          <w:szCs w:val="24"/>
        </w:rPr>
        <w:t>7</w:t>
      </w:r>
      <w:r w:rsidRPr="009963A1">
        <w:rPr>
          <w:rFonts w:asciiTheme="minorHAnsi" w:hAnsiTheme="minorHAnsi" w:cstheme="minorHAnsi"/>
          <w:sz w:val="24"/>
          <w:szCs w:val="24"/>
        </w:rPr>
        <w:t>.2</w:t>
      </w:r>
      <w:r w:rsidR="006A7C65" w:rsidRPr="009963A1">
        <w:rPr>
          <w:rFonts w:asciiTheme="minorHAnsi" w:hAnsiTheme="minorHAnsi" w:cstheme="minorHAnsi"/>
          <w:sz w:val="24"/>
          <w:szCs w:val="24"/>
        </w:rPr>
        <w:t>.</w:t>
      </w:r>
      <w:r w:rsidRPr="009963A1">
        <w:rPr>
          <w:rFonts w:asciiTheme="minorHAnsi" w:hAnsiTheme="minorHAnsi" w:cstheme="minorHAnsi"/>
          <w:sz w:val="24"/>
          <w:szCs w:val="24"/>
        </w:rPr>
        <w:tab/>
        <w:t xml:space="preserve">Ensuring they know who the first aiders in </w:t>
      </w:r>
      <w:r w:rsidR="004836C3" w:rsidRPr="009963A1">
        <w:rPr>
          <w:rFonts w:asciiTheme="minorHAnsi" w:hAnsiTheme="minorHAnsi" w:cstheme="minorHAnsi"/>
          <w:sz w:val="24"/>
          <w:szCs w:val="24"/>
        </w:rPr>
        <w:t>school</w:t>
      </w:r>
      <w:r w:rsidRPr="009963A1">
        <w:rPr>
          <w:rFonts w:asciiTheme="minorHAnsi" w:hAnsiTheme="minorHAnsi" w:cstheme="minorHAnsi"/>
          <w:sz w:val="24"/>
          <w:szCs w:val="24"/>
        </w:rPr>
        <w:t xml:space="preserve"> are and contact them straight awa</w:t>
      </w:r>
      <w:r w:rsidR="005A776C" w:rsidRPr="009963A1">
        <w:rPr>
          <w:rFonts w:asciiTheme="minorHAnsi" w:hAnsiTheme="minorHAnsi" w:cstheme="minorHAnsi"/>
          <w:sz w:val="24"/>
          <w:szCs w:val="24"/>
        </w:rPr>
        <w:t>y</w:t>
      </w:r>
    </w:p>
    <w:p w14:paraId="56B4F783" w14:textId="77777777" w:rsidR="00CA0524" w:rsidRPr="009963A1" w:rsidRDefault="00CA0524" w:rsidP="00CA0524">
      <w:pPr>
        <w:spacing w:after="120" w:line="240" w:lineRule="auto"/>
        <w:ind w:left="720" w:hanging="720"/>
        <w:jc w:val="both"/>
        <w:rPr>
          <w:rFonts w:asciiTheme="minorHAnsi" w:hAnsiTheme="minorHAnsi" w:cstheme="minorHAnsi"/>
          <w:sz w:val="24"/>
          <w:szCs w:val="24"/>
        </w:rPr>
      </w:pPr>
      <w:r w:rsidRPr="009963A1">
        <w:rPr>
          <w:rFonts w:asciiTheme="minorHAnsi" w:hAnsiTheme="minorHAnsi" w:cstheme="minorHAnsi"/>
          <w:sz w:val="24"/>
          <w:szCs w:val="24"/>
        </w:rPr>
        <w:t>2.</w:t>
      </w:r>
      <w:r w:rsidR="007B65EB" w:rsidRPr="009963A1">
        <w:rPr>
          <w:rFonts w:asciiTheme="minorHAnsi" w:hAnsiTheme="minorHAnsi" w:cstheme="minorHAnsi"/>
          <w:sz w:val="24"/>
          <w:szCs w:val="24"/>
        </w:rPr>
        <w:t>7</w:t>
      </w:r>
      <w:r w:rsidRPr="009963A1">
        <w:rPr>
          <w:rFonts w:asciiTheme="minorHAnsi" w:hAnsiTheme="minorHAnsi" w:cstheme="minorHAnsi"/>
          <w:sz w:val="24"/>
          <w:szCs w:val="24"/>
        </w:rPr>
        <w:t>.3</w:t>
      </w:r>
      <w:r w:rsidR="006A7C65" w:rsidRPr="009963A1">
        <w:rPr>
          <w:rFonts w:asciiTheme="minorHAnsi" w:hAnsiTheme="minorHAnsi" w:cstheme="minorHAnsi"/>
          <w:sz w:val="24"/>
          <w:szCs w:val="24"/>
        </w:rPr>
        <w:t>.</w:t>
      </w:r>
      <w:r w:rsidRPr="009963A1">
        <w:rPr>
          <w:rFonts w:asciiTheme="minorHAnsi" w:hAnsiTheme="minorHAnsi" w:cstheme="minorHAnsi"/>
          <w:sz w:val="24"/>
          <w:szCs w:val="24"/>
        </w:rPr>
        <w:tab/>
        <w:t>Completing accident reports for all incidents they attend to where a first aider is not called.</w:t>
      </w:r>
    </w:p>
    <w:p w14:paraId="77884D21" w14:textId="0147D501" w:rsidR="00CA0524" w:rsidRPr="009963A1" w:rsidRDefault="00CA0524" w:rsidP="00CA0524">
      <w:pPr>
        <w:spacing w:after="120" w:line="240" w:lineRule="auto"/>
        <w:ind w:left="720" w:hanging="720"/>
        <w:jc w:val="both"/>
        <w:rPr>
          <w:rFonts w:asciiTheme="minorHAnsi" w:hAnsiTheme="minorHAnsi" w:cstheme="minorHAnsi"/>
          <w:sz w:val="24"/>
          <w:szCs w:val="24"/>
          <w:lang w:val="en-US"/>
        </w:rPr>
      </w:pPr>
      <w:r w:rsidRPr="009963A1">
        <w:rPr>
          <w:rFonts w:asciiTheme="minorHAnsi" w:hAnsiTheme="minorHAnsi" w:cstheme="minorHAnsi"/>
          <w:sz w:val="24"/>
          <w:szCs w:val="24"/>
        </w:rPr>
        <w:t>2.</w:t>
      </w:r>
      <w:r w:rsidR="007B65EB" w:rsidRPr="009963A1">
        <w:rPr>
          <w:rFonts w:asciiTheme="minorHAnsi" w:hAnsiTheme="minorHAnsi" w:cstheme="minorHAnsi"/>
          <w:sz w:val="24"/>
          <w:szCs w:val="24"/>
        </w:rPr>
        <w:t>7</w:t>
      </w:r>
      <w:r w:rsidRPr="009963A1">
        <w:rPr>
          <w:rFonts w:asciiTheme="minorHAnsi" w:hAnsiTheme="minorHAnsi" w:cstheme="minorHAnsi"/>
          <w:sz w:val="24"/>
          <w:szCs w:val="24"/>
        </w:rPr>
        <w:t>.4</w:t>
      </w:r>
      <w:r w:rsidR="006A7C65" w:rsidRPr="009963A1">
        <w:rPr>
          <w:rFonts w:asciiTheme="minorHAnsi" w:hAnsiTheme="minorHAnsi" w:cstheme="minorHAnsi"/>
          <w:sz w:val="24"/>
          <w:szCs w:val="24"/>
        </w:rPr>
        <w:t>.</w:t>
      </w:r>
      <w:r w:rsidRPr="009963A1">
        <w:rPr>
          <w:rFonts w:asciiTheme="minorHAnsi" w:hAnsiTheme="minorHAnsi" w:cstheme="minorHAnsi"/>
          <w:sz w:val="24"/>
          <w:szCs w:val="24"/>
        </w:rPr>
        <w:tab/>
        <w:t xml:space="preserve">Informing the </w:t>
      </w:r>
      <w:r w:rsidR="005A776C" w:rsidRPr="009963A1">
        <w:rPr>
          <w:rFonts w:asciiTheme="minorHAnsi" w:hAnsiTheme="minorHAnsi" w:cstheme="minorHAnsi"/>
          <w:sz w:val="24"/>
          <w:szCs w:val="24"/>
        </w:rPr>
        <w:t xml:space="preserve">Executive </w:t>
      </w:r>
      <w:r w:rsidR="004836C3" w:rsidRPr="009963A1">
        <w:rPr>
          <w:rFonts w:asciiTheme="minorHAnsi" w:hAnsiTheme="minorHAnsi" w:cstheme="minorHAnsi"/>
          <w:sz w:val="24"/>
          <w:szCs w:val="24"/>
        </w:rPr>
        <w:t>Headteacher</w:t>
      </w:r>
      <w:r w:rsidR="005A776C" w:rsidRPr="009963A1">
        <w:rPr>
          <w:rFonts w:asciiTheme="minorHAnsi" w:hAnsiTheme="minorHAnsi" w:cstheme="minorHAnsi"/>
          <w:sz w:val="24"/>
          <w:szCs w:val="24"/>
        </w:rPr>
        <w:t xml:space="preserve"> </w:t>
      </w:r>
      <w:r w:rsidRPr="009963A1">
        <w:rPr>
          <w:rFonts w:asciiTheme="minorHAnsi" w:hAnsiTheme="minorHAnsi" w:cstheme="minorHAnsi"/>
          <w:sz w:val="24"/>
          <w:szCs w:val="24"/>
        </w:rPr>
        <w:t>or their manager of any specific health conditions or first aid needs.</w:t>
      </w:r>
    </w:p>
    <w:bookmarkEnd w:id="30"/>
    <w:bookmarkEnd w:id="31"/>
    <w:bookmarkEnd w:id="32"/>
    <w:bookmarkEnd w:id="33"/>
    <w:p w14:paraId="4303E472" w14:textId="77777777" w:rsidR="00FC56A6" w:rsidRPr="001967F4" w:rsidRDefault="00023A95" w:rsidP="00307FC9">
      <w:pPr>
        <w:pStyle w:val="Heading1"/>
        <w:jc w:val="both"/>
        <w:rPr>
          <w:rFonts w:asciiTheme="minorHAnsi" w:hAnsiTheme="minorHAnsi" w:cstheme="minorHAnsi"/>
          <w:szCs w:val="24"/>
        </w:rPr>
      </w:pPr>
      <w:r w:rsidRPr="001967F4">
        <w:rPr>
          <w:rFonts w:asciiTheme="minorHAnsi" w:hAnsiTheme="minorHAnsi" w:cstheme="minorHAnsi"/>
          <w:szCs w:val="24"/>
        </w:rPr>
        <w:br w:type="page"/>
      </w:r>
      <w:bookmarkStart w:id="36" w:name="_Toc40824935"/>
      <w:bookmarkStart w:id="37" w:name="_Toc53672420"/>
      <w:bookmarkStart w:id="38" w:name="_Toc98487260"/>
      <w:r w:rsidRPr="001967F4">
        <w:rPr>
          <w:rFonts w:asciiTheme="minorHAnsi" w:hAnsiTheme="minorHAnsi" w:cstheme="minorHAnsi"/>
          <w:szCs w:val="24"/>
        </w:rPr>
        <w:lastRenderedPageBreak/>
        <w:t>3</w:t>
      </w:r>
      <w:r w:rsidR="000204EA" w:rsidRPr="001967F4">
        <w:rPr>
          <w:rFonts w:asciiTheme="minorHAnsi" w:hAnsiTheme="minorHAnsi" w:cstheme="minorHAnsi"/>
          <w:szCs w:val="24"/>
        </w:rPr>
        <w:t xml:space="preserve">. </w:t>
      </w:r>
      <w:r w:rsidR="005618E2" w:rsidRPr="001967F4">
        <w:rPr>
          <w:rFonts w:asciiTheme="minorHAnsi" w:hAnsiTheme="minorHAnsi" w:cstheme="minorHAnsi"/>
          <w:szCs w:val="24"/>
        </w:rPr>
        <w:t>Arrangements</w:t>
      </w:r>
      <w:bookmarkEnd w:id="36"/>
      <w:bookmarkEnd w:id="37"/>
      <w:bookmarkEnd w:id="38"/>
    </w:p>
    <w:p w14:paraId="075FD431" w14:textId="77777777" w:rsidR="00FA0D7E" w:rsidRPr="001967F4" w:rsidRDefault="00FA0D7E" w:rsidP="00307FC9">
      <w:pPr>
        <w:jc w:val="both"/>
        <w:rPr>
          <w:rFonts w:asciiTheme="minorHAnsi" w:hAnsiTheme="minorHAnsi" w:cstheme="minorHAnsi"/>
          <w:sz w:val="24"/>
          <w:szCs w:val="24"/>
        </w:rPr>
      </w:pPr>
    </w:p>
    <w:p w14:paraId="025C0910" w14:textId="77777777" w:rsidR="005E504E" w:rsidRPr="001967F4" w:rsidRDefault="005E504E" w:rsidP="00307FC9">
      <w:pPr>
        <w:pStyle w:val="Heading2"/>
        <w:jc w:val="both"/>
        <w:rPr>
          <w:rFonts w:asciiTheme="minorHAnsi" w:hAnsiTheme="minorHAnsi" w:cstheme="minorHAnsi"/>
          <w:sz w:val="24"/>
          <w:szCs w:val="24"/>
        </w:rPr>
      </w:pPr>
      <w:bookmarkStart w:id="39" w:name="_Toc40824936"/>
      <w:bookmarkStart w:id="40" w:name="_Toc53672421"/>
      <w:bookmarkStart w:id="41" w:name="_Toc98487261"/>
      <w:r w:rsidRPr="001967F4">
        <w:rPr>
          <w:rFonts w:asciiTheme="minorHAnsi" w:hAnsiTheme="minorHAnsi" w:cstheme="minorHAnsi"/>
          <w:sz w:val="24"/>
          <w:szCs w:val="24"/>
        </w:rPr>
        <w:t>3.1</w:t>
      </w:r>
      <w:r w:rsidRPr="001967F4">
        <w:rPr>
          <w:rFonts w:asciiTheme="minorHAnsi" w:hAnsiTheme="minorHAnsi" w:cstheme="minorHAnsi"/>
          <w:sz w:val="24"/>
          <w:szCs w:val="24"/>
        </w:rPr>
        <w:tab/>
      </w:r>
      <w:bookmarkEnd w:id="39"/>
      <w:r w:rsidR="00244AE8" w:rsidRPr="001967F4">
        <w:rPr>
          <w:rFonts w:asciiTheme="minorHAnsi" w:hAnsiTheme="minorHAnsi" w:cstheme="minorHAnsi"/>
          <w:sz w:val="24"/>
          <w:szCs w:val="24"/>
        </w:rPr>
        <w:t>First Aid Boxes</w:t>
      </w:r>
      <w:bookmarkEnd w:id="40"/>
      <w:bookmarkEnd w:id="41"/>
    </w:p>
    <w:p w14:paraId="1FD45333" w14:textId="77777777" w:rsidR="005E504E" w:rsidRPr="001967F4" w:rsidRDefault="005E504E" w:rsidP="00307FC9">
      <w:pPr>
        <w:spacing w:after="0" w:line="240" w:lineRule="auto"/>
        <w:jc w:val="both"/>
        <w:rPr>
          <w:rFonts w:asciiTheme="minorHAnsi" w:hAnsiTheme="minorHAnsi" w:cstheme="minorHAnsi"/>
          <w:sz w:val="24"/>
          <w:szCs w:val="24"/>
        </w:rPr>
      </w:pPr>
    </w:p>
    <w:p w14:paraId="2F88A1B3" w14:textId="77777777" w:rsidR="00244AE8" w:rsidRPr="001967F4" w:rsidRDefault="00244AE8" w:rsidP="00307FC9">
      <w:pPr>
        <w:spacing w:after="0" w:line="240" w:lineRule="auto"/>
        <w:jc w:val="both"/>
        <w:rPr>
          <w:rFonts w:asciiTheme="minorHAnsi" w:hAnsiTheme="minorHAnsi" w:cstheme="minorHAnsi"/>
          <w:sz w:val="24"/>
          <w:szCs w:val="24"/>
        </w:rPr>
      </w:pPr>
      <w:r w:rsidRPr="001967F4">
        <w:rPr>
          <w:rFonts w:asciiTheme="minorHAnsi" w:hAnsiTheme="minorHAnsi" w:cstheme="minorHAnsi"/>
          <w:sz w:val="24"/>
          <w:szCs w:val="24"/>
        </w:rPr>
        <w:t>3.1.1</w:t>
      </w:r>
      <w:r w:rsidR="006A7C65" w:rsidRPr="001967F4">
        <w:rPr>
          <w:rFonts w:asciiTheme="minorHAnsi" w:hAnsiTheme="minorHAnsi" w:cstheme="minorHAnsi"/>
          <w:sz w:val="24"/>
          <w:szCs w:val="24"/>
        </w:rPr>
        <w:t>.</w:t>
      </w:r>
      <w:r w:rsidRPr="001967F4">
        <w:rPr>
          <w:rFonts w:asciiTheme="minorHAnsi" w:hAnsiTheme="minorHAnsi" w:cstheme="minorHAnsi"/>
          <w:sz w:val="24"/>
          <w:szCs w:val="24"/>
        </w:rPr>
        <w:tab/>
        <w:t>The first aid posts are located in:</w:t>
      </w:r>
    </w:p>
    <w:p w14:paraId="27B01629" w14:textId="0F3270CC" w:rsidR="00244AE8" w:rsidRPr="000179E4" w:rsidRDefault="0093206E" w:rsidP="00321E01">
      <w:pPr>
        <w:numPr>
          <w:ilvl w:val="0"/>
          <w:numId w:val="5"/>
        </w:numPr>
        <w:spacing w:after="0" w:line="240" w:lineRule="auto"/>
        <w:ind w:left="1434" w:hanging="357"/>
        <w:jc w:val="both"/>
        <w:rPr>
          <w:rFonts w:asciiTheme="minorHAnsi" w:hAnsiTheme="minorHAnsi" w:cstheme="minorHAnsi"/>
          <w:sz w:val="24"/>
          <w:szCs w:val="24"/>
        </w:rPr>
      </w:pPr>
      <w:bookmarkStart w:id="42" w:name="_Hlk53676288"/>
      <w:r w:rsidRPr="000179E4">
        <w:rPr>
          <w:rFonts w:asciiTheme="minorHAnsi" w:hAnsiTheme="minorHAnsi" w:cstheme="minorHAnsi"/>
          <w:sz w:val="24"/>
          <w:szCs w:val="24"/>
        </w:rPr>
        <w:t>Junior school</w:t>
      </w:r>
      <w:r w:rsidR="00244AE8" w:rsidRPr="000179E4">
        <w:rPr>
          <w:rFonts w:asciiTheme="minorHAnsi" w:hAnsiTheme="minorHAnsi" w:cstheme="minorHAnsi"/>
          <w:sz w:val="24"/>
          <w:szCs w:val="24"/>
        </w:rPr>
        <w:t xml:space="preserve"> </w:t>
      </w:r>
      <w:proofErr w:type="spellStart"/>
      <w:r w:rsidR="004836C3" w:rsidRPr="000179E4">
        <w:rPr>
          <w:rFonts w:asciiTheme="minorHAnsi" w:hAnsiTheme="minorHAnsi" w:cstheme="minorHAnsi"/>
          <w:sz w:val="24"/>
          <w:szCs w:val="24"/>
        </w:rPr>
        <w:t>School</w:t>
      </w:r>
      <w:proofErr w:type="spellEnd"/>
      <w:r w:rsidR="007711AB" w:rsidRPr="000179E4">
        <w:rPr>
          <w:rFonts w:asciiTheme="minorHAnsi" w:hAnsiTheme="minorHAnsi" w:cstheme="minorHAnsi"/>
          <w:sz w:val="24"/>
          <w:szCs w:val="24"/>
        </w:rPr>
        <w:t xml:space="preserve"> </w:t>
      </w:r>
      <w:r w:rsidR="00244AE8" w:rsidRPr="000179E4">
        <w:rPr>
          <w:rFonts w:asciiTheme="minorHAnsi" w:hAnsiTheme="minorHAnsi" w:cstheme="minorHAnsi"/>
          <w:sz w:val="24"/>
          <w:szCs w:val="24"/>
        </w:rPr>
        <w:t>Office</w:t>
      </w:r>
      <w:bookmarkEnd w:id="42"/>
      <w:r w:rsidRPr="000179E4">
        <w:rPr>
          <w:rFonts w:asciiTheme="minorHAnsi" w:hAnsiTheme="minorHAnsi" w:cstheme="minorHAnsi"/>
          <w:sz w:val="24"/>
          <w:szCs w:val="24"/>
        </w:rPr>
        <w:t xml:space="preserve"> and first aid area in year 4/5 corridor</w:t>
      </w:r>
    </w:p>
    <w:p w14:paraId="294EFD56" w14:textId="2BA04074" w:rsidR="00244AE8" w:rsidRPr="000179E4" w:rsidRDefault="6B4CC7D8" w:rsidP="41DD0F87">
      <w:pPr>
        <w:numPr>
          <w:ilvl w:val="0"/>
          <w:numId w:val="5"/>
        </w:numPr>
        <w:spacing w:after="0" w:line="240" w:lineRule="auto"/>
        <w:ind w:left="1434" w:hanging="357"/>
        <w:jc w:val="both"/>
        <w:rPr>
          <w:rFonts w:asciiTheme="minorHAnsi" w:hAnsiTheme="minorHAnsi" w:cstheme="minorBidi"/>
          <w:sz w:val="24"/>
          <w:szCs w:val="24"/>
        </w:rPr>
      </w:pPr>
      <w:r w:rsidRPr="000179E4">
        <w:rPr>
          <w:rFonts w:asciiTheme="minorHAnsi" w:hAnsiTheme="minorHAnsi" w:cstheme="minorBidi"/>
          <w:sz w:val="24"/>
          <w:szCs w:val="24"/>
        </w:rPr>
        <w:t>Year 1 classrooms outside the toilet area</w:t>
      </w:r>
    </w:p>
    <w:p w14:paraId="565988EF" w14:textId="77777777" w:rsidR="00931575" w:rsidRPr="000179E4" w:rsidRDefault="00931575" w:rsidP="00307FC9">
      <w:pPr>
        <w:spacing w:after="0" w:line="240" w:lineRule="auto"/>
        <w:jc w:val="both"/>
        <w:rPr>
          <w:rFonts w:asciiTheme="minorHAnsi" w:hAnsiTheme="minorHAnsi" w:cstheme="minorHAnsi"/>
          <w:sz w:val="24"/>
          <w:szCs w:val="24"/>
        </w:rPr>
      </w:pPr>
    </w:p>
    <w:p w14:paraId="43E7179C" w14:textId="77777777" w:rsidR="005A085F" w:rsidRPr="000179E4" w:rsidRDefault="00023A95" w:rsidP="00307FC9">
      <w:pPr>
        <w:pStyle w:val="Heading2"/>
        <w:jc w:val="both"/>
        <w:rPr>
          <w:rFonts w:asciiTheme="minorHAnsi" w:hAnsiTheme="minorHAnsi" w:cstheme="minorHAnsi"/>
          <w:color w:val="auto"/>
          <w:sz w:val="24"/>
          <w:szCs w:val="24"/>
        </w:rPr>
      </w:pPr>
      <w:bookmarkStart w:id="43" w:name="_Toc40822419"/>
      <w:bookmarkStart w:id="44" w:name="_Toc40823341"/>
      <w:bookmarkStart w:id="45" w:name="_Toc40823711"/>
      <w:bookmarkStart w:id="46" w:name="_Toc40824937"/>
      <w:bookmarkStart w:id="47" w:name="_Toc53672422"/>
      <w:bookmarkStart w:id="48" w:name="_Toc98487262"/>
      <w:r w:rsidRPr="000179E4">
        <w:rPr>
          <w:rFonts w:asciiTheme="minorHAnsi" w:hAnsiTheme="minorHAnsi" w:cstheme="minorHAnsi"/>
          <w:color w:val="auto"/>
          <w:sz w:val="24"/>
          <w:szCs w:val="24"/>
        </w:rPr>
        <w:t>3</w:t>
      </w:r>
      <w:r w:rsidR="00135184" w:rsidRPr="000179E4">
        <w:rPr>
          <w:rFonts w:asciiTheme="minorHAnsi" w:hAnsiTheme="minorHAnsi" w:cstheme="minorHAnsi"/>
          <w:color w:val="auto"/>
          <w:sz w:val="24"/>
          <w:szCs w:val="24"/>
        </w:rPr>
        <w:t>.2</w:t>
      </w:r>
      <w:r w:rsidR="007F2BF0" w:rsidRPr="000179E4">
        <w:rPr>
          <w:rFonts w:asciiTheme="minorHAnsi" w:hAnsiTheme="minorHAnsi" w:cstheme="minorHAnsi"/>
          <w:color w:val="auto"/>
          <w:sz w:val="24"/>
          <w:szCs w:val="24"/>
        </w:rPr>
        <w:tab/>
      </w:r>
      <w:bookmarkEnd w:id="43"/>
      <w:bookmarkEnd w:id="44"/>
      <w:bookmarkEnd w:id="45"/>
      <w:bookmarkEnd w:id="46"/>
      <w:r w:rsidR="00B10D14" w:rsidRPr="000179E4">
        <w:rPr>
          <w:rFonts w:asciiTheme="minorHAnsi" w:hAnsiTheme="minorHAnsi" w:cstheme="minorHAnsi"/>
          <w:color w:val="auto"/>
          <w:sz w:val="24"/>
          <w:szCs w:val="24"/>
        </w:rPr>
        <w:t>Medication</w:t>
      </w:r>
      <w:bookmarkEnd w:id="47"/>
      <w:bookmarkEnd w:id="48"/>
    </w:p>
    <w:p w14:paraId="13818CE6" w14:textId="77777777" w:rsidR="0029705F" w:rsidRPr="000179E4" w:rsidRDefault="0029705F" w:rsidP="00307FC9">
      <w:pPr>
        <w:spacing w:after="0" w:line="240" w:lineRule="auto"/>
        <w:jc w:val="both"/>
        <w:rPr>
          <w:rFonts w:asciiTheme="minorHAnsi" w:hAnsiTheme="minorHAnsi" w:cstheme="minorHAnsi"/>
          <w:sz w:val="24"/>
          <w:szCs w:val="24"/>
        </w:rPr>
      </w:pPr>
    </w:p>
    <w:p w14:paraId="6C070322" w14:textId="77777777" w:rsidR="00B10D14" w:rsidRPr="000179E4" w:rsidRDefault="00B10D14" w:rsidP="00307FC9">
      <w:pPr>
        <w:suppressAutoHyphens/>
        <w:autoSpaceDE w:val="0"/>
        <w:spacing w:after="0" w:line="240" w:lineRule="auto"/>
        <w:jc w:val="both"/>
        <w:rPr>
          <w:rFonts w:asciiTheme="minorHAnsi" w:hAnsiTheme="minorHAnsi" w:cstheme="minorHAnsi"/>
          <w:sz w:val="24"/>
          <w:szCs w:val="24"/>
        </w:rPr>
      </w:pPr>
      <w:r w:rsidRPr="000179E4">
        <w:rPr>
          <w:rFonts w:asciiTheme="minorHAnsi" w:hAnsiTheme="minorHAnsi" w:cstheme="minorHAnsi"/>
          <w:sz w:val="24"/>
          <w:szCs w:val="24"/>
        </w:rPr>
        <w:t>3.2.1</w:t>
      </w:r>
      <w:r w:rsidR="006A7C65" w:rsidRPr="000179E4">
        <w:rPr>
          <w:rFonts w:asciiTheme="minorHAnsi" w:hAnsiTheme="minorHAnsi" w:cstheme="minorHAnsi"/>
          <w:sz w:val="24"/>
          <w:szCs w:val="24"/>
        </w:rPr>
        <w:t>.</w:t>
      </w:r>
      <w:r w:rsidRPr="000179E4">
        <w:rPr>
          <w:rFonts w:asciiTheme="minorHAnsi" w:hAnsiTheme="minorHAnsi" w:cstheme="minorHAnsi"/>
          <w:sz w:val="24"/>
          <w:szCs w:val="24"/>
        </w:rPr>
        <w:tab/>
      </w:r>
      <w:r w:rsidR="004836C3" w:rsidRPr="000179E4">
        <w:rPr>
          <w:rFonts w:asciiTheme="minorHAnsi" w:hAnsiTheme="minorHAnsi" w:cstheme="minorHAnsi"/>
          <w:sz w:val="24"/>
          <w:szCs w:val="24"/>
        </w:rPr>
        <w:t>Student</w:t>
      </w:r>
      <w:r w:rsidRPr="000179E4">
        <w:rPr>
          <w:rFonts w:asciiTheme="minorHAnsi" w:hAnsiTheme="minorHAnsi" w:cstheme="minorHAnsi"/>
          <w:sz w:val="24"/>
          <w:szCs w:val="24"/>
        </w:rPr>
        <w:t>s’ medication is stored in:</w:t>
      </w:r>
    </w:p>
    <w:p w14:paraId="6410164D" w14:textId="0C52A387" w:rsidR="005D13D6" w:rsidRPr="000179E4" w:rsidRDefault="005D13D6" w:rsidP="5F86C106">
      <w:pPr>
        <w:numPr>
          <w:ilvl w:val="0"/>
          <w:numId w:val="5"/>
        </w:numPr>
        <w:spacing w:after="0" w:line="240" w:lineRule="auto"/>
        <w:ind w:left="1434" w:hanging="357"/>
        <w:jc w:val="both"/>
        <w:rPr>
          <w:rFonts w:asciiTheme="minorHAnsi" w:hAnsiTheme="minorHAnsi" w:cstheme="minorBidi"/>
          <w:sz w:val="24"/>
          <w:szCs w:val="24"/>
        </w:rPr>
      </w:pPr>
      <w:r w:rsidRPr="000179E4">
        <w:rPr>
          <w:rFonts w:asciiTheme="minorHAnsi" w:hAnsiTheme="minorHAnsi" w:cstheme="minorBidi"/>
          <w:sz w:val="24"/>
          <w:szCs w:val="24"/>
        </w:rPr>
        <w:t xml:space="preserve">The School Office </w:t>
      </w:r>
      <w:r w:rsidR="41CE174A" w:rsidRPr="000179E4">
        <w:rPr>
          <w:rFonts w:asciiTheme="minorHAnsi" w:hAnsiTheme="minorHAnsi" w:cstheme="minorBidi"/>
          <w:sz w:val="24"/>
          <w:szCs w:val="24"/>
        </w:rPr>
        <w:t>Junior School</w:t>
      </w:r>
      <w:r w:rsidR="51B8C321" w:rsidRPr="000179E4">
        <w:rPr>
          <w:rFonts w:asciiTheme="minorHAnsi" w:hAnsiTheme="minorHAnsi" w:cstheme="minorBidi"/>
          <w:sz w:val="24"/>
          <w:szCs w:val="24"/>
        </w:rPr>
        <w:t xml:space="preserve"> or the classrooms or children’s schoolbags</w:t>
      </w:r>
    </w:p>
    <w:p w14:paraId="583477FD" w14:textId="525796EB" w:rsidR="00B10D14" w:rsidRPr="000179E4" w:rsidRDefault="41CE174A" w:rsidP="41DD0F87">
      <w:pPr>
        <w:numPr>
          <w:ilvl w:val="0"/>
          <w:numId w:val="5"/>
        </w:numPr>
        <w:spacing w:after="0" w:line="240" w:lineRule="auto"/>
        <w:ind w:left="1434" w:hanging="357"/>
        <w:jc w:val="both"/>
        <w:rPr>
          <w:rFonts w:asciiTheme="minorHAnsi" w:hAnsiTheme="minorHAnsi" w:cstheme="minorBidi"/>
          <w:sz w:val="24"/>
          <w:szCs w:val="24"/>
        </w:rPr>
      </w:pPr>
      <w:r w:rsidRPr="000179E4">
        <w:rPr>
          <w:rFonts w:asciiTheme="minorHAnsi" w:hAnsiTheme="minorHAnsi" w:cstheme="minorBidi"/>
          <w:sz w:val="24"/>
          <w:szCs w:val="24"/>
        </w:rPr>
        <w:t>Infant Schoo</w:t>
      </w:r>
      <w:r w:rsidR="6BAA91A9" w:rsidRPr="000179E4">
        <w:rPr>
          <w:rFonts w:asciiTheme="minorHAnsi" w:hAnsiTheme="minorHAnsi" w:cstheme="minorBidi"/>
          <w:sz w:val="24"/>
          <w:szCs w:val="24"/>
        </w:rPr>
        <w:t>l in the classroom bags or Infant Office fridge</w:t>
      </w:r>
    </w:p>
    <w:p w14:paraId="6FEC13F4" w14:textId="77777777" w:rsidR="0013353A" w:rsidRPr="009963A1" w:rsidRDefault="0013353A" w:rsidP="00307FC9">
      <w:pPr>
        <w:suppressAutoHyphens/>
        <w:autoSpaceDE w:val="0"/>
        <w:spacing w:after="0" w:line="240" w:lineRule="auto"/>
        <w:jc w:val="both"/>
        <w:rPr>
          <w:rFonts w:asciiTheme="minorHAnsi" w:hAnsiTheme="minorHAnsi" w:cstheme="minorHAnsi"/>
          <w:bCs/>
          <w:sz w:val="24"/>
          <w:szCs w:val="24"/>
          <w:lang w:eastAsia="zh-CN"/>
        </w:rPr>
      </w:pPr>
    </w:p>
    <w:p w14:paraId="4EC658D2" w14:textId="77777777" w:rsidR="0073615B" w:rsidRPr="00493F5B" w:rsidRDefault="0027548A" w:rsidP="007B65EB">
      <w:pPr>
        <w:pStyle w:val="Heading2"/>
        <w:jc w:val="both"/>
        <w:rPr>
          <w:rFonts w:asciiTheme="minorHAnsi" w:hAnsiTheme="minorHAnsi" w:cstheme="minorHAnsi"/>
          <w:color w:val="auto"/>
          <w:sz w:val="24"/>
          <w:szCs w:val="24"/>
        </w:rPr>
      </w:pPr>
      <w:bookmarkStart w:id="49" w:name="_Toc98487263"/>
      <w:r w:rsidRPr="001967F4">
        <w:rPr>
          <w:rFonts w:asciiTheme="minorHAnsi" w:hAnsiTheme="minorHAnsi" w:cstheme="minorHAnsi"/>
          <w:color w:val="1F4E79" w:themeColor="accent1" w:themeShade="80"/>
          <w:sz w:val="24"/>
          <w:szCs w:val="24"/>
        </w:rPr>
        <w:t xml:space="preserve">3.3 </w:t>
      </w:r>
      <w:r w:rsidR="003E0178" w:rsidRPr="001967F4">
        <w:rPr>
          <w:rFonts w:asciiTheme="minorHAnsi" w:hAnsiTheme="minorHAnsi" w:cstheme="minorHAnsi"/>
          <w:color w:val="1F4E79" w:themeColor="accent1" w:themeShade="80"/>
          <w:sz w:val="24"/>
          <w:szCs w:val="24"/>
        </w:rPr>
        <w:tab/>
      </w:r>
      <w:r w:rsidR="0073615B" w:rsidRPr="00493F5B">
        <w:rPr>
          <w:rFonts w:asciiTheme="minorHAnsi" w:hAnsiTheme="minorHAnsi" w:cstheme="minorHAnsi"/>
          <w:color w:val="auto"/>
          <w:sz w:val="24"/>
          <w:szCs w:val="24"/>
        </w:rPr>
        <w:t>First Aid Needs Risk Assessment</w:t>
      </w:r>
      <w:bookmarkEnd w:id="49"/>
      <w:r w:rsidR="0073615B" w:rsidRPr="00493F5B">
        <w:rPr>
          <w:rFonts w:asciiTheme="minorHAnsi" w:hAnsiTheme="minorHAnsi" w:cstheme="minorHAnsi"/>
          <w:color w:val="auto"/>
          <w:sz w:val="24"/>
          <w:szCs w:val="24"/>
        </w:rPr>
        <w:t xml:space="preserve"> </w:t>
      </w:r>
    </w:p>
    <w:p w14:paraId="2A4A60C2" w14:textId="77777777" w:rsidR="0073615B" w:rsidRPr="00493F5B" w:rsidRDefault="0073615B" w:rsidP="00307FC9">
      <w:pPr>
        <w:suppressAutoHyphens/>
        <w:autoSpaceDE w:val="0"/>
        <w:spacing w:after="0" w:line="240" w:lineRule="auto"/>
        <w:jc w:val="both"/>
        <w:rPr>
          <w:rFonts w:asciiTheme="minorHAnsi" w:hAnsiTheme="minorHAnsi" w:cstheme="minorHAnsi"/>
          <w:bCs/>
          <w:sz w:val="24"/>
          <w:szCs w:val="24"/>
          <w:lang w:eastAsia="zh-CN"/>
        </w:rPr>
      </w:pPr>
    </w:p>
    <w:p w14:paraId="026EBE9C" w14:textId="1B373CD6" w:rsidR="00B03857" w:rsidRPr="00493F5B" w:rsidRDefault="00CD5291" w:rsidP="001A0ADC">
      <w:pPr>
        <w:pStyle w:val="ListParagraph"/>
        <w:numPr>
          <w:ilvl w:val="0"/>
          <w:numId w:val="29"/>
        </w:numPr>
        <w:suppressAutoHyphens/>
        <w:autoSpaceDE w:val="0"/>
        <w:spacing w:after="120" w:line="240" w:lineRule="auto"/>
        <w:contextualSpacing w:val="0"/>
        <w:jc w:val="both"/>
        <w:rPr>
          <w:rFonts w:asciiTheme="minorHAnsi" w:hAnsiTheme="minorHAnsi" w:cstheme="minorHAnsi"/>
          <w:bCs/>
          <w:sz w:val="24"/>
          <w:szCs w:val="24"/>
          <w:lang w:eastAsia="zh-CN"/>
        </w:rPr>
      </w:pPr>
      <w:r w:rsidRPr="00493F5B">
        <w:rPr>
          <w:rFonts w:asciiTheme="minorHAnsi" w:hAnsiTheme="minorHAnsi" w:cstheme="minorHAnsi"/>
          <w:bCs/>
          <w:sz w:val="24"/>
          <w:szCs w:val="24"/>
          <w:lang w:eastAsia="zh-CN"/>
        </w:rPr>
        <w:t xml:space="preserve">The </w:t>
      </w:r>
      <w:r w:rsidR="007711AB" w:rsidRPr="00493F5B">
        <w:rPr>
          <w:rFonts w:asciiTheme="minorHAnsi" w:hAnsiTheme="minorHAnsi" w:cstheme="minorHAnsi"/>
          <w:bCs/>
          <w:sz w:val="24"/>
          <w:szCs w:val="24"/>
          <w:lang w:eastAsia="zh-CN"/>
        </w:rPr>
        <w:t>Trust</w:t>
      </w:r>
      <w:r w:rsidRPr="00493F5B">
        <w:rPr>
          <w:rFonts w:asciiTheme="minorHAnsi" w:hAnsiTheme="minorHAnsi" w:cstheme="minorHAnsi"/>
          <w:bCs/>
          <w:sz w:val="24"/>
          <w:szCs w:val="24"/>
          <w:lang w:eastAsia="zh-CN"/>
        </w:rPr>
        <w:t xml:space="preserve"> will ensure a first aid needs risk assessment</w:t>
      </w:r>
      <w:r w:rsidR="00B03857" w:rsidRPr="00493F5B">
        <w:rPr>
          <w:rFonts w:asciiTheme="minorHAnsi" w:hAnsiTheme="minorHAnsi" w:cstheme="minorHAnsi"/>
          <w:bCs/>
          <w:sz w:val="24"/>
          <w:szCs w:val="24"/>
          <w:lang w:eastAsia="zh-CN"/>
        </w:rPr>
        <w:t xml:space="preserve"> </w:t>
      </w:r>
      <w:r w:rsidR="00000BDF" w:rsidRPr="00493F5B">
        <w:rPr>
          <w:rFonts w:asciiTheme="minorHAnsi" w:hAnsiTheme="minorHAnsi" w:cstheme="minorHAnsi"/>
          <w:bCs/>
          <w:sz w:val="24"/>
          <w:szCs w:val="24"/>
          <w:lang w:eastAsia="zh-CN"/>
        </w:rPr>
        <w:t xml:space="preserve">is completed </w:t>
      </w:r>
      <w:r w:rsidR="00B03857" w:rsidRPr="00493F5B">
        <w:rPr>
          <w:rFonts w:asciiTheme="minorHAnsi" w:hAnsiTheme="minorHAnsi" w:cstheme="minorHAnsi"/>
          <w:bCs/>
          <w:sz w:val="24"/>
          <w:szCs w:val="24"/>
          <w:lang w:eastAsia="zh-CN"/>
        </w:rPr>
        <w:t xml:space="preserve">to establish if there is adequate and appropriate first aid provisions in place. </w:t>
      </w:r>
    </w:p>
    <w:p w14:paraId="6D9308C3" w14:textId="310B82D8" w:rsidR="00E8694C" w:rsidRPr="00493F5B" w:rsidRDefault="00B03857" w:rsidP="001A0ADC">
      <w:pPr>
        <w:pStyle w:val="ListParagraph"/>
        <w:numPr>
          <w:ilvl w:val="0"/>
          <w:numId w:val="29"/>
        </w:numPr>
        <w:suppressAutoHyphens/>
        <w:autoSpaceDE w:val="0"/>
        <w:spacing w:after="120" w:line="240" w:lineRule="auto"/>
        <w:contextualSpacing w:val="0"/>
        <w:jc w:val="both"/>
        <w:rPr>
          <w:rFonts w:asciiTheme="minorHAnsi" w:hAnsiTheme="minorHAnsi" w:cstheme="minorHAnsi"/>
          <w:bCs/>
          <w:sz w:val="24"/>
          <w:szCs w:val="24"/>
          <w:lang w:eastAsia="zh-CN"/>
        </w:rPr>
      </w:pPr>
      <w:r w:rsidRPr="00493F5B">
        <w:rPr>
          <w:rFonts w:asciiTheme="minorHAnsi" w:hAnsiTheme="minorHAnsi" w:cstheme="minorHAnsi"/>
          <w:bCs/>
          <w:sz w:val="24"/>
          <w:szCs w:val="24"/>
          <w:lang w:eastAsia="zh-CN"/>
        </w:rPr>
        <w:t xml:space="preserve">The </w:t>
      </w:r>
      <w:r w:rsidR="007711AB" w:rsidRPr="00493F5B">
        <w:rPr>
          <w:rFonts w:asciiTheme="minorHAnsi" w:hAnsiTheme="minorHAnsi" w:cstheme="minorHAnsi"/>
          <w:bCs/>
          <w:sz w:val="24"/>
          <w:szCs w:val="24"/>
          <w:lang w:eastAsia="zh-CN"/>
        </w:rPr>
        <w:t>Trust</w:t>
      </w:r>
      <w:r w:rsidRPr="00493F5B">
        <w:rPr>
          <w:rFonts w:asciiTheme="minorHAnsi" w:hAnsiTheme="minorHAnsi" w:cstheme="minorHAnsi"/>
          <w:bCs/>
          <w:sz w:val="24"/>
          <w:szCs w:val="24"/>
          <w:lang w:eastAsia="zh-CN"/>
        </w:rPr>
        <w:t xml:space="preserve"> will ensure this assessment</w:t>
      </w:r>
      <w:r w:rsidR="00CD5291" w:rsidRPr="00493F5B">
        <w:rPr>
          <w:rFonts w:asciiTheme="minorHAnsi" w:hAnsiTheme="minorHAnsi" w:cstheme="minorHAnsi"/>
          <w:bCs/>
          <w:sz w:val="24"/>
          <w:szCs w:val="24"/>
          <w:lang w:eastAsia="zh-CN"/>
        </w:rPr>
        <w:t xml:space="preserve"> is reviewed </w:t>
      </w:r>
      <w:r w:rsidR="00B97962" w:rsidRPr="00493F5B">
        <w:rPr>
          <w:rFonts w:asciiTheme="minorHAnsi" w:hAnsiTheme="minorHAnsi" w:cstheme="minorHAnsi"/>
          <w:bCs/>
          <w:sz w:val="24"/>
          <w:szCs w:val="24"/>
          <w:lang w:eastAsia="zh-CN"/>
        </w:rPr>
        <w:t>when significant changes occur.</w:t>
      </w:r>
    </w:p>
    <w:p w14:paraId="3CC4137C" w14:textId="77777777" w:rsidR="00243499" w:rsidRPr="00493F5B" w:rsidRDefault="00243499" w:rsidP="001A0ADC">
      <w:pPr>
        <w:pStyle w:val="ListParagraph"/>
        <w:numPr>
          <w:ilvl w:val="0"/>
          <w:numId w:val="29"/>
        </w:numPr>
        <w:suppressAutoHyphens/>
        <w:autoSpaceDE w:val="0"/>
        <w:spacing w:after="120" w:line="240" w:lineRule="auto"/>
        <w:contextualSpacing w:val="0"/>
        <w:jc w:val="both"/>
        <w:rPr>
          <w:rFonts w:asciiTheme="minorHAnsi" w:hAnsiTheme="minorHAnsi" w:cstheme="minorHAnsi"/>
          <w:bCs/>
          <w:sz w:val="24"/>
          <w:szCs w:val="24"/>
          <w:lang w:eastAsia="zh-CN"/>
        </w:rPr>
      </w:pPr>
      <w:r w:rsidRPr="00493F5B">
        <w:rPr>
          <w:rFonts w:asciiTheme="minorHAnsi" w:hAnsiTheme="minorHAnsi" w:cstheme="minorHAnsi"/>
          <w:bCs/>
          <w:sz w:val="24"/>
          <w:szCs w:val="24"/>
          <w:lang w:eastAsia="zh-CN"/>
        </w:rPr>
        <w:t xml:space="preserve">A sufficient number of staff will be trained in First Aid </w:t>
      </w:r>
      <w:proofErr w:type="gramStart"/>
      <w:r w:rsidRPr="00493F5B">
        <w:rPr>
          <w:rFonts w:asciiTheme="minorHAnsi" w:hAnsiTheme="minorHAnsi" w:cstheme="minorHAnsi"/>
          <w:bCs/>
          <w:sz w:val="24"/>
          <w:szCs w:val="24"/>
          <w:lang w:eastAsia="zh-CN"/>
        </w:rPr>
        <w:t>At</w:t>
      </w:r>
      <w:proofErr w:type="gramEnd"/>
      <w:r w:rsidRPr="00493F5B">
        <w:rPr>
          <w:rFonts w:asciiTheme="minorHAnsi" w:hAnsiTheme="minorHAnsi" w:cstheme="minorHAnsi"/>
          <w:bCs/>
          <w:sz w:val="24"/>
          <w:szCs w:val="24"/>
          <w:lang w:eastAsia="zh-CN"/>
        </w:rPr>
        <w:t xml:space="preserve"> Work and/or Emergency First Aid A Work as per the outcome of the first aid risk assessment.</w:t>
      </w:r>
      <w:r w:rsidR="00DD48AE" w:rsidRPr="00493F5B">
        <w:rPr>
          <w:rFonts w:asciiTheme="minorHAnsi" w:hAnsiTheme="minorHAnsi" w:cstheme="minorHAnsi"/>
          <w:bCs/>
          <w:sz w:val="24"/>
          <w:szCs w:val="24"/>
          <w:lang w:eastAsia="zh-CN"/>
        </w:rPr>
        <w:t xml:space="preserve"> Re-fresher training will be provided as required.</w:t>
      </w:r>
    </w:p>
    <w:p w14:paraId="492C4327" w14:textId="77777777" w:rsidR="00C66A72" w:rsidRPr="00493F5B" w:rsidRDefault="00C66A72" w:rsidP="001A0ADC">
      <w:pPr>
        <w:pStyle w:val="ListParagraph"/>
        <w:numPr>
          <w:ilvl w:val="0"/>
          <w:numId w:val="29"/>
        </w:numPr>
        <w:suppressAutoHyphens/>
        <w:autoSpaceDE w:val="0"/>
        <w:spacing w:after="120" w:line="240" w:lineRule="auto"/>
        <w:contextualSpacing w:val="0"/>
        <w:jc w:val="both"/>
        <w:rPr>
          <w:rFonts w:asciiTheme="minorHAnsi" w:hAnsiTheme="minorHAnsi" w:cstheme="minorHAnsi"/>
          <w:bCs/>
          <w:sz w:val="24"/>
          <w:szCs w:val="24"/>
          <w:lang w:eastAsia="zh-CN"/>
        </w:rPr>
      </w:pPr>
      <w:proofErr w:type="gramStart"/>
      <w:r w:rsidRPr="00493F5B">
        <w:rPr>
          <w:rFonts w:asciiTheme="minorHAnsi" w:hAnsiTheme="minorHAnsi" w:cstheme="minorHAnsi"/>
          <w:bCs/>
          <w:sz w:val="24"/>
          <w:szCs w:val="24"/>
          <w:lang w:eastAsia="zh-CN"/>
        </w:rPr>
        <w:t>A sufficient number of</w:t>
      </w:r>
      <w:proofErr w:type="gramEnd"/>
      <w:r w:rsidRPr="00493F5B">
        <w:rPr>
          <w:rFonts w:asciiTheme="minorHAnsi" w:hAnsiTheme="minorHAnsi" w:cstheme="minorHAnsi"/>
          <w:bCs/>
          <w:sz w:val="24"/>
          <w:szCs w:val="24"/>
          <w:lang w:eastAsia="zh-CN"/>
        </w:rPr>
        <w:t xml:space="preserve"> staff will receive specialist training as identified with the first aid needs risk assessment or as required within student</w:t>
      </w:r>
      <w:r w:rsidR="00DD1FB7" w:rsidRPr="00493F5B">
        <w:rPr>
          <w:rFonts w:asciiTheme="minorHAnsi" w:hAnsiTheme="minorHAnsi" w:cstheme="minorHAnsi"/>
          <w:bCs/>
          <w:sz w:val="24"/>
          <w:szCs w:val="24"/>
          <w:lang w:eastAsia="zh-CN"/>
        </w:rPr>
        <w:t>’s individual health care plans.</w:t>
      </w:r>
    </w:p>
    <w:p w14:paraId="42191778" w14:textId="77777777" w:rsidR="00B97962" w:rsidRPr="00493F5B" w:rsidRDefault="00B97962" w:rsidP="00BF43A8">
      <w:pPr>
        <w:suppressAutoHyphens/>
        <w:autoSpaceDE w:val="0"/>
        <w:spacing w:after="0" w:line="240" w:lineRule="auto"/>
        <w:jc w:val="both"/>
        <w:rPr>
          <w:rFonts w:asciiTheme="minorHAnsi" w:hAnsiTheme="minorHAnsi" w:cstheme="minorHAnsi"/>
          <w:bCs/>
          <w:sz w:val="24"/>
          <w:szCs w:val="24"/>
          <w:lang w:eastAsia="zh-CN"/>
        </w:rPr>
      </w:pPr>
    </w:p>
    <w:p w14:paraId="57A62A70" w14:textId="77777777" w:rsidR="007D7950" w:rsidRPr="00493F5B" w:rsidRDefault="007B65EB" w:rsidP="007B65EB">
      <w:pPr>
        <w:pStyle w:val="Heading2"/>
        <w:jc w:val="both"/>
        <w:rPr>
          <w:rFonts w:asciiTheme="minorHAnsi" w:hAnsiTheme="minorHAnsi" w:cstheme="minorHAnsi"/>
          <w:color w:val="auto"/>
          <w:sz w:val="24"/>
          <w:szCs w:val="24"/>
        </w:rPr>
      </w:pPr>
      <w:bookmarkStart w:id="50" w:name="_Toc98487264"/>
      <w:r w:rsidRPr="00493F5B">
        <w:rPr>
          <w:rFonts w:asciiTheme="minorHAnsi" w:hAnsiTheme="minorHAnsi" w:cstheme="minorHAnsi"/>
          <w:color w:val="auto"/>
          <w:sz w:val="24"/>
          <w:szCs w:val="24"/>
        </w:rPr>
        <w:t>3.4</w:t>
      </w:r>
      <w:r w:rsidRPr="00493F5B">
        <w:rPr>
          <w:rFonts w:asciiTheme="minorHAnsi" w:hAnsiTheme="minorHAnsi" w:cstheme="minorHAnsi"/>
          <w:color w:val="auto"/>
          <w:sz w:val="24"/>
          <w:szCs w:val="24"/>
        </w:rPr>
        <w:tab/>
      </w:r>
      <w:r w:rsidR="007D7950" w:rsidRPr="00493F5B">
        <w:rPr>
          <w:rFonts w:asciiTheme="minorHAnsi" w:hAnsiTheme="minorHAnsi" w:cstheme="minorHAnsi"/>
          <w:color w:val="auto"/>
          <w:sz w:val="24"/>
          <w:szCs w:val="24"/>
        </w:rPr>
        <w:t>Early Years Requirements</w:t>
      </w:r>
      <w:bookmarkEnd w:id="50"/>
    </w:p>
    <w:p w14:paraId="1CB6EE58" w14:textId="77777777" w:rsidR="007D7950" w:rsidRPr="00493F5B" w:rsidRDefault="007D7950" w:rsidP="00307FC9">
      <w:pPr>
        <w:suppressAutoHyphens/>
        <w:autoSpaceDE w:val="0"/>
        <w:spacing w:after="0" w:line="240" w:lineRule="auto"/>
        <w:jc w:val="both"/>
        <w:rPr>
          <w:rFonts w:asciiTheme="minorHAnsi" w:hAnsiTheme="minorHAnsi" w:cstheme="minorHAnsi"/>
          <w:bCs/>
          <w:sz w:val="24"/>
          <w:szCs w:val="24"/>
          <w:lang w:eastAsia="zh-CN"/>
        </w:rPr>
      </w:pPr>
    </w:p>
    <w:p w14:paraId="30E26FC6" w14:textId="0A2F1472" w:rsidR="00474FE7" w:rsidRPr="009963A1" w:rsidRDefault="00BF43A8" w:rsidP="00B2549A">
      <w:pPr>
        <w:suppressAutoHyphens/>
        <w:autoSpaceDE w:val="0"/>
        <w:spacing w:after="120" w:line="240" w:lineRule="auto"/>
        <w:ind w:left="720" w:hanging="720"/>
        <w:jc w:val="both"/>
        <w:rPr>
          <w:rFonts w:asciiTheme="minorHAnsi" w:hAnsiTheme="minorHAnsi" w:cstheme="minorHAnsi"/>
          <w:bCs/>
          <w:sz w:val="24"/>
          <w:szCs w:val="24"/>
          <w:lang w:eastAsia="zh-CN"/>
        </w:rPr>
      </w:pPr>
      <w:r w:rsidRPr="00493F5B">
        <w:rPr>
          <w:rFonts w:asciiTheme="minorHAnsi" w:hAnsiTheme="minorHAnsi" w:cstheme="minorHAnsi"/>
          <w:bCs/>
          <w:sz w:val="24"/>
          <w:szCs w:val="24"/>
          <w:lang w:eastAsia="zh-CN"/>
        </w:rPr>
        <w:t>3.4.1.</w:t>
      </w:r>
      <w:r w:rsidRPr="00493F5B">
        <w:rPr>
          <w:rFonts w:asciiTheme="minorHAnsi" w:hAnsiTheme="minorHAnsi" w:cstheme="minorHAnsi"/>
          <w:bCs/>
          <w:sz w:val="24"/>
          <w:szCs w:val="24"/>
          <w:lang w:eastAsia="zh-CN"/>
        </w:rPr>
        <w:tab/>
      </w:r>
      <w:r w:rsidR="00A10E58" w:rsidRPr="001967F4">
        <w:rPr>
          <w:rFonts w:asciiTheme="minorHAnsi" w:hAnsiTheme="minorHAnsi" w:cstheme="minorHAnsi"/>
          <w:bCs/>
          <w:color w:val="1F4E79" w:themeColor="accent1" w:themeShade="80"/>
          <w:sz w:val="24"/>
          <w:szCs w:val="24"/>
          <w:lang w:eastAsia="zh-CN"/>
        </w:rPr>
        <w:t xml:space="preserve">The </w:t>
      </w:r>
      <w:r w:rsidR="007711AB" w:rsidRPr="009963A1">
        <w:rPr>
          <w:rFonts w:asciiTheme="minorHAnsi" w:hAnsiTheme="minorHAnsi" w:cstheme="minorHAnsi"/>
          <w:bCs/>
          <w:sz w:val="24"/>
          <w:szCs w:val="24"/>
          <w:lang w:eastAsia="zh-CN"/>
        </w:rPr>
        <w:t>Trust</w:t>
      </w:r>
      <w:r w:rsidR="00A10E58" w:rsidRPr="009963A1">
        <w:rPr>
          <w:rFonts w:asciiTheme="minorHAnsi" w:hAnsiTheme="minorHAnsi" w:cstheme="minorHAnsi"/>
          <w:bCs/>
          <w:sz w:val="24"/>
          <w:szCs w:val="24"/>
          <w:lang w:eastAsia="zh-CN"/>
        </w:rPr>
        <w:t xml:space="preserve"> ensures </w:t>
      </w:r>
      <w:r w:rsidR="00AB351E" w:rsidRPr="009963A1">
        <w:rPr>
          <w:rFonts w:asciiTheme="minorHAnsi" w:hAnsiTheme="minorHAnsi" w:cstheme="minorHAnsi"/>
          <w:bCs/>
          <w:sz w:val="24"/>
          <w:szCs w:val="24"/>
          <w:lang w:eastAsia="zh-CN"/>
        </w:rPr>
        <w:t>first aid requirements set out in the statutory framework for early years foundation stage are in place.</w:t>
      </w:r>
    </w:p>
    <w:p w14:paraId="79E6D58B" w14:textId="59B2F3B5" w:rsidR="00AB351E" w:rsidRPr="009963A1" w:rsidRDefault="00BF43A8" w:rsidP="00B2549A">
      <w:pPr>
        <w:suppressAutoHyphens/>
        <w:autoSpaceDE w:val="0"/>
        <w:spacing w:after="120" w:line="240" w:lineRule="auto"/>
        <w:ind w:left="720" w:hanging="720"/>
        <w:jc w:val="both"/>
        <w:rPr>
          <w:rFonts w:asciiTheme="minorHAnsi" w:hAnsiTheme="minorHAnsi" w:cstheme="minorHAnsi"/>
          <w:bCs/>
          <w:sz w:val="24"/>
          <w:szCs w:val="24"/>
          <w:lang w:eastAsia="zh-CN"/>
        </w:rPr>
      </w:pPr>
      <w:r w:rsidRPr="009963A1">
        <w:rPr>
          <w:rFonts w:asciiTheme="minorHAnsi" w:hAnsiTheme="minorHAnsi" w:cstheme="minorHAnsi"/>
          <w:bCs/>
          <w:sz w:val="24"/>
          <w:szCs w:val="24"/>
          <w:lang w:eastAsia="zh-CN"/>
        </w:rPr>
        <w:t>3.4.2.</w:t>
      </w:r>
      <w:r w:rsidRPr="009963A1">
        <w:rPr>
          <w:rFonts w:asciiTheme="minorHAnsi" w:hAnsiTheme="minorHAnsi" w:cstheme="minorHAnsi"/>
          <w:bCs/>
          <w:sz w:val="24"/>
          <w:szCs w:val="24"/>
          <w:lang w:eastAsia="zh-CN"/>
        </w:rPr>
        <w:tab/>
      </w:r>
      <w:r w:rsidR="000842A4" w:rsidRPr="009963A1">
        <w:rPr>
          <w:rFonts w:asciiTheme="minorHAnsi" w:hAnsiTheme="minorHAnsi" w:cstheme="minorHAnsi"/>
          <w:bCs/>
          <w:sz w:val="24"/>
          <w:szCs w:val="24"/>
          <w:lang w:eastAsia="zh-CN"/>
        </w:rPr>
        <w:t xml:space="preserve">The </w:t>
      </w:r>
      <w:r w:rsidR="007711AB" w:rsidRPr="009963A1">
        <w:rPr>
          <w:rFonts w:asciiTheme="minorHAnsi" w:hAnsiTheme="minorHAnsi" w:cstheme="minorHAnsi"/>
          <w:bCs/>
          <w:sz w:val="24"/>
          <w:szCs w:val="24"/>
          <w:lang w:eastAsia="zh-CN"/>
        </w:rPr>
        <w:t>Trust</w:t>
      </w:r>
      <w:r w:rsidR="000842A4" w:rsidRPr="009963A1">
        <w:rPr>
          <w:rFonts w:asciiTheme="minorHAnsi" w:hAnsiTheme="minorHAnsi" w:cstheme="minorHAnsi"/>
          <w:bCs/>
          <w:sz w:val="24"/>
          <w:szCs w:val="24"/>
          <w:lang w:eastAsia="zh-CN"/>
        </w:rPr>
        <w:t xml:space="preserve"> ensure </w:t>
      </w:r>
      <w:r w:rsidR="00B446F8" w:rsidRPr="009963A1">
        <w:rPr>
          <w:rFonts w:asciiTheme="minorHAnsi" w:hAnsiTheme="minorHAnsi" w:cstheme="minorHAnsi"/>
          <w:bCs/>
          <w:sz w:val="24"/>
          <w:szCs w:val="24"/>
          <w:lang w:eastAsia="zh-CN"/>
        </w:rPr>
        <w:t>enough</w:t>
      </w:r>
      <w:r w:rsidR="000842A4" w:rsidRPr="009963A1">
        <w:rPr>
          <w:rFonts w:asciiTheme="minorHAnsi" w:hAnsiTheme="minorHAnsi" w:cstheme="minorHAnsi"/>
          <w:bCs/>
          <w:sz w:val="24"/>
          <w:szCs w:val="24"/>
          <w:lang w:eastAsia="zh-CN"/>
        </w:rPr>
        <w:t xml:space="preserve"> paediatric first aiders are </w:t>
      </w:r>
      <w:r w:rsidR="00DE6229" w:rsidRPr="009963A1">
        <w:rPr>
          <w:rFonts w:asciiTheme="minorHAnsi" w:hAnsiTheme="minorHAnsi" w:cstheme="minorHAnsi"/>
          <w:bCs/>
          <w:sz w:val="24"/>
          <w:szCs w:val="24"/>
          <w:lang w:eastAsia="zh-CN"/>
        </w:rPr>
        <w:t xml:space="preserve">in place as </w:t>
      </w:r>
      <w:r w:rsidR="00E008A6" w:rsidRPr="009963A1">
        <w:rPr>
          <w:rFonts w:asciiTheme="minorHAnsi" w:hAnsiTheme="minorHAnsi" w:cstheme="minorHAnsi"/>
          <w:bCs/>
          <w:sz w:val="24"/>
          <w:szCs w:val="24"/>
          <w:lang w:eastAsia="zh-CN"/>
        </w:rPr>
        <w:t>per</w:t>
      </w:r>
      <w:r w:rsidR="00DE6229" w:rsidRPr="009963A1">
        <w:rPr>
          <w:rFonts w:asciiTheme="minorHAnsi" w:hAnsiTheme="minorHAnsi" w:cstheme="minorHAnsi"/>
          <w:bCs/>
          <w:sz w:val="24"/>
          <w:szCs w:val="24"/>
          <w:lang w:eastAsia="zh-CN"/>
        </w:rPr>
        <w:t xml:space="preserve"> the </w:t>
      </w:r>
      <w:r w:rsidR="007711AB" w:rsidRPr="009963A1">
        <w:rPr>
          <w:rFonts w:asciiTheme="minorHAnsi" w:hAnsiTheme="minorHAnsi" w:cstheme="minorHAnsi"/>
          <w:bCs/>
          <w:sz w:val="24"/>
          <w:szCs w:val="24"/>
          <w:lang w:eastAsia="zh-CN"/>
        </w:rPr>
        <w:t xml:space="preserve">Trusts </w:t>
      </w:r>
      <w:r w:rsidR="00DE6229" w:rsidRPr="009963A1">
        <w:rPr>
          <w:rFonts w:asciiTheme="minorHAnsi" w:hAnsiTheme="minorHAnsi" w:cstheme="minorHAnsi"/>
          <w:bCs/>
          <w:sz w:val="24"/>
          <w:szCs w:val="24"/>
          <w:lang w:eastAsia="zh-CN"/>
        </w:rPr>
        <w:t>first aid needs risk assessment and early years requirements.</w:t>
      </w:r>
    </w:p>
    <w:p w14:paraId="279B34CD" w14:textId="48D8AEB1" w:rsidR="00F70B28" w:rsidRPr="009963A1" w:rsidRDefault="006E61E6" w:rsidP="00B2549A">
      <w:pPr>
        <w:suppressAutoHyphens/>
        <w:autoSpaceDE w:val="0"/>
        <w:spacing w:after="120" w:line="240" w:lineRule="auto"/>
        <w:ind w:left="720" w:hanging="720"/>
        <w:jc w:val="both"/>
        <w:rPr>
          <w:rFonts w:asciiTheme="minorHAnsi" w:hAnsiTheme="minorHAnsi" w:cstheme="minorHAnsi"/>
          <w:bCs/>
          <w:sz w:val="24"/>
          <w:szCs w:val="24"/>
          <w:lang w:eastAsia="zh-CN"/>
        </w:rPr>
      </w:pPr>
      <w:r w:rsidRPr="009963A1">
        <w:rPr>
          <w:rFonts w:asciiTheme="minorHAnsi" w:hAnsiTheme="minorHAnsi" w:cstheme="minorHAnsi"/>
          <w:bCs/>
          <w:sz w:val="24"/>
          <w:szCs w:val="24"/>
          <w:lang w:eastAsia="zh-CN"/>
        </w:rPr>
        <w:t>3.4.3.</w:t>
      </w:r>
      <w:r w:rsidRPr="009963A1">
        <w:rPr>
          <w:rFonts w:asciiTheme="minorHAnsi" w:hAnsiTheme="minorHAnsi" w:cstheme="minorHAnsi"/>
          <w:bCs/>
          <w:sz w:val="24"/>
          <w:szCs w:val="24"/>
          <w:lang w:eastAsia="zh-CN"/>
        </w:rPr>
        <w:tab/>
      </w:r>
      <w:r w:rsidR="00F70B28" w:rsidRPr="009963A1">
        <w:rPr>
          <w:rFonts w:asciiTheme="minorHAnsi" w:hAnsiTheme="minorHAnsi" w:cstheme="minorHAnsi"/>
          <w:bCs/>
          <w:sz w:val="24"/>
          <w:szCs w:val="24"/>
          <w:lang w:eastAsia="zh-CN"/>
        </w:rPr>
        <w:t xml:space="preserve">The </w:t>
      </w:r>
      <w:r w:rsidR="007711AB" w:rsidRPr="009963A1">
        <w:rPr>
          <w:rFonts w:asciiTheme="minorHAnsi" w:hAnsiTheme="minorHAnsi" w:cstheme="minorHAnsi"/>
          <w:bCs/>
          <w:sz w:val="24"/>
          <w:szCs w:val="24"/>
          <w:lang w:eastAsia="zh-CN"/>
        </w:rPr>
        <w:t>Trust</w:t>
      </w:r>
      <w:r w:rsidR="00F70B28" w:rsidRPr="009963A1">
        <w:rPr>
          <w:rFonts w:asciiTheme="minorHAnsi" w:hAnsiTheme="minorHAnsi" w:cstheme="minorHAnsi"/>
          <w:bCs/>
          <w:sz w:val="24"/>
          <w:szCs w:val="24"/>
          <w:lang w:eastAsia="zh-CN"/>
        </w:rPr>
        <w:t xml:space="preserve"> will ensure all </w:t>
      </w:r>
      <w:r w:rsidR="00F70B28" w:rsidRPr="009963A1">
        <w:rPr>
          <w:rFonts w:asciiTheme="minorHAnsi" w:hAnsiTheme="minorHAnsi" w:cstheme="minorHAnsi"/>
          <w:sz w:val="24"/>
          <w:szCs w:val="24"/>
          <w:shd w:val="clear" w:color="auto" w:fill="FFFFFF"/>
        </w:rPr>
        <w:t>staff who obtained a level 2 or level 3 qualification on or after 30 June 2016 have either a full </w:t>
      </w:r>
      <w:r w:rsidR="00F70B28" w:rsidRPr="009963A1">
        <w:rPr>
          <w:rFonts w:asciiTheme="minorHAnsi" w:hAnsiTheme="minorHAnsi" w:cstheme="minorHAnsi"/>
          <w:sz w:val="24"/>
          <w:szCs w:val="24"/>
        </w:rPr>
        <w:t>PFA</w:t>
      </w:r>
      <w:r w:rsidR="00F70B28" w:rsidRPr="009963A1">
        <w:rPr>
          <w:rFonts w:asciiTheme="minorHAnsi" w:hAnsiTheme="minorHAnsi" w:cstheme="minorHAnsi"/>
          <w:sz w:val="24"/>
          <w:szCs w:val="24"/>
          <w:shd w:val="clear" w:color="auto" w:fill="FFFFFF"/>
        </w:rPr>
        <w:t> or an emergency </w:t>
      </w:r>
      <w:r w:rsidR="00F70B28" w:rsidRPr="009963A1">
        <w:rPr>
          <w:rFonts w:asciiTheme="minorHAnsi" w:hAnsiTheme="minorHAnsi" w:cstheme="minorHAnsi"/>
          <w:sz w:val="24"/>
          <w:szCs w:val="24"/>
        </w:rPr>
        <w:t>PFA</w:t>
      </w:r>
      <w:r w:rsidR="00F70B28" w:rsidRPr="009963A1">
        <w:rPr>
          <w:rFonts w:asciiTheme="minorHAnsi" w:hAnsiTheme="minorHAnsi" w:cstheme="minorHAnsi"/>
          <w:sz w:val="24"/>
          <w:szCs w:val="24"/>
          <w:shd w:val="clear" w:color="auto" w:fill="FFFFFF"/>
        </w:rPr>
        <w:t xml:space="preserve"> certificate within 3 months of starting work </w:t>
      </w:r>
      <w:r w:rsidR="00B446F8" w:rsidRPr="009963A1">
        <w:rPr>
          <w:rFonts w:asciiTheme="minorHAnsi" w:hAnsiTheme="minorHAnsi" w:cstheme="minorHAnsi"/>
          <w:sz w:val="24"/>
          <w:szCs w:val="24"/>
          <w:shd w:val="clear" w:color="auto" w:fill="FFFFFF"/>
        </w:rPr>
        <w:t>to</w:t>
      </w:r>
      <w:r w:rsidR="00F70B28" w:rsidRPr="009963A1">
        <w:rPr>
          <w:rFonts w:asciiTheme="minorHAnsi" w:hAnsiTheme="minorHAnsi" w:cstheme="minorHAnsi"/>
          <w:sz w:val="24"/>
          <w:szCs w:val="24"/>
          <w:shd w:val="clear" w:color="auto" w:fill="FFFFFF"/>
        </w:rPr>
        <w:t xml:space="preserve"> be included in the required staff to child ratios at level 2 or level 3 in an early years</w:t>
      </w:r>
      <w:r w:rsidR="00B446F8" w:rsidRPr="009963A1">
        <w:rPr>
          <w:rFonts w:asciiTheme="minorHAnsi" w:hAnsiTheme="minorHAnsi" w:cstheme="minorHAnsi"/>
          <w:sz w:val="24"/>
          <w:szCs w:val="24"/>
          <w:shd w:val="clear" w:color="auto" w:fill="FFFFFF"/>
        </w:rPr>
        <w:t>’</w:t>
      </w:r>
      <w:r w:rsidR="00F70B28" w:rsidRPr="009963A1">
        <w:rPr>
          <w:rFonts w:asciiTheme="minorHAnsi" w:hAnsiTheme="minorHAnsi" w:cstheme="minorHAnsi"/>
          <w:sz w:val="24"/>
          <w:szCs w:val="24"/>
          <w:shd w:val="clear" w:color="auto" w:fill="FFFFFF"/>
        </w:rPr>
        <w:t xml:space="preserve"> setting.</w:t>
      </w:r>
    </w:p>
    <w:p w14:paraId="08456754" w14:textId="3FE2606C" w:rsidR="00AB351E" w:rsidRPr="009963A1" w:rsidRDefault="006E61E6" w:rsidP="00B2549A">
      <w:pPr>
        <w:suppressAutoHyphens/>
        <w:autoSpaceDE w:val="0"/>
        <w:spacing w:after="120" w:line="240" w:lineRule="auto"/>
        <w:jc w:val="both"/>
        <w:rPr>
          <w:rFonts w:asciiTheme="minorHAnsi" w:hAnsiTheme="minorHAnsi" w:cstheme="minorHAnsi"/>
          <w:sz w:val="24"/>
          <w:szCs w:val="24"/>
          <w:shd w:val="clear" w:color="auto" w:fill="FFFFFF"/>
        </w:rPr>
      </w:pPr>
      <w:r w:rsidRPr="009963A1">
        <w:rPr>
          <w:rFonts w:asciiTheme="minorHAnsi" w:hAnsiTheme="minorHAnsi" w:cstheme="minorHAnsi"/>
          <w:sz w:val="24"/>
          <w:szCs w:val="24"/>
          <w:shd w:val="clear" w:color="auto" w:fill="FFFFFF"/>
        </w:rPr>
        <w:t>3.4.4.</w:t>
      </w:r>
      <w:r w:rsidRPr="009963A1">
        <w:rPr>
          <w:rFonts w:asciiTheme="minorHAnsi" w:hAnsiTheme="minorHAnsi" w:cstheme="minorHAnsi"/>
          <w:sz w:val="24"/>
          <w:szCs w:val="24"/>
          <w:shd w:val="clear" w:color="auto" w:fill="FFFFFF"/>
        </w:rPr>
        <w:tab/>
      </w:r>
      <w:r w:rsidR="00A169CF" w:rsidRPr="009963A1">
        <w:rPr>
          <w:rFonts w:asciiTheme="minorHAnsi" w:hAnsiTheme="minorHAnsi" w:cstheme="minorHAnsi"/>
          <w:sz w:val="24"/>
          <w:szCs w:val="24"/>
          <w:shd w:val="clear" w:color="auto" w:fill="FFFFFF"/>
        </w:rPr>
        <w:t xml:space="preserve">The </w:t>
      </w:r>
      <w:r w:rsidR="007711AB" w:rsidRPr="009963A1">
        <w:rPr>
          <w:rFonts w:asciiTheme="minorHAnsi" w:hAnsiTheme="minorHAnsi" w:cstheme="minorHAnsi"/>
          <w:sz w:val="24"/>
          <w:szCs w:val="24"/>
          <w:shd w:val="clear" w:color="auto" w:fill="FFFFFF"/>
        </w:rPr>
        <w:t xml:space="preserve">Trust </w:t>
      </w:r>
      <w:r w:rsidR="00A169CF" w:rsidRPr="009963A1">
        <w:rPr>
          <w:rFonts w:asciiTheme="minorHAnsi" w:hAnsiTheme="minorHAnsi" w:cstheme="minorHAnsi"/>
          <w:sz w:val="24"/>
          <w:szCs w:val="24"/>
          <w:shd w:val="clear" w:color="auto" w:fill="FFFFFF"/>
        </w:rPr>
        <w:t>will ensure paediatric first aid training is renewed every 3 years.</w:t>
      </w:r>
    </w:p>
    <w:p w14:paraId="6999C699" w14:textId="7A877277" w:rsidR="00F307C5" w:rsidRPr="00493F5B" w:rsidRDefault="006E61E6" w:rsidP="00B2549A">
      <w:pPr>
        <w:suppressAutoHyphens/>
        <w:autoSpaceDE w:val="0"/>
        <w:spacing w:after="120" w:line="240" w:lineRule="auto"/>
        <w:ind w:left="720" w:hanging="720"/>
        <w:jc w:val="both"/>
        <w:rPr>
          <w:rFonts w:asciiTheme="minorHAnsi" w:hAnsiTheme="minorHAnsi" w:cstheme="minorHAnsi"/>
          <w:sz w:val="24"/>
          <w:szCs w:val="24"/>
          <w:shd w:val="clear" w:color="auto" w:fill="FFFFFF"/>
        </w:rPr>
      </w:pPr>
      <w:r w:rsidRPr="009963A1">
        <w:rPr>
          <w:rFonts w:asciiTheme="minorHAnsi" w:hAnsiTheme="minorHAnsi" w:cstheme="minorHAnsi"/>
          <w:sz w:val="24"/>
          <w:szCs w:val="24"/>
          <w:shd w:val="clear" w:color="auto" w:fill="FFFFFF"/>
        </w:rPr>
        <w:t>3.4.5.</w:t>
      </w:r>
      <w:r w:rsidRPr="009963A1">
        <w:rPr>
          <w:rFonts w:asciiTheme="minorHAnsi" w:hAnsiTheme="minorHAnsi" w:cstheme="minorHAnsi"/>
          <w:sz w:val="24"/>
          <w:szCs w:val="24"/>
          <w:shd w:val="clear" w:color="auto" w:fill="FFFFFF"/>
        </w:rPr>
        <w:tab/>
      </w:r>
      <w:r w:rsidR="00F307C5" w:rsidRPr="00493F5B">
        <w:rPr>
          <w:rFonts w:asciiTheme="minorHAnsi" w:hAnsiTheme="minorHAnsi" w:cstheme="minorHAnsi"/>
          <w:sz w:val="24"/>
          <w:szCs w:val="24"/>
          <w:shd w:val="clear" w:color="auto" w:fill="FFFFFF"/>
        </w:rPr>
        <w:t>The</w:t>
      </w:r>
      <w:r w:rsidRPr="00493F5B">
        <w:rPr>
          <w:rFonts w:asciiTheme="minorHAnsi" w:hAnsiTheme="minorHAnsi" w:cstheme="minorHAnsi"/>
          <w:sz w:val="24"/>
          <w:szCs w:val="24"/>
          <w:shd w:val="clear" w:color="auto" w:fill="FFFFFF"/>
        </w:rPr>
        <w:t xml:space="preserve"> </w:t>
      </w:r>
      <w:r w:rsidR="007711AB" w:rsidRPr="00493F5B">
        <w:rPr>
          <w:rFonts w:asciiTheme="minorHAnsi" w:hAnsiTheme="minorHAnsi" w:cstheme="minorHAnsi"/>
          <w:sz w:val="24"/>
          <w:szCs w:val="24"/>
          <w:shd w:val="clear" w:color="auto" w:fill="FFFFFF"/>
        </w:rPr>
        <w:t>Trust</w:t>
      </w:r>
      <w:r w:rsidR="00F307C5" w:rsidRPr="00493F5B">
        <w:rPr>
          <w:rFonts w:asciiTheme="minorHAnsi" w:hAnsiTheme="minorHAnsi" w:cstheme="minorHAnsi"/>
          <w:sz w:val="24"/>
          <w:szCs w:val="24"/>
          <w:shd w:val="clear" w:color="auto" w:fill="FFFFFF"/>
        </w:rPr>
        <w:t xml:space="preserve"> will aim to achieve the Milli</w:t>
      </w:r>
      <w:r w:rsidR="005E28DE" w:rsidRPr="00493F5B">
        <w:rPr>
          <w:rFonts w:asciiTheme="minorHAnsi" w:hAnsiTheme="minorHAnsi" w:cstheme="minorHAnsi"/>
          <w:sz w:val="24"/>
          <w:szCs w:val="24"/>
          <w:shd w:val="clear" w:color="auto" w:fill="FFFFFF"/>
        </w:rPr>
        <w:t>e’s Mark Award (</w:t>
      </w:r>
      <w:hyperlink r:id="rId12" w:history="1">
        <w:r w:rsidR="005E28DE" w:rsidRPr="00493F5B">
          <w:rPr>
            <w:rStyle w:val="Hyperlink"/>
            <w:rFonts w:asciiTheme="minorHAnsi" w:hAnsiTheme="minorHAnsi" w:cstheme="minorHAnsi"/>
            <w:color w:val="auto"/>
            <w:sz w:val="24"/>
            <w:szCs w:val="24"/>
            <w:shd w:val="clear" w:color="auto" w:fill="FFFFFF"/>
          </w:rPr>
          <w:t>https://www.milliesmark.com/</w:t>
        </w:r>
      </w:hyperlink>
      <w:r w:rsidR="005E28DE" w:rsidRPr="00493F5B">
        <w:rPr>
          <w:rFonts w:asciiTheme="minorHAnsi" w:hAnsiTheme="minorHAnsi" w:cstheme="minorHAnsi"/>
          <w:sz w:val="24"/>
          <w:szCs w:val="24"/>
          <w:shd w:val="clear" w:color="auto" w:fill="FFFFFF"/>
        </w:rPr>
        <w:t xml:space="preserve">). </w:t>
      </w:r>
      <w:r w:rsidR="00E83A27" w:rsidRPr="00493F5B">
        <w:rPr>
          <w:rFonts w:asciiTheme="minorHAnsi" w:hAnsiTheme="minorHAnsi" w:cstheme="minorHAnsi"/>
          <w:sz w:val="24"/>
          <w:szCs w:val="24"/>
          <w:shd w:val="clear" w:color="auto" w:fill="FFFFFF"/>
        </w:rPr>
        <w:t>The aim of Millie’s Mark is to keep children safe and minimise risk and accidents by:</w:t>
      </w:r>
    </w:p>
    <w:p w14:paraId="4B64C78E" w14:textId="77777777" w:rsidR="00E83A27" w:rsidRPr="00493F5B" w:rsidRDefault="00E83A27" w:rsidP="00B2549A">
      <w:pPr>
        <w:pStyle w:val="ListParagraph"/>
        <w:numPr>
          <w:ilvl w:val="0"/>
          <w:numId w:val="25"/>
        </w:numPr>
        <w:suppressAutoHyphens/>
        <w:autoSpaceDE w:val="0"/>
        <w:spacing w:after="120" w:line="240" w:lineRule="auto"/>
        <w:jc w:val="both"/>
        <w:rPr>
          <w:rFonts w:asciiTheme="minorHAnsi" w:hAnsiTheme="minorHAnsi" w:cstheme="minorHAnsi"/>
          <w:sz w:val="24"/>
          <w:szCs w:val="24"/>
          <w:shd w:val="clear" w:color="auto" w:fill="FFFFFF"/>
        </w:rPr>
      </w:pPr>
      <w:r w:rsidRPr="00493F5B">
        <w:rPr>
          <w:rFonts w:asciiTheme="minorHAnsi" w:hAnsiTheme="minorHAnsi" w:cstheme="minorHAnsi"/>
          <w:sz w:val="24"/>
          <w:szCs w:val="24"/>
          <w:shd w:val="clear" w:color="auto" w:fill="FFFFFF"/>
        </w:rPr>
        <w:t>Raising standards in paediatric first aid</w:t>
      </w:r>
      <w:r w:rsidR="007164D8" w:rsidRPr="00493F5B">
        <w:rPr>
          <w:rFonts w:asciiTheme="minorHAnsi" w:hAnsiTheme="minorHAnsi" w:cstheme="minorHAnsi"/>
          <w:sz w:val="24"/>
          <w:szCs w:val="24"/>
          <w:shd w:val="clear" w:color="auto" w:fill="FFFFFF"/>
        </w:rPr>
        <w:t>.</w:t>
      </w:r>
    </w:p>
    <w:p w14:paraId="7448629B" w14:textId="77777777" w:rsidR="00E83A27" w:rsidRPr="00493F5B" w:rsidRDefault="00E83A27" w:rsidP="00B2549A">
      <w:pPr>
        <w:pStyle w:val="ListParagraph"/>
        <w:numPr>
          <w:ilvl w:val="0"/>
          <w:numId w:val="25"/>
        </w:numPr>
        <w:suppressAutoHyphens/>
        <w:autoSpaceDE w:val="0"/>
        <w:spacing w:after="120" w:line="240" w:lineRule="auto"/>
        <w:jc w:val="both"/>
        <w:rPr>
          <w:rFonts w:asciiTheme="minorHAnsi" w:hAnsiTheme="minorHAnsi" w:cstheme="minorHAnsi"/>
          <w:sz w:val="24"/>
          <w:szCs w:val="24"/>
          <w:shd w:val="clear" w:color="auto" w:fill="FFFFFF"/>
        </w:rPr>
      </w:pPr>
      <w:r w:rsidRPr="00493F5B">
        <w:rPr>
          <w:rFonts w:asciiTheme="minorHAnsi" w:hAnsiTheme="minorHAnsi" w:cstheme="minorHAnsi"/>
          <w:sz w:val="24"/>
          <w:szCs w:val="24"/>
          <w:shd w:val="clear" w:color="auto" w:fill="FFFFFF"/>
        </w:rPr>
        <w:t xml:space="preserve">Increasing number of paediatric first </w:t>
      </w:r>
      <w:r w:rsidR="00C16E74" w:rsidRPr="00493F5B">
        <w:rPr>
          <w:rFonts w:asciiTheme="minorHAnsi" w:hAnsiTheme="minorHAnsi" w:cstheme="minorHAnsi"/>
          <w:sz w:val="24"/>
          <w:szCs w:val="24"/>
          <w:shd w:val="clear" w:color="auto" w:fill="FFFFFF"/>
        </w:rPr>
        <w:t>aid trained</w:t>
      </w:r>
      <w:r w:rsidRPr="00493F5B">
        <w:rPr>
          <w:rFonts w:asciiTheme="minorHAnsi" w:hAnsiTheme="minorHAnsi" w:cstheme="minorHAnsi"/>
          <w:sz w:val="24"/>
          <w:szCs w:val="24"/>
          <w:shd w:val="clear" w:color="auto" w:fill="FFFFFF"/>
        </w:rPr>
        <w:t xml:space="preserve"> </w:t>
      </w:r>
      <w:r w:rsidR="004F124D" w:rsidRPr="00493F5B">
        <w:rPr>
          <w:rFonts w:asciiTheme="minorHAnsi" w:hAnsiTheme="minorHAnsi" w:cstheme="minorHAnsi"/>
          <w:sz w:val="24"/>
          <w:szCs w:val="24"/>
          <w:shd w:val="clear" w:color="auto" w:fill="FFFFFF"/>
        </w:rPr>
        <w:t>staff</w:t>
      </w:r>
      <w:r w:rsidR="007164D8" w:rsidRPr="00493F5B">
        <w:rPr>
          <w:rFonts w:asciiTheme="minorHAnsi" w:hAnsiTheme="minorHAnsi" w:cstheme="minorHAnsi"/>
          <w:sz w:val="24"/>
          <w:szCs w:val="24"/>
          <w:shd w:val="clear" w:color="auto" w:fill="FFFFFF"/>
        </w:rPr>
        <w:t>.</w:t>
      </w:r>
    </w:p>
    <w:p w14:paraId="17FBD437" w14:textId="77777777" w:rsidR="00E83A27" w:rsidRPr="00493F5B" w:rsidRDefault="00E83A27" w:rsidP="00B2549A">
      <w:pPr>
        <w:pStyle w:val="ListParagraph"/>
        <w:numPr>
          <w:ilvl w:val="0"/>
          <w:numId w:val="25"/>
        </w:numPr>
        <w:suppressAutoHyphens/>
        <w:autoSpaceDE w:val="0"/>
        <w:spacing w:after="120" w:line="240" w:lineRule="auto"/>
        <w:jc w:val="both"/>
        <w:rPr>
          <w:rFonts w:asciiTheme="minorHAnsi" w:hAnsiTheme="minorHAnsi" w:cstheme="minorHAnsi"/>
          <w:sz w:val="24"/>
          <w:szCs w:val="24"/>
          <w:shd w:val="clear" w:color="auto" w:fill="FFFFFF"/>
        </w:rPr>
      </w:pPr>
      <w:r w:rsidRPr="00493F5B">
        <w:rPr>
          <w:rFonts w:asciiTheme="minorHAnsi" w:hAnsiTheme="minorHAnsi" w:cstheme="minorHAnsi"/>
          <w:sz w:val="24"/>
          <w:szCs w:val="24"/>
          <w:shd w:val="clear" w:color="auto" w:fill="FFFFFF"/>
        </w:rPr>
        <w:t xml:space="preserve">Increasing </w:t>
      </w:r>
      <w:r w:rsidR="00D82893" w:rsidRPr="00493F5B">
        <w:rPr>
          <w:rFonts w:asciiTheme="minorHAnsi" w:hAnsiTheme="minorHAnsi" w:cstheme="minorHAnsi"/>
          <w:sz w:val="24"/>
          <w:szCs w:val="24"/>
          <w:shd w:val="clear" w:color="auto" w:fill="FFFFFF"/>
        </w:rPr>
        <w:t>confidence and competencies in applying paediatric first aid – no matter what the situation</w:t>
      </w:r>
      <w:r w:rsidR="007164D8" w:rsidRPr="00493F5B">
        <w:rPr>
          <w:rFonts w:asciiTheme="minorHAnsi" w:hAnsiTheme="minorHAnsi" w:cstheme="minorHAnsi"/>
          <w:sz w:val="24"/>
          <w:szCs w:val="24"/>
          <w:shd w:val="clear" w:color="auto" w:fill="FFFFFF"/>
        </w:rPr>
        <w:t>.</w:t>
      </w:r>
    </w:p>
    <w:p w14:paraId="3308F7DB" w14:textId="77777777" w:rsidR="007164D8" w:rsidRPr="00493F5B" w:rsidRDefault="00D82893" w:rsidP="007164D8">
      <w:pPr>
        <w:pStyle w:val="ListParagraph"/>
        <w:numPr>
          <w:ilvl w:val="0"/>
          <w:numId w:val="25"/>
        </w:numPr>
        <w:suppressAutoHyphens/>
        <w:autoSpaceDE w:val="0"/>
        <w:spacing w:after="120" w:line="240" w:lineRule="auto"/>
        <w:jc w:val="both"/>
        <w:rPr>
          <w:rFonts w:asciiTheme="minorHAnsi" w:hAnsiTheme="minorHAnsi" w:cstheme="minorHAnsi"/>
          <w:sz w:val="24"/>
          <w:szCs w:val="24"/>
          <w:shd w:val="clear" w:color="auto" w:fill="FFFFFF"/>
        </w:rPr>
      </w:pPr>
      <w:r w:rsidRPr="00493F5B">
        <w:rPr>
          <w:rFonts w:asciiTheme="minorHAnsi" w:hAnsiTheme="minorHAnsi" w:cstheme="minorHAnsi"/>
          <w:sz w:val="24"/>
          <w:szCs w:val="24"/>
          <w:shd w:val="clear" w:color="auto" w:fill="FFFFFF"/>
        </w:rPr>
        <w:t xml:space="preserve">Enabling </w:t>
      </w:r>
      <w:r w:rsidR="004F124D" w:rsidRPr="00493F5B">
        <w:rPr>
          <w:rFonts w:asciiTheme="minorHAnsi" w:hAnsiTheme="minorHAnsi" w:cstheme="minorHAnsi"/>
          <w:sz w:val="24"/>
          <w:szCs w:val="24"/>
          <w:shd w:val="clear" w:color="auto" w:fill="FFFFFF"/>
        </w:rPr>
        <w:t>trained staff</w:t>
      </w:r>
      <w:r w:rsidRPr="00493F5B">
        <w:rPr>
          <w:rFonts w:asciiTheme="minorHAnsi" w:hAnsiTheme="minorHAnsi" w:cstheme="minorHAnsi"/>
          <w:sz w:val="24"/>
          <w:szCs w:val="24"/>
          <w:shd w:val="clear" w:color="auto" w:fill="FFFFFF"/>
        </w:rPr>
        <w:t xml:space="preserve"> to respond quickly in emergencies</w:t>
      </w:r>
      <w:r w:rsidR="007164D8" w:rsidRPr="00493F5B">
        <w:rPr>
          <w:rFonts w:asciiTheme="minorHAnsi" w:hAnsiTheme="minorHAnsi" w:cstheme="minorHAnsi"/>
          <w:sz w:val="24"/>
          <w:szCs w:val="24"/>
          <w:shd w:val="clear" w:color="auto" w:fill="FFFFFF"/>
        </w:rPr>
        <w:t>.</w:t>
      </w:r>
    </w:p>
    <w:p w14:paraId="7A195709" w14:textId="77777777" w:rsidR="007164D8" w:rsidRPr="00493F5B" w:rsidRDefault="0044683F" w:rsidP="007164D8">
      <w:pPr>
        <w:pStyle w:val="ListParagraph"/>
        <w:numPr>
          <w:ilvl w:val="0"/>
          <w:numId w:val="25"/>
        </w:numPr>
        <w:suppressAutoHyphens/>
        <w:autoSpaceDE w:val="0"/>
        <w:spacing w:after="120" w:line="240" w:lineRule="auto"/>
        <w:jc w:val="both"/>
        <w:rPr>
          <w:rFonts w:asciiTheme="minorHAnsi" w:hAnsiTheme="minorHAnsi" w:cstheme="minorHAnsi"/>
          <w:sz w:val="24"/>
          <w:szCs w:val="24"/>
          <w:shd w:val="clear" w:color="auto" w:fill="FFFFFF"/>
        </w:rPr>
      </w:pPr>
      <w:r w:rsidRPr="00493F5B">
        <w:rPr>
          <w:rFonts w:asciiTheme="minorHAnsi" w:hAnsiTheme="minorHAnsi" w:cstheme="minorHAnsi"/>
          <w:sz w:val="24"/>
          <w:szCs w:val="24"/>
          <w:shd w:val="clear" w:color="auto" w:fill="FFFFFF"/>
        </w:rPr>
        <w:lastRenderedPageBreak/>
        <w:t xml:space="preserve">Raising the quality and skills of the early </w:t>
      </w:r>
      <w:r w:rsidR="009B1A13" w:rsidRPr="00493F5B">
        <w:rPr>
          <w:rFonts w:asciiTheme="minorHAnsi" w:hAnsiTheme="minorHAnsi" w:cstheme="minorHAnsi"/>
          <w:sz w:val="24"/>
          <w:szCs w:val="24"/>
          <w:shd w:val="clear" w:color="auto" w:fill="FFFFFF"/>
        </w:rPr>
        <w:t>years’</w:t>
      </w:r>
      <w:r w:rsidRPr="00493F5B">
        <w:rPr>
          <w:rFonts w:asciiTheme="minorHAnsi" w:hAnsiTheme="minorHAnsi" w:cstheme="minorHAnsi"/>
          <w:sz w:val="24"/>
          <w:szCs w:val="24"/>
          <w:shd w:val="clear" w:color="auto" w:fill="FFFFFF"/>
        </w:rPr>
        <w:t xml:space="preserve"> workforce and helping them with day-to-day first aid issues, such as allergies</w:t>
      </w:r>
      <w:r w:rsidR="007164D8" w:rsidRPr="00493F5B">
        <w:rPr>
          <w:rFonts w:asciiTheme="minorHAnsi" w:hAnsiTheme="minorHAnsi" w:cstheme="minorHAnsi"/>
          <w:sz w:val="24"/>
          <w:szCs w:val="24"/>
          <w:shd w:val="clear" w:color="auto" w:fill="FFFFFF"/>
        </w:rPr>
        <w:t>.</w:t>
      </w:r>
    </w:p>
    <w:p w14:paraId="392CE33D" w14:textId="77777777" w:rsidR="00E83A27" w:rsidRPr="00493F5B" w:rsidRDefault="0044683F" w:rsidP="007164D8">
      <w:pPr>
        <w:pStyle w:val="ListParagraph"/>
        <w:numPr>
          <w:ilvl w:val="0"/>
          <w:numId w:val="25"/>
        </w:numPr>
        <w:suppressAutoHyphens/>
        <w:autoSpaceDE w:val="0"/>
        <w:spacing w:after="120" w:line="240" w:lineRule="auto"/>
        <w:jc w:val="both"/>
        <w:rPr>
          <w:rFonts w:asciiTheme="minorHAnsi" w:hAnsiTheme="minorHAnsi" w:cstheme="minorHAnsi"/>
          <w:sz w:val="24"/>
          <w:szCs w:val="24"/>
          <w:shd w:val="clear" w:color="auto" w:fill="FFFFFF"/>
        </w:rPr>
      </w:pPr>
      <w:r w:rsidRPr="00493F5B">
        <w:rPr>
          <w:rFonts w:asciiTheme="minorHAnsi" w:hAnsiTheme="minorHAnsi" w:cstheme="minorHAnsi"/>
          <w:sz w:val="24"/>
          <w:szCs w:val="24"/>
          <w:shd w:val="clear" w:color="auto" w:fill="FFFFFF"/>
        </w:rPr>
        <w:t>Providing reassurance to parents</w:t>
      </w:r>
      <w:r w:rsidR="007164D8" w:rsidRPr="00493F5B">
        <w:rPr>
          <w:rFonts w:asciiTheme="minorHAnsi" w:hAnsiTheme="minorHAnsi" w:cstheme="minorHAnsi"/>
          <w:sz w:val="24"/>
          <w:szCs w:val="24"/>
          <w:shd w:val="clear" w:color="auto" w:fill="FFFFFF"/>
        </w:rPr>
        <w:t>.</w:t>
      </w:r>
    </w:p>
    <w:p w14:paraId="0A167574" w14:textId="77777777" w:rsidR="00A169CF" w:rsidRPr="00493F5B" w:rsidRDefault="00A169CF" w:rsidP="00307FC9">
      <w:pPr>
        <w:suppressAutoHyphens/>
        <w:autoSpaceDE w:val="0"/>
        <w:spacing w:after="0" w:line="240" w:lineRule="auto"/>
        <w:jc w:val="both"/>
        <w:rPr>
          <w:rFonts w:asciiTheme="minorHAnsi" w:hAnsiTheme="minorHAnsi" w:cstheme="minorHAnsi"/>
          <w:bCs/>
          <w:sz w:val="24"/>
          <w:szCs w:val="24"/>
          <w:lang w:eastAsia="zh-CN"/>
        </w:rPr>
      </w:pPr>
    </w:p>
    <w:p w14:paraId="1AA491E6" w14:textId="77777777" w:rsidR="0013353A" w:rsidRPr="00493F5B" w:rsidRDefault="00023A95" w:rsidP="00307FC9">
      <w:pPr>
        <w:pStyle w:val="Heading2"/>
        <w:jc w:val="both"/>
        <w:rPr>
          <w:rFonts w:asciiTheme="minorHAnsi" w:hAnsiTheme="minorHAnsi" w:cstheme="minorHAnsi"/>
          <w:color w:val="auto"/>
          <w:sz w:val="24"/>
          <w:szCs w:val="24"/>
        </w:rPr>
      </w:pPr>
      <w:bookmarkStart w:id="51" w:name="_Toc40822420"/>
      <w:bookmarkStart w:id="52" w:name="_Toc40823342"/>
      <w:bookmarkStart w:id="53" w:name="_Toc40823712"/>
      <w:bookmarkStart w:id="54" w:name="_Toc40824938"/>
      <w:bookmarkStart w:id="55" w:name="_Toc53672423"/>
      <w:bookmarkStart w:id="56" w:name="_Toc98487265"/>
      <w:r w:rsidRPr="00493F5B">
        <w:rPr>
          <w:rFonts w:asciiTheme="minorHAnsi" w:hAnsiTheme="minorHAnsi" w:cstheme="minorHAnsi"/>
          <w:color w:val="auto"/>
          <w:sz w:val="24"/>
          <w:szCs w:val="24"/>
        </w:rPr>
        <w:t>3</w:t>
      </w:r>
      <w:r w:rsidR="00135184" w:rsidRPr="00493F5B">
        <w:rPr>
          <w:rFonts w:asciiTheme="minorHAnsi" w:hAnsiTheme="minorHAnsi" w:cstheme="minorHAnsi"/>
          <w:color w:val="auto"/>
          <w:sz w:val="24"/>
          <w:szCs w:val="24"/>
        </w:rPr>
        <w:t>.</w:t>
      </w:r>
      <w:r w:rsidR="007B65EB" w:rsidRPr="00493F5B">
        <w:rPr>
          <w:rFonts w:asciiTheme="minorHAnsi" w:hAnsiTheme="minorHAnsi" w:cstheme="minorHAnsi"/>
          <w:color w:val="auto"/>
          <w:sz w:val="24"/>
          <w:szCs w:val="24"/>
        </w:rPr>
        <w:t>5</w:t>
      </w:r>
      <w:r w:rsidR="007F2BF0" w:rsidRPr="00493F5B">
        <w:rPr>
          <w:rFonts w:asciiTheme="minorHAnsi" w:hAnsiTheme="minorHAnsi" w:cstheme="minorHAnsi"/>
          <w:color w:val="auto"/>
          <w:sz w:val="24"/>
          <w:szCs w:val="24"/>
        </w:rPr>
        <w:tab/>
      </w:r>
      <w:bookmarkEnd w:id="51"/>
      <w:bookmarkEnd w:id="52"/>
      <w:bookmarkEnd w:id="53"/>
      <w:bookmarkEnd w:id="54"/>
      <w:r w:rsidR="00B10D14" w:rsidRPr="00493F5B">
        <w:rPr>
          <w:rFonts w:asciiTheme="minorHAnsi" w:hAnsiTheme="minorHAnsi" w:cstheme="minorHAnsi"/>
          <w:color w:val="auto"/>
          <w:sz w:val="24"/>
          <w:szCs w:val="24"/>
        </w:rPr>
        <w:t>First Aid</w:t>
      </w:r>
      <w:bookmarkEnd w:id="55"/>
      <w:r w:rsidR="00675FE9" w:rsidRPr="00493F5B">
        <w:rPr>
          <w:rFonts w:asciiTheme="minorHAnsi" w:hAnsiTheme="minorHAnsi" w:cstheme="minorHAnsi"/>
          <w:color w:val="auto"/>
          <w:sz w:val="24"/>
          <w:szCs w:val="24"/>
        </w:rPr>
        <w:t xml:space="preserve"> Provision</w:t>
      </w:r>
      <w:bookmarkEnd w:id="56"/>
    </w:p>
    <w:p w14:paraId="367DE538" w14:textId="77777777" w:rsidR="00152DC6" w:rsidRPr="00493F5B" w:rsidRDefault="00152DC6" w:rsidP="00307FC9">
      <w:pPr>
        <w:spacing w:after="0" w:line="240" w:lineRule="auto"/>
        <w:jc w:val="both"/>
        <w:rPr>
          <w:rFonts w:asciiTheme="minorHAnsi" w:hAnsiTheme="minorHAnsi" w:cstheme="minorHAnsi"/>
          <w:sz w:val="24"/>
          <w:szCs w:val="24"/>
        </w:rPr>
      </w:pPr>
    </w:p>
    <w:p w14:paraId="16CF65D2" w14:textId="77777777" w:rsidR="00B10D14" w:rsidRPr="00493F5B" w:rsidRDefault="00B10D14" w:rsidP="0056340F">
      <w:pPr>
        <w:numPr>
          <w:ilvl w:val="0"/>
          <w:numId w:val="2"/>
        </w:numPr>
        <w:spacing w:after="120" w:line="240" w:lineRule="auto"/>
        <w:jc w:val="both"/>
        <w:rPr>
          <w:rFonts w:asciiTheme="minorHAnsi" w:hAnsiTheme="minorHAnsi" w:cstheme="minorHAnsi"/>
          <w:sz w:val="24"/>
          <w:szCs w:val="24"/>
        </w:rPr>
      </w:pPr>
      <w:r w:rsidRPr="00493F5B">
        <w:rPr>
          <w:rFonts w:asciiTheme="minorHAnsi" w:hAnsiTheme="minorHAnsi" w:cstheme="minorHAnsi"/>
          <w:sz w:val="24"/>
          <w:szCs w:val="24"/>
        </w:rPr>
        <w:t xml:space="preserve">In the case of a </w:t>
      </w:r>
      <w:r w:rsidR="004836C3" w:rsidRPr="00493F5B">
        <w:rPr>
          <w:rFonts w:asciiTheme="minorHAnsi" w:hAnsiTheme="minorHAnsi" w:cstheme="minorHAnsi"/>
          <w:sz w:val="24"/>
          <w:szCs w:val="24"/>
        </w:rPr>
        <w:t>student</w:t>
      </w:r>
      <w:r w:rsidRPr="00493F5B">
        <w:rPr>
          <w:rFonts w:asciiTheme="minorHAnsi" w:hAnsiTheme="minorHAnsi" w:cstheme="minorHAnsi"/>
          <w:sz w:val="24"/>
          <w:szCs w:val="24"/>
        </w:rPr>
        <w:t xml:space="preserve"> accident, the procedures are as follows:</w:t>
      </w:r>
    </w:p>
    <w:p w14:paraId="2D81DFEA" w14:textId="77777777" w:rsidR="00B10D14" w:rsidRPr="00493F5B" w:rsidRDefault="00B10D14" w:rsidP="0056340F">
      <w:pPr>
        <w:numPr>
          <w:ilvl w:val="0"/>
          <w:numId w:val="18"/>
        </w:numPr>
        <w:spacing w:after="120" w:line="240" w:lineRule="auto"/>
        <w:jc w:val="both"/>
        <w:rPr>
          <w:rFonts w:asciiTheme="minorHAnsi" w:hAnsiTheme="minorHAnsi" w:cstheme="minorHAnsi"/>
          <w:sz w:val="24"/>
          <w:szCs w:val="24"/>
        </w:rPr>
      </w:pPr>
      <w:r w:rsidRPr="00493F5B">
        <w:rPr>
          <w:rFonts w:asciiTheme="minorHAnsi" w:hAnsiTheme="minorHAnsi" w:cstheme="minorHAnsi"/>
          <w:sz w:val="24"/>
          <w:szCs w:val="24"/>
        </w:rPr>
        <w:t xml:space="preserve">The member of staff on duty calls for a first aider; or if the child can walk, takes him/her to a </w:t>
      </w:r>
      <w:r w:rsidR="009B1A13" w:rsidRPr="00493F5B">
        <w:rPr>
          <w:rFonts w:asciiTheme="minorHAnsi" w:hAnsiTheme="minorHAnsi" w:cstheme="minorHAnsi"/>
          <w:sz w:val="24"/>
          <w:szCs w:val="24"/>
        </w:rPr>
        <w:t>first-aid</w:t>
      </w:r>
      <w:r w:rsidRPr="00493F5B">
        <w:rPr>
          <w:rFonts w:asciiTheme="minorHAnsi" w:hAnsiTheme="minorHAnsi" w:cstheme="minorHAnsi"/>
          <w:sz w:val="24"/>
          <w:szCs w:val="24"/>
        </w:rPr>
        <w:t xml:space="preserve"> post and calls for a first aider.</w:t>
      </w:r>
    </w:p>
    <w:p w14:paraId="6A77D771" w14:textId="77777777" w:rsidR="00B10D14" w:rsidRPr="00493F5B" w:rsidRDefault="00B10D14" w:rsidP="0056340F">
      <w:pPr>
        <w:numPr>
          <w:ilvl w:val="0"/>
          <w:numId w:val="18"/>
        </w:numPr>
        <w:spacing w:after="120" w:line="240" w:lineRule="auto"/>
        <w:jc w:val="both"/>
        <w:rPr>
          <w:rFonts w:asciiTheme="minorHAnsi" w:hAnsiTheme="minorHAnsi" w:cstheme="minorHAnsi"/>
          <w:sz w:val="24"/>
          <w:szCs w:val="24"/>
        </w:rPr>
      </w:pPr>
      <w:r w:rsidRPr="00493F5B">
        <w:rPr>
          <w:rFonts w:asciiTheme="minorHAnsi" w:hAnsiTheme="minorHAnsi" w:cstheme="minorHAnsi"/>
          <w:sz w:val="24"/>
          <w:szCs w:val="24"/>
        </w:rPr>
        <w:t xml:space="preserve">The first aider administers first aid and records details in our treatment book.  </w:t>
      </w:r>
    </w:p>
    <w:p w14:paraId="1290F62D" w14:textId="32B6EF65" w:rsidR="00B10D14" w:rsidRPr="00493F5B" w:rsidRDefault="00B10D14" w:rsidP="0DE83CF8">
      <w:pPr>
        <w:numPr>
          <w:ilvl w:val="0"/>
          <w:numId w:val="18"/>
        </w:numPr>
        <w:spacing w:after="120" w:line="240" w:lineRule="auto"/>
        <w:jc w:val="both"/>
        <w:rPr>
          <w:rFonts w:asciiTheme="minorHAnsi" w:hAnsiTheme="minorHAnsi" w:cstheme="minorBidi"/>
          <w:sz w:val="24"/>
          <w:szCs w:val="24"/>
        </w:rPr>
      </w:pPr>
      <w:r w:rsidRPr="00493F5B">
        <w:rPr>
          <w:rFonts w:asciiTheme="minorHAnsi" w:hAnsiTheme="minorHAnsi" w:cstheme="minorBidi"/>
          <w:sz w:val="24"/>
          <w:szCs w:val="24"/>
        </w:rPr>
        <w:t xml:space="preserve">If the child has had a bump on the head, they </w:t>
      </w:r>
      <w:r w:rsidR="009963A1" w:rsidRPr="00493F5B">
        <w:rPr>
          <w:rFonts w:asciiTheme="minorHAnsi" w:hAnsiTheme="minorHAnsi" w:cstheme="minorBidi"/>
          <w:sz w:val="24"/>
          <w:szCs w:val="24"/>
        </w:rPr>
        <w:t>are</w:t>
      </w:r>
      <w:r w:rsidRPr="00493F5B">
        <w:rPr>
          <w:rFonts w:asciiTheme="minorHAnsi" w:hAnsiTheme="minorHAnsi" w:cstheme="minorBidi"/>
          <w:sz w:val="24"/>
          <w:szCs w:val="24"/>
        </w:rPr>
        <w:t xml:space="preserve"> given a “bump on the head” </w:t>
      </w:r>
      <w:r w:rsidR="009963A1" w:rsidRPr="00493F5B">
        <w:rPr>
          <w:rFonts w:asciiTheme="minorHAnsi" w:hAnsiTheme="minorHAnsi" w:cstheme="minorBidi"/>
          <w:sz w:val="24"/>
          <w:szCs w:val="24"/>
        </w:rPr>
        <w:t>sticker along with a first aid note.</w:t>
      </w:r>
    </w:p>
    <w:p w14:paraId="5E40D3F1" w14:textId="77777777" w:rsidR="00B10D14" w:rsidRPr="00493F5B" w:rsidRDefault="00B10D14" w:rsidP="0056340F">
      <w:pPr>
        <w:numPr>
          <w:ilvl w:val="0"/>
          <w:numId w:val="18"/>
        </w:numPr>
        <w:spacing w:after="120" w:line="240" w:lineRule="auto"/>
        <w:jc w:val="both"/>
        <w:rPr>
          <w:rFonts w:asciiTheme="minorHAnsi" w:hAnsiTheme="minorHAnsi" w:cstheme="minorHAnsi"/>
          <w:sz w:val="24"/>
          <w:szCs w:val="24"/>
        </w:rPr>
      </w:pPr>
      <w:r w:rsidRPr="00493F5B">
        <w:rPr>
          <w:rFonts w:asciiTheme="minorHAnsi" w:hAnsiTheme="minorHAnsi" w:cstheme="minorHAnsi"/>
          <w:sz w:val="24"/>
          <w:szCs w:val="24"/>
        </w:rPr>
        <w:t>Full details of the accident are recorded in our accident book</w:t>
      </w:r>
    </w:p>
    <w:p w14:paraId="780FBC35" w14:textId="77777777" w:rsidR="00B10D14" w:rsidRPr="001967F4" w:rsidRDefault="00B10D14" w:rsidP="0056340F">
      <w:pPr>
        <w:numPr>
          <w:ilvl w:val="0"/>
          <w:numId w:val="18"/>
        </w:numPr>
        <w:spacing w:after="120" w:line="240" w:lineRule="auto"/>
        <w:jc w:val="both"/>
        <w:rPr>
          <w:rFonts w:asciiTheme="minorHAnsi" w:hAnsiTheme="minorHAnsi" w:cstheme="minorHAnsi"/>
          <w:sz w:val="24"/>
          <w:szCs w:val="24"/>
        </w:rPr>
      </w:pPr>
      <w:r w:rsidRPr="00493F5B">
        <w:rPr>
          <w:rFonts w:asciiTheme="minorHAnsi" w:hAnsiTheme="minorHAnsi" w:cstheme="minorHAnsi"/>
          <w:sz w:val="24"/>
          <w:szCs w:val="24"/>
        </w:rPr>
        <w:t>If the child has to be taken to hospital or the injury is `</w:t>
      </w:r>
      <w:r w:rsidR="009B1A13" w:rsidRPr="00493F5B">
        <w:rPr>
          <w:rFonts w:asciiTheme="minorHAnsi" w:hAnsiTheme="minorHAnsi" w:cstheme="minorHAnsi"/>
          <w:sz w:val="24"/>
          <w:szCs w:val="24"/>
        </w:rPr>
        <w:t>work-related’</w:t>
      </w:r>
      <w:r w:rsidRPr="00493F5B">
        <w:rPr>
          <w:rFonts w:asciiTheme="minorHAnsi" w:hAnsiTheme="minorHAnsi" w:cstheme="minorHAnsi"/>
          <w:sz w:val="24"/>
          <w:szCs w:val="24"/>
        </w:rPr>
        <w:t xml:space="preserve"> then the accident is </w:t>
      </w:r>
      <w:r w:rsidRPr="001967F4">
        <w:rPr>
          <w:rFonts w:asciiTheme="minorHAnsi" w:hAnsiTheme="minorHAnsi" w:cstheme="minorHAnsi"/>
          <w:sz w:val="24"/>
          <w:szCs w:val="24"/>
        </w:rPr>
        <w:t xml:space="preserve">reported to the Governing Body.  </w:t>
      </w:r>
    </w:p>
    <w:p w14:paraId="0EB44088" w14:textId="77777777" w:rsidR="00B10D14" w:rsidRPr="001967F4" w:rsidRDefault="00B10D14" w:rsidP="0056340F">
      <w:pPr>
        <w:numPr>
          <w:ilvl w:val="0"/>
          <w:numId w:val="18"/>
        </w:numPr>
        <w:spacing w:after="120" w:line="240" w:lineRule="auto"/>
        <w:jc w:val="both"/>
        <w:rPr>
          <w:rFonts w:asciiTheme="minorHAnsi" w:hAnsiTheme="minorHAnsi" w:cstheme="minorHAnsi"/>
          <w:sz w:val="24"/>
          <w:szCs w:val="24"/>
        </w:rPr>
      </w:pPr>
      <w:r w:rsidRPr="001967F4">
        <w:rPr>
          <w:rFonts w:asciiTheme="minorHAnsi" w:hAnsiTheme="minorHAnsi" w:cstheme="minorHAnsi"/>
          <w:sz w:val="24"/>
          <w:szCs w:val="24"/>
        </w:rPr>
        <w:t>If the incident is reportable under RIDDOR (Reporting of Injuries, Diseases &amp; Dangerous Occurrences Regulations 2013), then as the employer the Governing Body will arrange for this to be done.</w:t>
      </w:r>
    </w:p>
    <w:p w14:paraId="341C5DE0" w14:textId="77777777" w:rsidR="00931575" w:rsidRPr="001967F4" w:rsidRDefault="00931575" w:rsidP="00307FC9">
      <w:pPr>
        <w:spacing w:after="0" w:line="240" w:lineRule="auto"/>
        <w:jc w:val="both"/>
        <w:rPr>
          <w:rFonts w:asciiTheme="minorHAnsi" w:hAnsiTheme="minorHAnsi" w:cstheme="minorHAnsi"/>
          <w:sz w:val="24"/>
          <w:szCs w:val="24"/>
        </w:rPr>
      </w:pPr>
      <w:bookmarkStart w:id="57" w:name="_Hlk40808627"/>
    </w:p>
    <w:p w14:paraId="3F4A2441" w14:textId="77777777" w:rsidR="0007754C" w:rsidRPr="001967F4" w:rsidRDefault="00603B4D" w:rsidP="0056340F">
      <w:pPr>
        <w:pStyle w:val="Heading2"/>
        <w:numPr>
          <w:ilvl w:val="1"/>
          <w:numId w:val="21"/>
        </w:numPr>
        <w:jc w:val="both"/>
        <w:rPr>
          <w:rFonts w:asciiTheme="minorHAnsi" w:hAnsiTheme="minorHAnsi" w:cstheme="minorHAnsi"/>
          <w:color w:val="auto"/>
          <w:sz w:val="24"/>
          <w:szCs w:val="24"/>
        </w:rPr>
      </w:pPr>
      <w:bookmarkStart w:id="58" w:name="_Toc53672424"/>
      <w:bookmarkStart w:id="59" w:name="_Toc98487266"/>
      <w:bookmarkEnd w:id="57"/>
      <w:r w:rsidRPr="001967F4">
        <w:rPr>
          <w:rFonts w:asciiTheme="minorHAnsi" w:hAnsiTheme="minorHAnsi" w:cstheme="minorHAnsi"/>
          <w:color w:val="auto"/>
          <w:sz w:val="24"/>
          <w:szCs w:val="24"/>
        </w:rPr>
        <w:t>Insurance Arrangements</w:t>
      </w:r>
      <w:bookmarkEnd w:id="58"/>
      <w:bookmarkEnd w:id="59"/>
    </w:p>
    <w:p w14:paraId="1A5DAF34" w14:textId="77777777" w:rsidR="00D83CCB" w:rsidRPr="001967F4" w:rsidRDefault="00D83CCB" w:rsidP="00307FC9">
      <w:pPr>
        <w:spacing w:after="0" w:line="240" w:lineRule="auto"/>
        <w:jc w:val="both"/>
        <w:rPr>
          <w:rFonts w:asciiTheme="minorHAnsi" w:hAnsiTheme="minorHAnsi" w:cstheme="minorHAnsi"/>
          <w:sz w:val="24"/>
          <w:szCs w:val="24"/>
          <w:lang w:eastAsia="zh-CN"/>
        </w:rPr>
      </w:pPr>
    </w:p>
    <w:p w14:paraId="53D0C16E" w14:textId="709DB61C" w:rsidR="00037A18" w:rsidRPr="00037A18" w:rsidRDefault="006E61E6" w:rsidP="006E61E6">
      <w:pPr>
        <w:spacing w:after="120" w:line="240" w:lineRule="auto"/>
        <w:jc w:val="both"/>
        <w:rPr>
          <w:rFonts w:asciiTheme="minorHAnsi" w:hAnsiTheme="minorHAnsi" w:cstheme="minorHAnsi"/>
          <w:sz w:val="24"/>
          <w:szCs w:val="24"/>
        </w:rPr>
      </w:pPr>
      <w:r w:rsidRPr="00037A18">
        <w:rPr>
          <w:rFonts w:asciiTheme="minorHAnsi" w:hAnsiTheme="minorHAnsi" w:cstheme="minorHAnsi"/>
          <w:sz w:val="24"/>
          <w:szCs w:val="24"/>
        </w:rPr>
        <w:t>3.6.1.</w:t>
      </w:r>
      <w:r w:rsidRPr="00037A18">
        <w:rPr>
          <w:rFonts w:asciiTheme="minorHAnsi" w:hAnsiTheme="minorHAnsi" w:cstheme="minorHAnsi"/>
          <w:sz w:val="24"/>
          <w:szCs w:val="24"/>
        </w:rPr>
        <w:tab/>
      </w:r>
      <w:bookmarkStart w:id="60" w:name="_Hlk117080224"/>
      <w:r w:rsidR="00037A18" w:rsidRPr="00037A18">
        <w:rPr>
          <w:rFonts w:asciiTheme="minorHAnsi" w:hAnsiTheme="minorHAnsi" w:cstheme="minorHAnsi"/>
          <w:sz w:val="24"/>
          <w:szCs w:val="24"/>
        </w:rPr>
        <w:t>The Trust is insured through the Department of Education,</w:t>
      </w:r>
      <w:r w:rsidR="0021601D">
        <w:rPr>
          <w:rFonts w:asciiTheme="minorHAnsi" w:hAnsiTheme="minorHAnsi" w:cstheme="minorHAnsi"/>
          <w:sz w:val="24"/>
          <w:szCs w:val="24"/>
        </w:rPr>
        <w:t xml:space="preserve"> </w:t>
      </w:r>
      <w:r w:rsidR="00037A18" w:rsidRPr="00037A18">
        <w:rPr>
          <w:rFonts w:asciiTheme="minorHAnsi" w:hAnsiTheme="minorHAnsi" w:cstheme="minorHAnsi"/>
          <w:sz w:val="24"/>
          <w:szCs w:val="24"/>
        </w:rPr>
        <w:t>Risk Protection Arrangement.</w:t>
      </w:r>
    </w:p>
    <w:p w14:paraId="618571B3" w14:textId="77777777" w:rsidR="00037A18" w:rsidRPr="00037A18" w:rsidRDefault="00037A18" w:rsidP="00037A18">
      <w:pPr>
        <w:spacing w:after="120" w:line="240" w:lineRule="auto"/>
        <w:ind w:left="720"/>
        <w:jc w:val="both"/>
        <w:rPr>
          <w:rFonts w:asciiTheme="minorHAnsi" w:hAnsiTheme="minorHAnsi" w:cstheme="minorHAnsi"/>
          <w:sz w:val="24"/>
          <w:szCs w:val="24"/>
        </w:rPr>
      </w:pPr>
      <w:r w:rsidRPr="00037A18">
        <w:rPr>
          <w:rFonts w:asciiTheme="minorHAnsi" w:hAnsiTheme="minorHAnsi" w:cstheme="minorHAnsi"/>
          <w:sz w:val="24"/>
          <w:szCs w:val="24"/>
        </w:rPr>
        <w:t>The risk protection arrangement is an alternative to commercial insurance for academy Trusts. Under the RPA, the UK government covers the losses instead of commercial insurance.</w:t>
      </w:r>
    </w:p>
    <w:p w14:paraId="17170C59" w14:textId="7E460989" w:rsidR="00FA0D7E" w:rsidRPr="00037A18" w:rsidRDefault="00037A18" w:rsidP="00037A18">
      <w:pPr>
        <w:spacing w:after="120" w:line="240" w:lineRule="auto"/>
        <w:ind w:left="720"/>
        <w:jc w:val="both"/>
        <w:rPr>
          <w:rFonts w:asciiTheme="minorHAnsi" w:hAnsiTheme="minorHAnsi" w:cstheme="minorHAnsi"/>
          <w:b/>
          <w:sz w:val="24"/>
          <w:szCs w:val="24"/>
        </w:rPr>
      </w:pPr>
      <w:proofErr w:type="gramStart"/>
      <w:r w:rsidRPr="00037A18">
        <w:rPr>
          <w:rFonts w:asciiTheme="minorHAnsi" w:hAnsiTheme="minorHAnsi" w:cstheme="minorHAnsi"/>
          <w:sz w:val="24"/>
          <w:szCs w:val="24"/>
        </w:rPr>
        <w:t>Link:https://www.gov.uk/guidance/academies-risk-protection-arrangement-rpa</w:t>
      </w:r>
      <w:proofErr w:type="gramEnd"/>
    </w:p>
    <w:p w14:paraId="6A417D7C" w14:textId="77777777" w:rsidR="00D83CCB" w:rsidRPr="001967F4" w:rsidRDefault="00D83CCB" w:rsidP="00307FC9">
      <w:pPr>
        <w:spacing w:after="0" w:line="240" w:lineRule="auto"/>
        <w:jc w:val="both"/>
        <w:rPr>
          <w:rFonts w:asciiTheme="minorHAnsi" w:hAnsiTheme="minorHAnsi" w:cstheme="minorHAnsi"/>
          <w:sz w:val="24"/>
          <w:szCs w:val="24"/>
        </w:rPr>
      </w:pPr>
      <w:bookmarkStart w:id="61" w:name="_Toc329339903"/>
    </w:p>
    <w:p w14:paraId="6D77DF00" w14:textId="77777777" w:rsidR="0046707E" w:rsidRPr="001967F4" w:rsidRDefault="00A1614D" w:rsidP="0056340F">
      <w:pPr>
        <w:pStyle w:val="Heading2"/>
        <w:numPr>
          <w:ilvl w:val="1"/>
          <w:numId w:val="21"/>
        </w:numPr>
        <w:jc w:val="both"/>
        <w:rPr>
          <w:rFonts w:asciiTheme="minorHAnsi" w:hAnsiTheme="minorHAnsi" w:cstheme="minorHAnsi"/>
          <w:color w:val="auto"/>
          <w:sz w:val="24"/>
          <w:szCs w:val="24"/>
          <w:lang w:val="en-US"/>
        </w:rPr>
      </w:pPr>
      <w:bookmarkStart w:id="62" w:name="_Toc53672425"/>
      <w:bookmarkStart w:id="63" w:name="_Toc98487267"/>
      <w:bookmarkEnd w:id="60"/>
      <w:bookmarkEnd w:id="61"/>
      <w:r w:rsidRPr="001967F4">
        <w:rPr>
          <w:rFonts w:asciiTheme="minorHAnsi" w:hAnsiTheme="minorHAnsi" w:cstheme="minorHAnsi"/>
          <w:color w:val="auto"/>
          <w:sz w:val="24"/>
          <w:szCs w:val="24"/>
          <w:lang w:val="en-US"/>
        </w:rPr>
        <w:t>Educational</w:t>
      </w:r>
      <w:r w:rsidR="00603B4D" w:rsidRPr="001967F4">
        <w:rPr>
          <w:rFonts w:asciiTheme="minorHAnsi" w:hAnsiTheme="minorHAnsi" w:cstheme="minorHAnsi"/>
          <w:color w:val="auto"/>
          <w:sz w:val="24"/>
          <w:szCs w:val="24"/>
          <w:lang w:val="en-US"/>
        </w:rPr>
        <w:t xml:space="preserve"> Visits</w:t>
      </w:r>
      <w:bookmarkEnd w:id="62"/>
      <w:bookmarkEnd w:id="63"/>
    </w:p>
    <w:p w14:paraId="2AB304DA" w14:textId="77777777" w:rsidR="00931575" w:rsidRPr="001967F4" w:rsidRDefault="00931575" w:rsidP="00307FC9">
      <w:pPr>
        <w:spacing w:after="0" w:line="240" w:lineRule="auto"/>
        <w:jc w:val="both"/>
        <w:rPr>
          <w:rFonts w:asciiTheme="minorHAnsi" w:hAnsiTheme="minorHAnsi" w:cstheme="minorHAnsi"/>
          <w:sz w:val="24"/>
          <w:szCs w:val="24"/>
        </w:rPr>
      </w:pPr>
    </w:p>
    <w:p w14:paraId="30CDF0CB" w14:textId="77777777" w:rsidR="006E61E6" w:rsidRPr="001967F4" w:rsidRDefault="006E61E6" w:rsidP="006E61E6">
      <w:pPr>
        <w:spacing w:after="120" w:line="240" w:lineRule="auto"/>
        <w:ind w:left="720" w:hanging="720"/>
        <w:jc w:val="both"/>
        <w:rPr>
          <w:rFonts w:asciiTheme="minorHAnsi" w:hAnsiTheme="minorHAnsi" w:cstheme="minorHAnsi"/>
          <w:sz w:val="24"/>
          <w:szCs w:val="24"/>
        </w:rPr>
      </w:pPr>
      <w:bookmarkStart w:id="64" w:name="_Hlk40813246"/>
      <w:r w:rsidRPr="001967F4">
        <w:rPr>
          <w:rFonts w:asciiTheme="minorHAnsi" w:hAnsiTheme="minorHAnsi" w:cstheme="minorHAnsi"/>
          <w:sz w:val="24"/>
          <w:szCs w:val="24"/>
        </w:rPr>
        <w:t>3.7.1.</w:t>
      </w:r>
      <w:r w:rsidRPr="001967F4">
        <w:rPr>
          <w:rFonts w:asciiTheme="minorHAnsi" w:hAnsiTheme="minorHAnsi" w:cstheme="minorHAnsi"/>
          <w:sz w:val="24"/>
          <w:szCs w:val="24"/>
        </w:rPr>
        <w:tab/>
      </w:r>
      <w:r w:rsidR="00603B4D" w:rsidRPr="001967F4">
        <w:rPr>
          <w:rFonts w:asciiTheme="minorHAnsi" w:hAnsiTheme="minorHAnsi" w:cstheme="minorHAnsi"/>
          <w:sz w:val="24"/>
          <w:szCs w:val="24"/>
        </w:rPr>
        <w:t xml:space="preserve">In the case of a </w:t>
      </w:r>
      <w:r w:rsidR="00603B4D" w:rsidRPr="001967F4">
        <w:rPr>
          <w:rFonts w:asciiTheme="minorHAnsi" w:hAnsiTheme="minorHAnsi" w:cstheme="minorHAnsi"/>
          <w:b/>
          <w:sz w:val="24"/>
          <w:szCs w:val="24"/>
        </w:rPr>
        <w:t>residential visit</w:t>
      </w:r>
      <w:r w:rsidR="00603B4D" w:rsidRPr="001967F4">
        <w:rPr>
          <w:rFonts w:asciiTheme="minorHAnsi" w:hAnsiTheme="minorHAnsi" w:cstheme="minorHAnsi"/>
          <w:sz w:val="24"/>
          <w:szCs w:val="24"/>
        </w:rPr>
        <w:t xml:space="preserve">, the residential first aider will administer First Aid.  Reports will be completed in accordance with procedures at the Residential Centre. </w:t>
      </w:r>
    </w:p>
    <w:p w14:paraId="679B6E2A" w14:textId="77777777" w:rsidR="00931575" w:rsidRPr="001967F4" w:rsidRDefault="006E61E6" w:rsidP="006E61E6">
      <w:pPr>
        <w:spacing w:after="120" w:line="240" w:lineRule="auto"/>
        <w:ind w:left="720" w:hanging="720"/>
        <w:jc w:val="both"/>
        <w:rPr>
          <w:rFonts w:asciiTheme="minorHAnsi" w:hAnsiTheme="minorHAnsi" w:cstheme="minorHAnsi"/>
          <w:b/>
          <w:sz w:val="24"/>
          <w:szCs w:val="24"/>
        </w:rPr>
      </w:pPr>
      <w:r w:rsidRPr="001967F4">
        <w:rPr>
          <w:rFonts w:asciiTheme="minorHAnsi" w:hAnsiTheme="minorHAnsi" w:cstheme="minorHAnsi"/>
          <w:sz w:val="24"/>
          <w:szCs w:val="24"/>
        </w:rPr>
        <w:t>3.7.2.</w:t>
      </w:r>
      <w:r w:rsidRPr="001967F4">
        <w:rPr>
          <w:rFonts w:asciiTheme="minorHAnsi" w:hAnsiTheme="minorHAnsi" w:cstheme="minorHAnsi"/>
          <w:sz w:val="24"/>
          <w:szCs w:val="24"/>
        </w:rPr>
        <w:tab/>
      </w:r>
      <w:r w:rsidR="00603B4D" w:rsidRPr="001967F4">
        <w:rPr>
          <w:rFonts w:asciiTheme="minorHAnsi" w:hAnsiTheme="minorHAnsi" w:cstheme="minorHAnsi"/>
          <w:sz w:val="24"/>
          <w:szCs w:val="24"/>
        </w:rPr>
        <w:t xml:space="preserve">In the case of </w:t>
      </w:r>
      <w:r w:rsidR="00603B4D" w:rsidRPr="001967F4">
        <w:rPr>
          <w:rFonts w:asciiTheme="minorHAnsi" w:hAnsiTheme="minorHAnsi" w:cstheme="minorHAnsi"/>
          <w:b/>
          <w:sz w:val="24"/>
          <w:szCs w:val="24"/>
        </w:rPr>
        <w:t>day visits</w:t>
      </w:r>
      <w:r w:rsidR="00603B4D" w:rsidRPr="001967F4">
        <w:rPr>
          <w:rFonts w:asciiTheme="minorHAnsi" w:hAnsiTheme="minorHAnsi" w:cstheme="minorHAnsi"/>
          <w:sz w:val="24"/>
          <w:szCs w:val="24"/>
        </w:rPr>
        <w:t xml:space="preserve"> a trained First Aider will carry a travel kit in case of need.</w:t>
      </w:r>
    </w:p>
    <w:p w14:paraId="50DE39F7" w14:textId="77777777" w:rsidR="00D83CCB" w:rsidRPr="001967F4" w:rsidRDefault="00D83CCB" w:rsidP="00307FC9">
      <w:pPr>
        <w:spacing w:after="0" w:line="240" w:lineRule="auto"/>
        <w:jc w:val="both"/>
        <w:rPr>
          <w:rFonts w:asciiTheme="minorHAnsi" w:hAnsiTheme="minorHAnsi" w:cstheme="minorHAnsi"/>
          <w:sz w:val="24"/>
          <w:szCs w:val="24"/>
        </w:rPr>
      </w:pPr>
      <w:bookmarkStart w:id="65" w:name="_Hlk40813229"/>
    </w:p>
    <w:p w14:paraId="7862AA78" w14:textId="77777777" w:rsidR="005A085F" w:rsidRPr="001967F4" w:rsidRDefault="00603B4D" w:rsidP="0056340F">
      <w:pPr>
        <w:pStyle w:val="Heading2"/>
        <w:numPr>
          <w:ilvl w:val="1"/>
          <w:numId w:val="21"/>
        </w:numPr>
        <w:jc w:val="both"/>
        <w:rPr>
          <w:rFonts w:asciiTheme="minorHAnsi" w:hAnsiTheme="minorHAnsi" w:cstheme="minorHAnsi"/>
          <w:color w:val="auto"/>
          <w:sz w:val="24"/>
          <w:szCs w:val="24"/>
        </w:rPr>
      </w:pPr>
      <w:bookmarkStart w:id="66" w:name="_Toc98487268"/>
      <w:bookmarkStart w:id="67" w:name="_Toc53672426"/>
      <w:bookmarkEnd w:id="64"/>
      <w:bookmarkEnd w:id="65"/>
      <w:r w:rsidRPr="001967F4">
        <w:rPr>
          <w:rFonts w:asciiTheme="minorHAnsi" w:hAnsiTheme="minorHAnsi" w:cstheme="minorHAnsi"/>
          <w:color w:val="auto"/>
          <w:sz w:val="24"/>
          <w:szCs w:val="24"/>
        </w:rPr>
        <w:t>Administering Medicines</w:t>
      </w:r>
      <w:bookmarkEnd w:id="66"/>
      <w:r w:rsidRPr="001967F4">
        <w:rPr>
          <w:rFonts w:asciiTheme="minorHAnsi" w:hAnsiTheme="minorHAnsi" w:cstheme="minorHAnsi"/>
          <w:color w:val="auto"/>
          <w:sz w:val="24"/>
          <w:szCs w:val="24"/>
        </w:rPr>
        <w:t xml:space="preserve"> </w:t>
      </w:r>
      <w:bookmarkEnd w:id="67"/>
    </w:p>
    <w:p w14:paraId="7C32B374" w14:textId="77777777" w:rsidR="008B7C7F" w:rsidRPr="009963A1" w:rsidRDefault="008B7C7F" w:rsidP="00307FC9">
      <w:pPr>
        <w:spacing w:after="0" w:line="240" w:lineRule="auto"/>
        <w:jc w:val="both"/>
        <w:rPr>
          <w:rFonts w:asciiTheme="minorHAnsi" w:hAnsiTheme="minorHAnsi" w:cstheme="minorHAnsi"/>
          <w:sz w:val="24"/>
          <w:szCs w:val="24"/>
          <w:lang w:eastAsia="zh-CN"/>
        </w:rPr>
      </w:pPr>
    </w:p>
    <w:p w14:paraId="401B5EB4" w14:textId="062869B6" w:rsidR="00603B4D" w:rsidRPr="009963A1" w:rsidRDefault="006E61E6" w:rsidP="006E61E6">
      <w:pPr>
        <w:spacing w:after="120" w:line="240" w:lineRule="auto"/>
        <w:ind w:left="720" w:hanging="720"/>
        <w:jc w:val="both"/>
        <w:rPr>
          <w:rFonts w:asciiTheme="minorHAnsi" w:hAnsiTheme="minorHAnsi" w:cstheme="minorHAnsi"/>
          <w:sz w:val="24"/>
          <w:szCs w:val="24"/>
        </w:rPr>
      </w:pPr>
      <w:r w:rsidRPr="009963A1">
        <w:rPr>
          <w:rFonts w:asciiTheme="minorHAnsi" w:hAnsiTheme="minorHAnsi" w:cstheme="minorHAnsi"/>
          <w:bCs/>
          <w:sz w:val="24"/>
          <w:szCs w:val="24"/>
        </w:rPr>
        <w:t>3.8.1.</w:t>
      </w:r>
      <w:r w:rsidRPr="009963A1">
        <w:rPr>
          <w:rFonts w:asciiTheme="minorHAnsi" w:hAnsiTheme="minorHAnsi" w:cstheme="minorHAnsi"/>
          <w:bCs/>
          <w:sz w:val="24"/>
          <w:szCs w:val="24"/>
        </w:rPr>
        <w:tab/>
      </w:r>
      <w:r w:rsidR="00603B4D" w:rsidRPr="009963A1">
        <w:rPr>
          <w:rFonts w:asciiTheme="minorHAnsi" w:hAnsiTheme="minorHAnsi" w:cstheme="minorHAnsi"/>
          <w:b/>
          <w:sz w:val="24"/>
          <w:szCs w:val="24"/>
        </w:rPr>
        <w:t>Prescribed medicines</w:t>
      </w:r>
      <w:r w:rsidR="00603B4D" w:rsidRPr="009963A1">
        <w:rPr>
          <w:rFonts w:asciiTheme="minorHAnsi" w:hAnsiTheme="minorHAnsi" w:cstheme="minorHAnsi"/>
          <w:sz w:val="24"/>
          <w:szCs w:val="24"/>
        </w:rPr>
        <w:t xml:space="preserve"> may be administered in </w:t>
      </w:r>
      <w:r w:rsidR="004836C3" w:rsidRPr="009963A1">
        <w:rPr>
          <w:rFonts w:asciiTheme="minorHAnsi" w:hAnsiTheme="minorHAnsi" w:cstheme="minorHAnsi"/>
          <w:sz w:val="24"/>
          <w:szCs w:val="24"/>
        </w:rPr>
        <w:t>school</w:t>
      </w:r>
      <w:r w:rsidR="00603B4D" w:rsidRPr="009963A1">
        <w:rPr>
          <w:rFonts w:asciiTheme="minorHAnsi" w:hAnsiTheme="minorHAnsi" w:cstheme="minorHAnsi"/>
          <w:sz w:val="24"/>
          <w:szCs w:val="24"/>
        </w:rPr>
        <w:t xml:space="preserve"> (by a staff member appropriately trained by a healthcare professional) where it is deemed essential.  Most prescribed medicines can be taken outside of normal </w:t>
      </w:r>
      <w:r w:rsidR="004836C3" w:rsidRPr="009963A1">
        <w:rPr>
          <w:rFonts w:asciiTheme="minorHAnsi" w:hAnsiTheme="minorHAnsi" w:cstheme="minorHAnsi"/>
          <w:sz w:val="24"/>
          <w:szCs w:val="24"/>
        </w:rPr>
        <w:t>school</w:t>
      </w:r>
      <w:r w:rsidR="00603B4D" w:rsidRPr="009963A1">
        <w:rPr>
          <w:rFonts w:asciiTheme="minorHAnsi" w:hAnsiTheme="minorHAnsi" w:cstheme="minorHAnsi"/>
          <w:sz w:val="24"/>
          <w:szCs w:val="24"/>
        </w:rPr>
        <w:t xml:space="preserve"> hours.  Wherever possible, the </w:t>
      </w:r>
      <w:r w:rsidR="004836C3" w:rsidRPr="009963A1">
        <w:rPr>
          <w:rFonts w:asciiTheme="minorHAnsi" w:hAnsiTheme="minorHAnsi" w:cstheme="minorHAnsi"/>
          <w:sz w:val="24"/>
          <w:szCs w:val="24"/>
        </w:rPr>
        <w:t>student</w:t>
      </w:r>
      <w:r w:rsidR="00603B4D" w:rsidRPr="009963A1">
        <w:rPr>
          <w:rFonts w:asciiTheme="minorHAnsi" w:hAnsiTheme="minorHAnsi" w:cstheme="minorHAnsi"/>
          <w:sz w:val="24"/>
          <w:szCs w:val="24"/>
        </w:rPr>
        <w:t xml:space="preserve"> will administer their own medicine, under the supervision of a member of staff.  In cases where this is not possible, the staff member will administer the medicine.</w:t>
      </w:r>
    </w:p>
    <w:p w14:paraId="750CF914" w14:textId="77777777" w:rsidR="00603B4D" w:rsidRPr="001967F4" w:rsidRDefault="006E61E6" w:rsidP="006E61E6">
      <w:pPr>
        <w:spacing w:after="120" w:line="240" w:lineRule="auto"/>
        <w:ind w:left="720" w:hanging="720"/>
        <w:jc w:val="both"/>
        <w:rPr>
          <w:rFonts w:asciiTheme="minorHAnsi" w:hAnsiTheme="minorHAnsi" w:cstheme="minorHAnsi"/>
          <w:sz w:val="24"/>
          <w:szCs w:val="24"/>
        </w:rPr>
      </w:pPr>
      <w:r w:rsidRPr="001967F4">
        <w:rPr>
          <w:rFonts w:asciiTheme="minorHAnsi" w:hAnsiTheme="minorHAnsi" w:cstheme="minorHAnsi"/>
          <w:sz w:val="24"/>
          <w:szCs w:val="24"/>
        </w:rPr>
        <w:t>3.8.2.</w:t>
      </w:r>
      <w:r w:rsidRPr="001967F4">
        <w:rPr>
          <w:rFonts w:asciiTheme="minorHAnsi" w:hAnsiTheme="minorHAnsi" w:cstheme="minorHAnsi"/>
          <w:sz w:val="24"/>
          <w:szCs w:val="24"/>
        </w:rPr>
        <w:tab/>
        <w:t>I</w:t>
      </w:r>
      <w:r w:rsidR="00603B4D" w:rsidRPr="001967F4">
        <w:rPr>
          <w:rFonts w:asciiTheme="minorHAnsi" w:hAnsiTheme="minorHAnsi" w:cstheme="minorHAnsi"/>
          <w:sz w:val="24"/>
          <w:szCs w:val="24"/>
        </w:rPr>
        <w:t>f a child refuses to take their medication, staff will accept their decision and inform the parents accordingly.</w:t>
      </w:r>
    </w:p>
    <w:p w14:paraId="0DBC5E5E" w14:textId="1319A582" w:rsidR="00603B4D" w:rsidRPr="001967F4" w:rsidRDefault="00603B4D" w:rsidP="0056340F">
      <w:pPr>
        <w:pStyle w:val="ListParagraph"/>
        <w:numPr>
          <w:ilvl w:val="2"/>
          <w:numId w:val="22"/>
        </w:numPr>
        <w:spacing w:after="120" w:line="240" w:lineRule="auto"/>
        <w:jc w:val="both"/>
        <w:rPr>
          <w:rFonts w:asciiTheme="minorHAnsi" w:hAnsiTheme="minorHAnsi" w:cstheme="minorHAnsi"/>
          <w:sz w:val="24"/>
          <w:szCs w:val="24"/>
        </w:rPr>
      </w:pPr>
      <w:r w:rsidRPr="001967F4">
        <w:rPr>
          <w:rFonts w:asciiTheme="minorHAnsi" w:hAnsiTheme="minorHAnsi" w:cstheme="minorHAnsi"/>
          <w:sz w:val="24"/>
          <w:szCs w:val="24"/>
        </w:rPr>
        <w:lastRenderedPageBreak/>
        <w:t xml:space="preserve">In all cases, we must have written parental permission outlining the type of medicine, dosage and the time the medicine needs to be given.  These </w:t>
      </w:r>
      <w:r w:rsidRPr="009963A1">
        <w:rPr>
          <w:rFonts w:asciiTheme="minorHAnsi" w:hAnsiTheme="minorHAnsi" w:cstheme="minorHAnsi"/>
          <w:sz w:val="24"/>
          <w:szCs w:val="24"/>
        </w:rPr>
        <w:t xml:space="preserve">forms are available in the </w:t>
      </w:r>
      <w:r w:rsidR="004836C3" w:rsidRPr="009963A1">
        <w:rPr>
          <w:rFonts w:asciiTheme="minorHAnsi" w:hAnsiTheme="minorHAnsi" w:cstheme="minorHAnsi"/>
          <w:sz w:val="24"/>
          <w:szCs w:val="24"/>
        </w:rPr>
        <w:t>school</w:t>
      </w:r>
      <w:r w:rsidR="00037A18" w:rsidRPr="009963A1">
        <w:rPr>
          <w:rFonts w:asciiTheme="minorHAnsi" w:hAnsiTheme="minorHAnsi" w:cstheme="minorHAnsi"/>
          <w:sz w:val="24"/>
          <w:szCs w:val="24"/>
        </w:rPr>
        <w:t xml:space="preserve"> </w:t>
      </w:r>
      <w:r w:rsidRPr="009963A1">
        <w:rPr>
          <w:rFonts w:asciiTheme="minorHAnsi" w:hAnsiTheme="minorHAnsi" w:cstheme="minorHAnsi"/>
          <w:sz w:val="24"/>
          <w:szCs w:val="24"/>
        </w:rPr>
        <w:t>office</w:t>
      </w:r>
      <w:r w:rsidRPr="001967F4">
        <w:rPr>
          <w:rFonts w:asciiTheme="minorHAnsi" w:hAnsiTheme="minorHAnsi" w:cstheme="minorHAnsi"/>
          <w:sz w:val="24"/>
          <w:szCs w:val="24"/>
        </w:rPr>
        <w:t>.</w:t>
      </w:r>
    </w:p>
    <w:p w14:paraId="0E7CF76C" w14:textId="77777777" w:rsidR="009D1D3C" w:rsidRPr="001967F4" w:rsidRDefault="009D1D3C" w:rsidP="009D1D3C">
      <w:pPr>
        <w:pStyle w:val="ListParagraph"/>
        <w:spacing w:after="120" w:line="240" w:lineRule="auto"/>
        <w:jc w:val="both"/>
        <w:rPr>
          <w:rFonts w:asciiTheme="minorHAnsi" w:hAnsiTheme="minorHAnsi" w:cstheme="minorHAnsi"/>
          <w:sz w:val="24"/>
          <w:szCs w:val="24"/>
        </w:rPr>
      </w:pPr>
    </w:p>
    <w:p w14:paraId="6B2C9158" w14:textId="77777777" w:rsidR="006E61E6" w:rsidRPr="001967F4" w:rsidRDefault="00603B4D" w:rsidP="0056340F">
      <w:pPr>
        <w:pStyle w:val="ListParagraph"/>
        <w:numPr>
          <w:ilvl w:val="2"/>
          <w:numId w:val="22"/>
        </w:numPr>
        <w:spacing w:after="120" w:line="240" w:lineRule="auto"/>
        <w:jc w:val="both"/>
        <w:rPr>
          <w:rFonts w:asciiTheme="minorHAnsi" w:hAnsiTheme="minorHAnsi" w:cstheme="minorHAnsi"/>
          <w:sz w:val="24"/>
          <w:szCs w:val="24"/>
        </w:rPr>
      </w:pPr>
      <w:r w:rsidRPr="001967F4">
        <w:rPr>
          <w:rFonts w:asciiTheme="minorHAnsi" w:hAnsiTheme="minorHAnsi" w:cstheme="minorHAnsi"/>
          <w:sz w:val="24"/>
          <w:szCs w:val="24"/>
        </w:rPr>
        <w:t xml:space="preserve">Staff will ensure that records are kept of any medication given. </w:t>
      </w:r>
    </w:p>
    <w:p w14:paraId="27D0D621" w14:textId="77777777" w:rsidR="006E61E6" w:rsidRPr="001967F4" w:rsidRDefault="006E61E6" w:rsidP="006E61E6">
      <w:pPr>
        <w:pStyle w:val="ListParagraph"/>
        <w:spacing w:after="120" w:line="240" w:lineRule="auto"/>
        <w:jc w:val="both"/>
        <w:rPr>
          <w:rFonts w:asciiTheme="minorHAnsi" w:hAnsiTheme="minorHAnsi" w:cstheme="minorHAnsi"/>
          <w:sz w:val="24"/>
          <w:szCs w:val="24"/>
        </w:rPr>
      </w:pPr>
    </w:p>
    <w:p w14:paraId="548A7C0F" w14:textId="079F067C" w:rsidR="007711AB" w:rsidRPr="001967F4" w:rsidRDefault="007711AB" w:rsidP="007711AB">
      <w:pPr>
        <w:pStyle w:val="ListParagraph"/>
        <w:numPr>
          <w:ilvl w:val="2"/>
          <w:numId w:val="32"/>
        </w:numPr>
        <w:rPr>
          <w:rFonts w:asciiTheme="minorHAnsi" w:hAnsiTheme="minorHAnsi" w:cstheme="minorHAnsi"/>
          <w:sz w:val="24"/>
          <w:szCs w:val="24"/>
        </w:rPr>
      </w:pPr>
      <w:r w:rsidRPr="001967F4">
        <w:rPr>
          <w:rFonts w:asciiTheme="minorHAnsi" w:hAnsiTheme="minorHAnsi" w:cstheme="minorHAnsi"/>
          <w:sz w:val="24"/>
          <w:szCs w:val="24"/>
        </w:rPr>
        <w:t>Staff should never volunteer to give non-prescribed medicines to children unless:</w:t>
      </w:r>
    </w:p>
    <w:p w14:paraId="5FC6401C" w14:textId="77777777" w:rsidR="007711AB" w:rsidRPr="001967F4" w:rsidRDefault="007711AB" w:rsidP="007711AB">
      <w:pPr>
        <w:pStyle w:val="ListParagraph"/>
        <w:numPr>
          <w:ilvl w:val="0"/>
          <w:numId w:val="31"/>
        </w:numPr>
        <w:spacing w:after="0" w:line="240" w:lineRule="auto"/>
        <w:contextualSpacing w:val="0"/>
        <w:rPr>
          <w:rFonts w:asciiTheme="minorHAnsi" w:hAnsiTheme="minorHAnsi" w:cstheme="minorHAnsi"/>
          <w:sz w:val="24"/>
          <w:szCs w:val="24"/>
        </w:rPr>
      </w:pPr>
      <w:r w:rsidRPr="001967F4">
        <w:rPr>
          <w:rFonts w:asciiTheme="minorHAnsi" w:hAnsiTheme="minorHAnsi" w:cstheme="minorHAnsi"/>
          <w:sz w:val="24"/>
          <w:szCs w:val="24"/>
        </w:rPr>
        <w:t>there is specific prior written permission from parents; and</w:t>
      </w:r>
    </w:p>
    <w:p w14:paraId="53966B41" w14:textId="77777777" w:rsidR="007711AB" w:rsidRPr="001967F4" w:rsidRDefault="007711AB" w:rsidP="007711AB">
      <w:pPr>
        <w:pStyle w:val="ListParagraph"/>
        <w:numPr>
          <w:ilvl w:val="0"/>
          <w:numId w:val="31"/>
        </w:numPr>
        <w:spacing w:after="0" w:line="240" w:lineRule="auto"/>
        <w:contextualSpacing w:val="0"/>
        <w:rPr>
          <w:rFonts w:asciiTheme="minorHAnsi" w:hAnsiTheme="minorHAnsi" w:cstheme="minorHAnsi"/>
          <w:sz w:val="24"/>
          <w:szCs w:val="24"/>
        </w:rPr>
      </w:pPr>
      <w:r w:rsidRPr="001967F4">
        <w:rPr>
          <w:rFonts w:asciiTheme="minorHAnsi" w:hAnsiTheme="minorHAnsi" w:cstheme="minorHAnsi"/>
          <w:sz w:val="24"/>
          <w:szCs w:val="24"/>
        </w:rPr>
        <w:t>it is carried out in accordance with the Trust policy.</w:t>
      </w:r>
    </w:p>
    <w:p w14:paraId="4C9D8AD5" w14:textId="77777777" w:rsidR="007711AB" w:rsidRPr="001967F4" w:rsidRDefault="007711AB" w:rsidP="007711AB">
      <w:pPr>
        <w:rPr>
          <w:rFonts w:asciiTheme="minorHAnsi" w:eastAsiaTheme="minorHAnsi" w:hAnsiTheme="minorHAnsi" w:cstheme="minorHAnsi"/>
          <w:sz w:val="24"/>
          <w:szCs w:val="24"/>
        </w:rPr>
      </w:pPr>
    </w:p>
    <w:p w14:paraId="52E3EEA3" w14:textId="77777777" w:rsidR="007711AB" w:rsidRPr="001967F4" w:rsidRDefault="007711AB" w:rsidP="007711AB">
      <w:pPr>
        <w:rPr>
          <w:rFonts w:asciiTheme="minorHAnsi" w:hAnsiTheme="minorHAnsi" w:cstheme="minorHAnsi"/>
          <w:sz w:val="24"/>
          <w:szCs w:val="24"/>
        </w:rPr>
      </w:pPr>
      <w:r w:rsidRPr="001967F4">
        <w:rPr>
          <w:rFonts w:asciiTheme="minorHAnsi" w:hAnsiTheme="minorHAnsi" w:cstheme="minorHAnsi"/>
          <w:sz w:val="24"/>
          <w:szCs w:val="24"/>
        </w:rPr>
        <w:t>Children under 16 should never be given aspirin or medicines containing ibuprofen unless prescribed by a doctor.</w:t>
      </w:r>
    </w:p>
    <w:p w14:paraId="11B37EE4" w14:textId="1F6DAD9D" w:rsidR="007F5813" w:rsidRPr="001967F4" w:rsidRDefault="007F5813" w:rsidP="007711AB">
      <w:pPr>
        <w:pStyle w:val="ListParagraph"/>
        <w:spacing w:after="120" w:line="240" w:lineRule="auto"/>
        <w:jc w:val="both"/>
        <w:rPr>
          <w:rFonts w:asciiTheme="minorHAnsi" w:hAnsiTheme="minorHAnsi" w:cstheme="minorHAnsi"/>
          <w:sz w:val="24"/>
          <w:szCs w:val="24"/>
        </w:rPr>
      </w:pPr>
    </w:p>
    <w:p w14:paraId="2E17AE92" w14:textId="77777777" w:rsidR="006C43D8" w:rsidRPr="001967F4" w:rsidRDefault="006C43D8" w:rsidP="00307FC9">
      <w:pPr>
        <w:spacing w:after="0" w:line="240" w:lineRule="auto"/>
        <w:jc w:val="both"/>
        <w:rPr>
          <w:rFonts w:asciiTheme="minorHAnsi" w:hAnsiTheme="minorHAnsi" w:cstheme="minorHAnsi"/>
          <w:sz w:val="24"/>
          <w:szCs w:val="24"/>
        </w:rPr>
      </w:pPr>
    </w:p>
    <w:p w14:paraId="5D90E44A" w14:textId="77777777" w:rsidR="00FA0D7E" w:rsidRPr="001967F4" w:rsidRDefault="00307FC9" w:rsidP="007711AB">
      <w:pPr>
        <w:pStyle w:val="Heading2"/>
        <w:numPr>
          <w:ilvl w:val="1"/>
          <w:numId w:val="32"/>
        </w:numPr>
        <w:jc w:val="both"/>
        <w:rPr>
          <w:rFonts w:asciiTheme="minorHAnsi" w:hAnsiTheme="minorHAnsi" w:cstheme="minorHAnsi"/>
          <w:color w:val="auto"/>
          <w:sz w:val="24"/>
          <w:szCs w:val="24"/>
        </w:rPr>
      </w:pPr>
      <w:bookmarkStart w:id="68" w:name="_Toc53672427"/>
      <w:bookmarkStart w:id="69" w:name="_Toc98487269"/>
      <w:r w:rsidRPr="001967F4">
        <w:rPr>
          <w:rFonts w:asciiTheme="minorHAnsi" w:hAnsiTheme="minorHAnsi" w:cstheme="minorHAnsi"/>
          <w:color w:val="auto"/>
          <w:sz w:val="24"/>
          <w:szCs w:val="24"/>
        </w:rPr>
        <w:t>Storage</w:t>
      </w:r>
      <w:r w:rsidR="00B446F8" w:rsidRPr="001967F4">
        <w:rPr>
          <w:rFonts w:asciiTheme="minorHAnsi" w:hAnsiTheme="minorHAnsi" w:cstheme="minorHAnsi"/>
          <w:color w:val="auto"/>
          <w:sz w:val="24"/>
          <w:szCs w:val="24"/>
        </w:rPr>
        <w:t xml:space="preserve"> </w:t>
      </w:r>
      <w:r w:rsidR="00B446F8" w:rsidRPr="001967F4">
        <w:rPr>
          <w:rFonts w:asciiTheme="minorHAnsi" w:hAnsiTheme="minorHAnsi" w:cstheme="minorHAnsi"/>
          <w:color w:val="1F4E79" w:themeColor="accent1" w:themeShade="80"/>
          <w:sz w:val="24"/>
          <w:szCs w:val="24"/>
        </w:rPr>
        <w:t>and</w:t>
      </w:r>
      <w:r w:rsidR="00B446F8" w:rsidRPr="001967F4">
        <w:rPr>
          <w:rFonts w:asciiTheme="minorHAnsi" w:hAnsiTheme="minorHAnsi" w:cstheme="minorHAnsi"/>
          <w:color w:val="auto"/>
          <w:sz w:val="24"/>
          <w:szCs w:val="24"/>
        </w:rPr>
        <w:t xml:space="preserve"> </w:t>
      </w:r>
      <w:r w:rsidRPr="001967F4">
        <w:rPr>
          <w:rFonts w:asciiTheme="minorHAnsi" w:hAnsiTheme="minorHAnsi" w:cstheme="minorHAnsi"/>
          <w:color w:val="auto"/>
          <w:sz w:val="24"/>
          <w:szCs w:val="24"/>
        </w:rPr>
        <w:t>Disposal of Medicines</w:t>
      </w:r>
      <w:bookmarkEnd w:id="68"/>
      <w:bookmarkEnd w:id="69"/>
    </w:p>
    <w:p w14:paraId="1A92CF24" w14:textId="77777777" w:rsidR="00B81A85" w:rsidRPr="001967F4" w:rsidRDefault="00B81A85" w:rsidP="00307FC9">
      <w:pPr>
        <w:suppressAutoHyphens/>
        <w:autoSpaceDE w:val="0"/>
        <w:spacing w:after="0" w:line="240" w:lineRule="auto"/>
        <w:jc w:val="both"/>
        <w:rPr>
          <w:rFonts w:asciiTheme="minorHAnsi" w:hAnsiTheme="minorHAnsi" w:cstheme="minorHAnsi"/>
          <w:bCs/>
          <w:sz w:val="24"/>
          <w:szCs w:val="24"/>
          <w:lang w:eastAsia="zh-CN"/>
        </w:rPr>
      </w:pPr>
    </w:p>
    <w:p w14:paraId="0D214CE8" w14:textId="2CA570EF" w:rsidR="006E61E6" w:rsidRPr="009963A1" w:rsidRDefault="006E61E6" w:rsidP="006E61E6">
      <w:pPr>
        <w:spacing w:after="120" w:line="240" w:lineRule="auto"/>
        <w:ind w:left="720" w:hanging="720"/>
        <w:jc w:val="both"/>
        <w:rPr>
          <w:rFonts w:asciiTheme="minorHAnsi" w:hAnsiTheme="minorHAnsi" w:cstheme="minorHAnsi"/>
          <w:sz w:val="24"/>
          <w:szCs w:val="24"/>
        </w:rPr>
      </w:pPr>
      <w:r w:rsidRPr="001967F4">
        <w:rPr>
          <w:rFonts w:asciiTheme="minorHAnsi" w:hAnsiTheme="minorHAnsi" w:cstheme="minorHAnsi"/>
          <w:sz w:val="24"/>
          <w:szCs w:val="24"/>
        </w:rPr>
        <w:t>3.9.1.</w:t>
      </w:r>
      <w:r w:rsidRPr="001967F4">
        <w:rPr>
          <w:rFonts w:asciiTheme="minorHAnsi" w:hAnsiTheme="minorHAnsi" w:cstheme="minorHAnsi"/>
          <w:sz w:val="24"/>
          <w:szCs w:val="24"/>
        </w:rPr>
        <w:tab/>
      </w:r>
      <w:r w:rsidR="00307FC9" w:rsidRPr="001967F4">
        <w:rPr>
          <w:rFonts w:asciiTheme="minorHAnsi" w:hAnsiTheme="minorHAnsi" w:cstheme="minorHAnsi"/>
          <w:sz w:val="24"/>
          <w:szCs w:val="24"/>
        </w:rPr>
        <w:t>Wherever possible, children will be allowed to carry their own medicines/ relevant devices or will be able to ac</w:t>
      </w:r>
      <w:r w:rsidR="00307FC9" w:rsidRPr="009963A1">
        <w:rPr>
          <w:rFonts w:asciiTheme="minorHAnsi" w:hAnsiTheme="minorHAnsi" w:cstheme="minorHAnsi"/>
          <w:sz w:val="24"/>
          <w:szCs w:val="24"/>
        </w:rPr>
        <w:t xml:space="preserve">cess their medicines in the </w:t>
      </w:r>
      <w:r w:rsidR="00A1614D" w:rsidRPr="009963A1">
        <w:rPr>
          <w:rFonts w:asciiTheme="minorHAnsi" w:hAnsiTheme="minorHAnsi" w:cstheme="minorHAnsi"/>
          <w:sz w:val="24"/>
          <w:szCs w:val="24"/>
        </w:rPr>
        <w:t>s</w:t>
      </w:r>
      <w:r w:rsidR="004836C3" w:rsidRPr="009963A1">
        <w:rPr>
          <w:rFonts w:asciiTheme="minorHAnsi" w:hAnsiTheme="minorHAnsi" w:cstheme="minorHAnsi"/>
          <w:sz w:val="24"/>
          <w:szCs w:val="24"/>
        </w:rPr>
        <w:t>chool</w:t>
      </w:r>
      <w:r w:rsidR="00307FC9" w:rsidRPr="009963A1">
        <w:rPr>
          <w:rFonts w:asciiTheme="minorHAnsi" w:hAnsiTheme="minorHAnsi" w:cstheme="minorHAnsi"/>
          <w:sz w:val="24"/>
          <w:szCs w:val="24"/>
        </w:rPr>
        <w:t xml:space="preserve"> office for self-medication, quickly and easily. </w:t>
      </w:r>
      <w:r w:rsidR="004836C3" w:rsidRPr="009963A1">
        <w:rPr>
          <w:rFonts w:asciiTheme="minorHAnsi" w:hAnsiTheme="minorHAnsi" w:cstheme="minorHAnsi"/>
          <w:sz w:val="24"/>
          <w:szCs w:val="24"/>
        </w:rPr>
        <w:t>Student</w:t>
      </w:r>
      <w:r w:rsidR="00307FC9" w:rsidRPr="009963A1">
        <w:rPr>
          <w:rFonts w:asciiTheme="minorHAnsi" w:hAnsiTheme="minorHAnsi" w:cstheme="minorHAnsi"/>
          <w:sz w:val="24"/>
          <w:szCs w:val="24"/>
        </w:rPr>
        <w:t xml:space="preserve">s’ medicine will not be locked away out of the </w:t>
      </w:r>
      <w:r w:rsidR="004836C3" w:rsidRPr="009963A1">
        <w:rPr>
          <w:rFonts w:asciiTheme="minorHAnsi" w:hAnsiTheme="minorHAnsi" w:cstheme="minorHAnsi"/>
          <w:sz w:val="24"/>
          <w:szCs w:val="24"/>
        </w:rPr>
        <w:t>student</w:t>
      </w:r>
      <w:r w:rsidR="00307FC9" w:rsidRPr="009963A1">
        <w:rPr>
          <w:rFonts w:asciiTheme="minorHAnsi" w:hAnsiTheme="minorHAnsi" w:cstheme="minorHAnsi"/>
          <w:sz w:val="24"/>
          <w:szCs w:val="24"/>
        </w:rPr>
        <w:t xml:space="preserve">’s access; this is especially important on </w:t>
      </w:r>
      <w:r w:rsidR="004836C3" w:rsidRPr="009963A1">
        <w:rPr>
          <w:rFonts w:asciiTheme="minorHAnsi" w:hAnsiTheme="minorHAnsi" w:cstheme="minorHAnsi"/>
          <w:sz w:val="24"/>
          <w:szCs w:val="24"/>
        </w:rPr>
        <w:t>school</w:t>
      </w:r>
      <w:r w:rsidR="00307FC9" w:rsidRPr="009963A1">
        <w:rPr>
          <w:rFonts w:asciiTheme="minorHAnsi" w:hAnsiTheme="minorHAnsi" w:cstheme="minorHAnsi"/>
          <w:sz w:val="24"/>
          <w:szCs w:val="24"/>
        </w:rPr>
        <w:t xml:space="preserve"> trips. It is the responsibility of the </w:t>
      </w:r>
      <w:r w:rsidR="00A1614D" w:rsidRPr="009963A1">
        <w:rPr>
          <w:rFonts w:asciiTheme="minorHAnsi" w:hAnsiTheme="minorHAnsi" w:cstheme="minorHAnsi"/>
          <w:sz w:val="24"/>
          <w:szCs w:val="24"/>
        </w:rPr>
        <w:t>s</w:t>
      </w:r>
      <w:r w:rsidR="004836C3" w:rsidRPr="009963A1">
        <w:rPr>
          <w:rFonts w:asciiTheme="minorHAnsi" w:hAnsiTheme="minorHAnsi" w:cstheme="minorHAnsi"/>
          <w:sz w:val="24"/>
          <w:szCs w:val="24"/>
        </w:rPr>
        <w:t>chool</w:t>
      </w:r>
      <w:r w:rsidR="00307FC9" w:rsidRPr="009963A1">
        <w:rPr>
          <w:rFonts w:asciiTheme="minorHAnsi" w:hAnsiTheme="minorHAnsi" w:cstheme="minorHAnsi"/>
          <w:sz w:val="24"/>
          <w:szCs w:val="24"/>
        </w:rPr>
        <w:t xml:space="preserve"> to return medicines that are no longer required, to the parent for safe disposal.</w:t>
      </w:r>
    </w:p>
    <w:p w14:paraId="519015EE" w14:textId="69859FA2" w:rsidR="006E61E6" w:rsidRPr="001967F4" w:rsidRDefault="006E61E6" w:rsidP="006E61E6">
      <w:pPr>
        <w:spacing w:after="120" w:line="240" w:lineRule="auto"/>
        <w:ind w:left="720" w:hanging="720"/>
        <w:jc w:val="both"/>
        <w:rPr>
          <w:rFonts w:asciiTheme="minorHAnsi" w:hAnsiTheme="minorHAnsi" w:cstheme="minorHAnsi"/>
          <w:sz w:val="24"/>
          <w:szCs w:val="24"/>
        </w:rPr>
      </w:pPr>
      <w:r w:rsidRPr="009963A1">
        <w:rPr>
          <w:rFonts w:asciiTheme="minorHAnsi" w:hAnsiTheme="minorHAnsi" w:cstheme="minorHAnsi"/>
          <w:sz w:val="24"/>
          <w:szCs w:val="24"/>
        </w:rPr>
        <w:t>3.9.2.</w:t>
      </w:r>
      <w:r w:rsidRPr="009963A1">
        <w:rPr>
          <w:rFonts w:asciiTheme="minorHAnsi" w:hAnsiTheme="minorHAnsi" w:cstheme="minorHAnsi"/>
          <w:sz w:val="24"/>
          <w:szCs w:val="24"/>
        </w:rPr>
        <w:tab/>
      </w:r>
      <w:r w:rsidR="00D9013E" w:rsidRPr="009963A1">
        <w:rPr>
          <w:rFonts w:asciiTheme="minorHAnsi" w:hAnsiTheme="minorHAnsi" w:cstheme="minorHAnsi"/>
          <w:bCs/>
          <w:sz w:val="24"/>
          <w:szCs w:val="24"/>
        </w:rPr>
        <w:t>A</w:t>
      </w:r>
      <w:r w:rsidR="00307FC9" w:rsidRPr="009963A1">
        <w:rPr>
          <w:rFonts w:asciiTheme="minorHAnsi" w:hAnsiTheme="minorHAnsi" w:cstheme="minorHAnsi"/>
          <w:bCs/>
          <w:sz w:val="24"/>
          <w:szCs w:val="24"/>
        </w:rPr>
        <w:t xml:space="preserve">sthma inhalers </w:t>
      </w:r>
      <w:r w:rsidR="0039590D" w:rsidRPr="009963A1">
        <w:rPr>
          <w:rFonts w:asciiTheme="minorHAnsi" w:hAnsiTheme="minorHAnsi" w:cstheme="minorHAnsi"/>
          <w:bCs/>
          <w:sz w:val="24"/>
          <w:szCs w:val="24"/>
        </w:rPr>
        <w:t xml:space="preserve">/ epi-pens </w:t>
      </w:r>
      <w:r w:rsidR="00307FC9" w:rsidRPr="009963A1">
        <w:rPr>
          <w:rFonts w:asciiTheme="minorHAnsi" w:hAnsiTheme="minorHAnsi" w:cstheme="minorHAnsi"/>
          <w:bCs/>
          <w:sz w:val="24"/>
          <w:szCs w:val="24"/>
        </w:rPr>
        <w:t xml:space="preserve">will be held by the </w:t>
      </w:r>
      <w:r w:rsidR="004836C3" w:rsidRPr="009963A1">
        <w:rPr>
          <w:rFonts w:asciiTheme="minorHAnsi" w:hAnsiTheme="minorHAnsi" w:cstheme="minorHAnsi"/>
          <w:bCs/>
          <w:sz w:val="24"/>
          <w:szCs w:val="24"/>
        </w:rPr>
        <w:t>school</w:t>
      </w:r>
      <w:r w:rsidR="00307FC9" w:rsidRPr="009963A1">
        <w:rPr>
          <w:rFonts w:asciiTheme="minorHAnsi" w:hAnsiTheme="minorHAnsi" w:cstheme="minorHAnsi"/>
          <w:bCs/>
          <w:sz w:val="24"/>
          <w:szCs w:val="24"/>
        </w:rPr>
        <w:t xml:space="preserve"> for emergency use, as per the Department of Heal</w:t>
      </w:r>
      <w:r w:rsidR="00307FC9" w:rsidRPr="001967F4">
        <w:rPr>
          <w:rFonts w:asciiTheme="minorHAnsi" w:hAnsiTheme="minorHAnsi" w:cstheme="minorHAnsi"/>
          <w:bCs/>
          <w:sz w:val="24"/>
          <w:szCs w:val="24"/>
        </w:rPr>
        <w:t>th’s protocol.</w:t>
      </w:r>
    </w:p>
    <w:p w14:paraId="1FA62766" w14:textId="77777777" w:rsidR="00DD1FB7" w:rsidRPr="001967F4" w:rsidRDefault="006E61E6" w:rsidP="006E61E6">
      <w:pPr>
        <w:spacing w:after="120" w:line="240" w:lineRule="auto"/>
        <w:ind w:left="720" w:hanging="720"/>
        <w:jc w:val="both"/>
        <w:rPr>
          <w:rFonts w:asciiTheme="minorHAnsi" w:hAnsiTheme="minorHAnsi" w:cstheme="minorHAnsi"/>
          <w:sz w:val="24"/>
          <w:szCs w:val="24"/>
        </w:rPr>
      </w:pPr>
      <w:r w:rsidRPr="001967F4">
        <w:rPr>
          <w:rFonts w:asciiTheme="minorHAnsi" w:hAnsiTheme="minorHAnsi" w:cstheme="minorHAnsi"/>
          <w:sz w:val="24"/>
          <w:szCs w:val="24"/>
        </w:rPr>
        <w:t>3.9.3.</w:t>
      </w:r>
      <w:r w:rsidRPr="001967F4">
        <w:rPr>
          <w:rFonts w:asciiTheme="minorHAnsi" w:hAnsiTheme="minorHAnsi" w:cstheme="minorHAnsi"/>
          <w:sz w:val="24"/>
          <w:szCs w:val="24"/>
        </w:rPr>
        <w:tab/>
      </w:r>
      <w:r w:rsidR="00F20DF1" w:rsidRPr="001967F4">
        <w:rPr>
          <w:rFonts w:asciiTheme="minorHAnsi" w:hAnsiTheme="minorHAnsi" w:cstheme="minorHAnsi"/>
          <w:bCs/>
          <w:color w:val="1F4E79" w:themeColor="accent1" w:themeShade="80"/>
          <w:sz w:val="24"/>
          <w:szCs w:val="24"/>
        </w:rPr>
        <w:t xml:space="preserve">When medication is no longer required, suitable disposal will be </w:t>
      </w:r>
      <w:r w:rsidR="009B1A13" w:rsidRPr="001967F4">
        <w:rPr>
          <w:rFonts w:asciiTheme="minorHAnsi" w:hAnsiTheme="minorHAnsi" w:cstheme="minorHAnsi"/>
          <w:bCs/>
          <w:color w:val="1F4E79" w:themeColor="accent1" w:themeShade="80"/>
          <w:sz w:val="24"/>
          <w:szCs w:val="24"/>
        </w:rPr>
        <w:t>arranged,</w:t>
      </w:r>
      <w:r w:rsidR="00F20DF1" w:rsidRPr="001967F4">
        <w:rPr>
          <w:rFonts w:asciiTheme="minorHAnsi" w:hAnsiTheme="minorHAnsi" w:cstheme="minorHAnsi"/>
          <w:bCs/>
          <w:color w:val="1F4E79" w:themeColor="accent1" w:themeShade="80"/>
          <w:sz w:val="24"/>
          <w:szCs w:val="24"/>
        </w:rPr>
        <w:t xml:space="preserve"> or medication will be collected by parents</w:t>
      </w:r>
    </w:p>
    <w:p w14:paraId="44424906" w14:textId="77777777" w:rsidR="00000BDF" w:rsidRPr="001967F4" w:rsidRDefault="00000BDF" w:rsidP="007F5813">
      <w:pPr>
        <w:suppressAutoHyphens/>
        <w:autoSpaceDE w:val="0"/>
        <w:spacing w:after="0" w:line="240" w:lineRule="auto"/>
        <w:jc w:val="both"/>
        <w:rPr>
          <w:rFonts w:asciiTheme="minorHAnsi" w:hAnsiTheme="minorHAnsi" w:cstheme="minorHAnsi"/>
          <w:sz w:val="24"/>
          <w:szCs w:val="24"/>
        </w:rPr>
      </w:pPr>
    </w:p>
    <w:p w14:paraId="3DF84445" w14:textId="77777777" w:rsidR="0036785A" w:rsidRPr="001967F4" w:rsidRDefault="00307FC9" w:rsidP="007711AB">
      <w:pPr>
        <w:pStyle w:val="Heading2"/>
        <w:numPr>
          <w:ilvl w:val="1"/>
          <w:numId w:val="32"/>
        </w:numPr>
        <w:jc w:val="both"/>
        <w:rPr>
          <w:rFonts w:asciiTheme="minorHAnsi" w:hAnsiTheme="minorHAnsi" w:cstheme="minorHAnsi"/>
          <w:color w:val="auto"/>
          <w:sz w:val="24"/>
          <w:szCs w:val="24"/>
        </w:rPr>
      </w:pPr>
      <w:bookmarkStart w:id="70" w:name="_Toc53672428"/>
      <w:bookmarkStart w:id="71" w:name="_Toc98487270"/>
      <w:r w:rsidRPr="001967F4">
        <w:rPr>
          <w:rFonts w:asciiTheme="minorHAnsi" w:hAnsiTheme="minorHAnsi" w:cstheme="minorHAnsi"/>
          <w:color w:val="auto"/>
          <w:sz w:val="24"/>
          <w:szCs w:val="24"/>
        </w:rPr>
        <w:t>Accidents/Illnesses requiring Hospital Treatment</w:t>
      </w:r>
      <w:bookmarkEnd w:id="70"/>
      <w:bookmarkEnd w:id="71"/>
    </w:p>
    <w:p w14:paraId="785FE3C7" w14:textId="77777777" w:rsidR="0036785A" w:rsidRPr="001967F4" w:rsidRDefault="0036785A" w:rsidP="00307FC9">
      <w:pPr>
        <w:spacing w:after="0" w:line="240" w:lineRule="auto"/>
        <w:jc w:val="both"/>
        <w:rPr>
          <w:rFonts w:asciiTheme="minorHAnsi" w:hAnsiTheme="minorHAnsi" w:cstheme="minorHAnsi"/>
          <w:sz w:val="24"/>
          <w:szCs w:val="24"/>
          <w:lang w:eastAsia="zh-CN"/>
        </w:rPr>
      </w:pPr>
    </w:p>
    <w:p w14:paraId="11B24BE5" w14:textId="7517BC65" w:rsidR="004E699B" w:rsidRPr="009963A1" w:rsidRDefault="00307FC9" w:rsidP="00860B50">
      <w:pPr>
        <w:pStyle w:val="NoSpacing"/>
        <w:numPr>
          <w:ilvl w:val="0"/>
          <w:numId w:val="27"/>
        </w:numPr>
        <w:spacing w:after="120"/>
        <w:rPr>
          <w:rFonts w:asciiTheme="minorHAnsi" w:hAnsiTheme="minorHAnsi" w:cstheme="minorHAnsi"/>
          <w:sz w:val="24"/>
          <w:szCs w:val="24"/>
        </w:rPr>
      </w:pPr>
      <w:r w:rsidRPr="001967F4">
        <w:rPr>
          <w:rFonts w:asciiTheme="minorHAnsi" w:hAnsiTheme="minorHAnsi" w:cstheme="minorHAnsi"/>
          <w:sz w:val="24"/>
          <w:szCs w:val="24"/>
        </w:rPr>
        <w:t xml:space="preserve">If a </w:t>
      </w:r>
      <w:r w:rsidR="00667C1F" w:rsidRPr="001967F4">
        <w:rPr>
          <w:rFonts w:asciiTheme="minorHAnsi" w:hAnsiTheme="minorHAnsi" w:cstheme="minorHAnsi"/>
          <w:sz w:val="24"/>
          <w:szCs w:val="24"/>
        </w:rPr>
        <w:t>student</w:t>
      </w:r>
      <w:r w:rsidRPr="001967F4">
        <w:rPr>
          <w:rFonts w:asciiTheme="minorHAnsi" w:hAnsiTheme="minorHAnsi" w:cstheme="minorHAnsi"/>
          <w:sz w:val="24"/>
          <w:szCs w:val="24"/>
        </w:rPr>
        <w:t xml:space="preserve"> has an incident, which requires urgent or non-urgent hospital treatment, </w:t>
      </w:r>
      <w:r w:rsidR="004E699B" w:rsidRPr="001967F4">
        <w:rPr>
          <w:rFonts w:asciiTheme="minorHAnsi" w:hAnsiTheme="minorHAnsi" w:cstheme="minorHAnsi"/>
          <w:sz w:val="24"/>
          <w:szCs w:val="24"/>
        </w:rPr>
        <w:t>T</w:t>
      </w:r>
      <w:r w:rsidRPr="001967F4">
        <w:rPr>
          <w:rFonts w:asciiTheme="minorHAnsi" w:hAnsiTheme="minorHAnsi" w:cstheme="minorHAnsi"/>
          <w:sz w:val="24"/>
          <w:szCs w:val="24"/>
        </w:rPr>
        <w:t>he</w:t>
      </w:r>
      <w:r w:rsidR="004E699B" w:rsidRPr="001967F4">
        <w:rPr>
          <w:rFonts w:asciiTheme="minorHAnsi" w:hAnsiTheme="minorHAnsi" w:cstheme="minorHAnsi"/>
          <w:sz w:val="24"/>
          <w:szCs w:val="24"/>
        </w:rPr>
        <w:t xml:space="preserve"> </w:t>
      </w:r>
      <w:r w:rsidR="004836C3" w:rsidRPr="009963A1">
        <w:rPr>
          <w:rFonts w:asciiTheme="minorHAnsi" w:hAnsiTheme="minorHAnsi" w:cstheme="minorHAnsi"/>
          <w:sz w:val="24"/>
          <w:szCs w:val="24"/>
        </w:rPr>
        <w:t>school</w:t>
      </w:r>
      <w:r w:rsidRPr="009963A1">
        <w:rPr>
          <w:rFonts w:asciiTheme="minorHAnsi" w:hAnsiTheme="minorHAnsi" w:cstheme="minorHAnsi"/>
          <w:sz w:val="24"/>
          <w:szCs w:val="24"/>
        </w:rPr>
        <w:t xml:space="preserve"> will be responsible for calling an ambulance </w:t>
      </w:r>
      <w:proofErr w:type="gramStart"/>
      <w:r w:rsidRPr="009963A1">
        <w:rPr>
          <w:rFonts w:asciiTheme="minorHAnsi" w:hAnsiTheme="minorHAnsi" w:cstheme="minorHAnsi"/>
          <w:sz w:val="24"/>
          <w:szCs w:val="24"/>
        </w:rPr>
        <w:t>in order for</w:t>
      </w:r>
      <w:proofErr w:type="gramEnd"/>
      <w:r w:rsidRPr="009963A1">
        <w:rPr>
          <w:rFonts w:asciiTheme="minorHAnsi" w:hAnsiTheme="minorHAnsi" w:cstheme="minorHAnsi"/>
          <w:sz w:val="24"/>
          <w:szCs w:val="24"/>
        </w:rPr>
        <w:t xml:space="preserve"> the child to receive treatment.  When an ambulance has been arranged, a staff member will stay with the </w:t>
      </w:r>
      <w:r w:rsidR="004836C3" w:rsidRPr="009963A1">
        <w:rPr>
          <w:rFonts w:asciiTheme="minorHAnsi" w:hAnsiTheme="minorHAnsi" w:cstheme="minorHAnsi"/>
          <w:sz w:val="24"/>
          <w:szCs w:val="24"/>
        </w:rPr>
        <w:t>student</w:t>
      </w:r>
      <w:r w:rsidRPr="009963A1">
        <w:rPr>
          <w:rFonts w:asciiTheme="minorHAnsi" w:hAnsiTheme="minorHAnsi" w:cstheme="minorHAnsi"/>
          <w:sz w:val="24"/>
          <w:szCs w:val="24"/>
        </w:rPr>
        <w:t xml:space="preserve"> until the parent arrives, or accompany a child taken to hospital by ambulance if required</w:t>
      </w:r>
      <w:r w:rsidR="004E699B" w:rsidRPr="009963A1">
        <w:rPr>
          <w:rFonts w:asciiTheme="minorHAnsi" w:hAnsiTheme="minorHAnsi" w:cstheme="minorHAnsi"/>
          <w:sz w:val="24"/>
          <w:szCs w:val="24"/>
        </w:rPr>
        <w:t>.</w:t>
      </w:r>
    </w:p>
    <w:p w14:paraId="00165AC0" w14:textId="6EC04EE4" w:rsidR="00035BF2" w:rsidRPr="009963A1" w:rsidRDefault="00307FC9" w:rsidP="00860B50">
      <w:pPr>
        <w:pStyle w:val="NoSpacing"/>
        <w:numPr>
          <w:ilvl w:val="0"/>
          <w:numId w:val="27"/>
        </w:numPr>
        <w:spacing w:after="120"/>
        <w:rPr>
          <w:rFonts w:asciiTheme="minorHAnsi" w:hAnsiTheme="minorHAnsi" w:cstheme="minorHAnsi"/>
          <w:sz w:val="24"/>
          <w:szCs w:val="24"/>
        </w:rPr>
      </w:pPr>
      <w:r w:rsidRPr="009963A1">
        <w:rPr>
          <w:rFonts w:asciiTheme="minorHAnsi" w:hAnsiTheme="minorHAnsi" w:cstheme="minorHAnsi"/>
          <w:sz w:val="24"/>
          <w:szCs w:val="24"/>
        </w:rPr>
        <w:t xml:space="preserve">Parents will then be </w:t>
      </w:r>
      <w:r w:rsidR="009B1A13" w:rsidRPr="009963A1">
        <w:rPr>
          <w:rFonts w:asciiTheme="minorHAnsi" w:hAnsiTheme="minorHAnsi" w:cstheme="minorHAnsi"/>
          <w:sz w:val="24"/>
          <w:szCs w:val="24"/>
        </w:rPr>
        <w:t>informed,</w:t>
      </w:r>
      <w:r w:rsidRPr="009963A1">
        <w:rPr>
          <w:rFonts w:asciiTheme="minorHAnsi" w:hAnsiTheme="minorHAnsi" w:cstheme="minorHAnsi"/>
          <w:sz w:val="24"/>
          <w:szCs w:val="24"/>
        </w:rPr>
        <w:t xml:space="preserve"> and arrangements made regarding where they should</w:t>
      </w:r>
      <w:r w:rsidR="004E699B" w:rsidRPr="009963A1">
        <w:rPr>
          <w:rFonts w:asciiTheme="minorHAnsi" w:hAnsiTheme="minorHAnsi" w:cstheme="minorHAnsi"/>
          <w:sz w:val="24"/>
          <w:szCs w:val="24"/>
        </w:rPr>
        <w:t xml:space="preserve"> </w:t>
      </w:r>
      <w:r w:rsidRPr="009963A1">
        <w:rPr>
          <w:rFonts w:asciiTheme="minorHAnsi" w:hAnsiTheme="minorHAnsi" w:cstheme="minorHAnsi"/>
          <w:sz w:val="24"/>
          <w:szCs w:val="24"/>
        </w:rPr>
        <w:t xml:space="preserve">meet </w:t>
      </w:r>
      <w:r w:rsidR="004E699B" w:rsidRPr="009963A1">
        <w:rPr>
          <w:rFonts w:asciiTheme="minorHAnsi" w:hAnsiTheme="minorHAnsi" w:cstheme="minorHAnsi"/>
          <w:sz w:val="24"/>
          <w:szCs w:val="24"/>
        </w:rPr>
        <w:t>their child</w:t>
      </w:r>
      <w:r w:rsidRPr="009963A1">
        <w:rPr>
          <w:rFonts w:asciiTheme="minorHAnsi" w:hAnsiTheme="minorHAnsi" w:cstheme="minorHAnsi"/>
          <w:sz w:val="24"/>
          <w:szCs w:val="24"/>
        </w:rPr>
        <w:t xml:space="preserve">.  It is vital therefore, that parents provide the </w:t>
      </w:r>
      <w:r w:rsidR="004836C3" w:rsidRPr="009963A1">
        <w:rPr>
          <w:rFonts w:asciiTheme="minorHAnsi" w:hAnsiTheme="minorHAnsi" w:cstheme="minorHAnsi"/>
          <w:sz w:val="24"/>
          <w:szCs w:val="24"/>
        </w:rPr>
        <w:t>school</w:t>
      </w:r>
      <w:r w:rsidR="007711AB" w:rsidRPr="009963A1">
        <w:rPr>
          <w:rFonts w:asciiTheme="minorHAnsi" w:hAnsiTheme="minorHAnsi" w:cstheme="minorHAnsi"/>
          <w:sz w:val="24"/>
          <w:szCs w:val="24"/>
        </w:rPr>
        <w:t xml:space="preserve"> </w:t>
      </w:r>
      <w:r w:rsidRPr="009963A1">
        <w:rPr>
          <w:rFonts w:asciiTheme="minorHAnsi" w:hAnsiTheme="minorHAnsi" w:cstheme="minorHAnsi"/>
          <w:sz w:val="24"/>
          <w:szCs w:val="24"/>
        </w:rPr>
        <w:t>with up-to-date contact names and telephone numbers.</w:t>
      </w:r>
    </w:p>
    <w:p w14:paraId="74A420F5" w14:textId="77777777" w:rsidR="004D04E4" w:rsidRPr="009963A1" w:rsidRDefault="004D04E4" w:rsidP="004E699B">
      <w:pPr>
        <w:rPr>
          <w:rFonts w:asciiTheme="minorHAnsi" w:hAnsiTheme="minorHAnsi" w:cstheme="minorHAnsi"/>
          <w:sz w:val="24"/>
          <w:szCs w:val="24"/>
          <w:lang w:eastAsia="en-US"/>
        </w:rPr>
      </w:pPr>
    </w:p>
    <w:p w14:paraId="57915376" w14:textId="77777777" w:rsidR="004740C8" w:rsidRPr="00493F5B" w:rsidRDefault="0027548A" w:rsidP="007B65EB">
      <w:pPr>
        <w:pStyle w:val="Heading2"/>
        <w:jc w:val="both"/>
        <w:rPr>
          <w:rFonts w:asciiTheme="minorHAnsi" w:hAnsiTheme="minorHAnsi" w:cstheme="minorHAnsi"/>
          <w:color w:val="auto"/>
          <w:sz w:val="24"/>
          <w:szCs w:val="24"/>
        </w:rPr>
      </w:pPr>
      <w:bookmarkStart w:id="72" w:name="_Toc98487271"/>
      <w:r w:rsidRPr="001967F4">
        <w:rPr>
          <w:rFonts w:asciiTheme="minorHAnsi" w:hAnsiTheme="minorHAnsi" w:cstheme="minorHAnsi"/>
          <w:sz w:val="24"/>
          <w:szCs w:val="24"/>
        </w:rPr>
        <w:t>3.</w:t>
      </w:r>
      <w:r w:rsidR="00321E01" w:rsidRPr="001967F4">
        <w:rPr>
          <w:rFonts w:asciiTheme="minorHAnsi" w:hAnsiTheme="minorHAnsi" w:cstheme="minorHAnsi"/>
          <w:sz w:val="24"/>
          <w:szCs w:val="24"/>
        </w:rPr>
        <w:t>11</w:t>
      </w:r>
      <w:r w:rsidRPr="001967F4">
        <w:rPr>
          <w:rFonts w:asciiTheme="minorHAnsi" w:hAnsiTheme="minorHAnsi" w:cstheme="minorHAnsi"/>
          <w:sz w:val="24"/>
          <w:szCs w:val="24"/>
        </w:rPr>
        <w:t xml:space="preserve"> </w:t>
      </w:r>
      <w:r w:rsidR="003D3EFF" w:rsidRPr="001967F4">
        <w:rPr>
          <w:rFonts w:asciiTheme="minorHAnsi" w:hAnsiTheme="minorHAnsi" w:cstheme="minorHAnsi"/>
          <w:sz w:val="24"/>
          <w:szCs w:val="24"/>
        </w:rPr>
        <w:tab/>
      </w:r>
      <w:r w:rsidR="004D04E4" w:rsidRPr="00493F5B">
        <w:rPr>
          <w:rFonts w:asciiTheme="minorHAnsi" w:hAnsiTheme="minorHAnsi" w:cstheme="minorHAnsi"/>
          <w:color w:val="auto"/>
          <w:sz w:val="24"/>
          <w:szCs w:val="24"/>
        </w:rPr>
        <w:t>A</w:t>
      </w:r>
      <w:r w:rsidR="004740C8" w:rsidRPr="00493F5B">
        <w:rPr>
          <w:rFonts w:asciiTheme="minorHAnsi" w:hAnsiTheme="minorHAnsi" w:cstheme="minorHAnsi"/>
          <w:color w:val="auto"/>
          <w:sz w:val="24"/>
          <w:szCs w:val="24"/>
        </w:rPr>
        <w:t>llergies</w:t>
      </w:r>
      <w:bookmarkEnd w:id="72"/>
      <w:r w:rsidR="004740C8" w:rsidRPr="00493F5B">
        <w:rPr>
          <w:rFonts w:asciiTheme="minorHAnsi" w:hAnsiTheme="minorHAnsi" w:cstheme="minorHAnsi"/>
          <w:color w:val="auto"/>
          <w:sz w:val="24"/>
          <w:szCs w:val="24"/>
        </w:rPr>
        <w:t xml:space="preserve"> </w:t>
      </w:r>
    </w:p>
    <w:p w14:paraId="7D3BB21A" w14:textId="77777777" w:rsidR="004740C8" w:rsidRPr="00493F5B" w:rsidRDefault="004740C8" w:rsidP="004D04E4">
      <w:pPr>
        <w:spacing w:after="0" w:line="240" w:lineRule="auto"/>
        <w:jc w:val="both"/>
        <w:rPr>
          <w:rFonts w:asciiTheme="minorHAnsi" w:hAnsiTheme="minorHAnsi" w:cstheme="minorHAnsi"/>
          <w:sz w:val="24"/>
          <w:szCs w:val="24"/>
          <w:lang w:eastAsia="en-US"/>
        </w:rPr>
      </w:pPr>
    </w:p>
    <w:p w14:paraId="762C8049" w14:textId="77777777" w:rsidR="00035BF2" w:rsidRPr="00493F5B" w:rsidRDefault="004D04E4" w:rsidP="00860B50">
      <w:pPr>
        <w:pStyle w:val="ListParagraph"/>
        <w:numPr>
          <w:ilvl w:val="0"/>
          <w:numId w:val="26"/>
        </w:numPr>
        <w:spacing w:after="120" w:line="240" w:lineRule="auto"/>
        <w:contextualSpacing w:val="0"/>
        <w:jc w:val="both"/>
        <w:rPr>
          <w:rFonts w:asciiTheme="minorHAnsi" w:hAnsiTheme="minorHAnsi" w:cstheme="minorHAnsi"/>
          <w:sz w:val="24"/>
          <w:szCs w:val="24"/>
          <w:lang w:eastAsia="en-US"/>
        </w:rPr>
      </w:pPr>
      <w:r w:rsidRPr="00493F5B">
        <w:rPr>
          <w:rFonts w:asciiTheme="minorHAnsi" w:hAnsiTheme="minorHAnsi" w:cstheme="minorHAnsi"/>
          <w:sz w:val="24"/>
          <w:szCs w:val="24"/>
          <w:lang w:eastAsia="en-US"/>
        </w:rPr>
        <w:t xml:space="preserve">Allergy is the response of the body’s immune system to normally harmless </w:t>
      </w:r>
      <w:r w:rsidR="00361B72" w:rsidRPr="00493F5B">
        <w:rPr>
          <w:rFonts w:asciiTheme="minorHAnsi" w:hAnsiTheme="minorHAnsi" w:cstheme="minorHAnsi"/>
          <w:sz w:val="24"/>
          <w:szCs w:val="24"/>
          <w:lang w:eastAsia="en-US"/>
        </w:rPr>
        <w:t>substances, such</w:t>
      </w:r>
      <w:r w:rsidRPr="00493F5B">
        <w:rPr>
          <w:rFonts w:asciiTheme="minorHAnsi" w:hAnsiTheme="minorHAnsi" w:cstheme="minorHAnsi"/>
          <w:sz w:val="24"/>
          <w:szCs w:val="24"/>
          <w:lang w:eastAsia="en-US"/>
        </w:rPr>
        <w:t xml:space="preserve"> as foods, </w:t>
      </w:r>
      <w:r w:rsidR="009B1A13" w:rsidRPr="00493F5B">
        <w:rPr>
          <w:rFonts w:asciiTheme="minorHAnsi" w:hAnsiTheme="minorHAnsi" w:cstheme="minorHAnsi"/>
          <w:sz w:val="24"/>
          <w:szCs w:val="24"/>
          <w:lang w:eastAsia="en-US"/>
        </w:rPr>
        <w:t>pollen,</w:t>
      </w:r>
      <w:r w:rsidRPr="00493F5B">
        <w:rPr>
          <w:rFonts w:asciiTheme="minorHAnsi" w:hAnsiTheme="minorHAnsi" w:cstheme="minorHAnsi"/>
          <w:sz w:val="24"/>
          <w:szCs w:val="24"/>
          <w:lang w:eastAsia="en-US"/>
        </w:rPr>
        <w:t xml:space="preserve"> and house dust mites. Whilst these substances (allergens) may not cause any problems in most people, in allergic individuals their immune system identifies them as a ‘threat’ and produces an inappropriate response. This can be relatively minor, such as localised itching, but it can be much more severe causing anaphylaxis which can lead to upper respiratory obstruction and collapse. Common triggers are nuts and other </w:t>
      </w:r>
      <w:r w:rsidRPr="00493F5B">
        <w:rPr>
          <w:rFonts w:asciiTheme="minorHAnsi" w:hAnsiTheme="minorHAnsi" w:cstheme="minorHAnsi"/>
          <w:sz w:val="24"/>
          <w:szCs w:val="24"/>
          <w:lang w:eastAsia="en-US"/>
        </w:rPr>
        <w:lastRenderedPageBreak/>
        <w:t>foods, venom (bee and wasp stings), drugs, latex and hair dye. Symptoms often appear quickly and the ‘first line’ emergency treatment for anaphylaxis is adrenaline which is administered with an Adrenaline Auto-Injector (AAI).</w:t>
      </w:r>
    </w:p>
    <w:p w14:paraId="24425FA4" w14:textId="77777777" w:rsidR="00A85B79" w:rsidRPr="00493F5B" w:rsidRDefault="00A85B79" w:rsidP="00860B50">
      <w:pPr>
        <w:pStyle w:val="ListParagraph"/>
        <w:numPr>
          <w:ilvl w:val="0"/>
          <w:numId w:val="26"/>
        </w:numPr>
        <w:spacing w:after="120" w:line="240" w:lineRule="auto"/>
        <w:contextualSpacing w:val="0"/>
        <w:jc w:val="both"/>
        <w:rPr>
          <w:rFonts w:asciiTheme="minorHAnsi" w:hAnsiTheme="minorHAnsi" w:cstheme="minorHAnsi"/>
          <w:sz w:val="24"/>
          <w:szCs w:val="24"/>
          <w:shd w:val="clear" w:color="auto" w:fill="FFFFFF"/>
        </w:rPr>
      </w:pPr>
      <w:r w:rsidRPr="00493F5B">
        <w:rPr>
          <w:rFonts w:asciiTheme="minorHAnsi" w:hAnsiTheme="minorHAnsi" w:cstheme="minorHAnsi"/>
          <w:sz w:val="24"/>
          <w:szCs w:val="24"/>
          <w:shd w:val="clear" w:color="auto" w:fill="FFFFFF"/>
        </w:rPr>
        <w:t>Arrangements are in place for whole-school awareness training on allergies.</w:t>
      </w:r>
    </w:p>
    <w:p w14:paraId="215BD871" w14:textId="77777777" w:rsidR="002B3E6B" w:rsidRPr="00493F5B" w:rsidRDefault="004740C8" w:rsidP="00860B50">
      <w:pPr>
        <w:pStyle w:val="ListParagraph"/>
        <w:numPr>
          <w:ilvl w:val="0"/>
          <w:numId w:val="26"/>
        </w:numPr>
        <w:spacing w:after="120" w:line="240" w:lineRule="auto"/>
        <w:contextualSpacing w:val="0"/>
        <w:jc w:val="both"/>
        <w:rPr>
          <w:rFonts w:asciiTheme="minorHAnsi" w:hAnsiTheme="minorHAnsi" w:cstheme="minorHAnsi"/>
          <w:sz w:val="24"/>
          <w:szCs w:val="24"/>
          <w:lang w:eastAsia="en-US"/>
        </w:rPr>
      </w:pPr>
      <w:r w:rsidRPr="00493F5B">
        <w:rPr>
          <w:rFonts w:asciiTheme="minorHAnsi" w:hAnsiTheme="minorHAnsi" w:cstheme="minorHAnsi"/>
          <w:sz w:val="24"/>
          <w:szCs w:val="24"/>
          <w:lang w:eastAsia="en-US"/>
        </w:rPr>
        <w:t>Allergy Awareness is covered in depth in the Allergy Awareness policy that supports this First Aid &amp; Administration of Medicines policy.</w:t>
      </w:r>
    </w:p>
    <w:p w14:paraId="5B8B33ED" w14:textId="77777777" w:rsidR="006C43D8" w:rsidRPr="00493F5B" w:rsidRDefault="006C43D8" w:rsidP="00307FC9">
      <w:pPr>
        <w:widowControl w:val="0"/>
        <w:autoSpaceDE w:val="0"/>
        <w:autoSpaceDN w:val="0"/>
        <w:adjustRightInd w:val="0"/>
        <w:spacing w:after="0" w:line="240" w:lineRule="auto"/>
        <w:jc w:val="both"/>
        <w:rPr>
          <w:rFonts w:asciiTheme="minorHAnsi" w:hAnsiTheme="minorHAnsi" w:cstheme="minorHAnsi"/>
          <w:iCs/>
          <w:sz w:val="24"/>
          <w:szCs w:val="24"/>
        </w:rPr>
      </w:pPr>
    </w:p>
    <w:p w14:paraId="0653F2E1" w14:textId="77777777" w:rsidR="00E87800" w:rsidRPr="00493F5B" w:rsidRDefault="00307FC9" w:rsidP="0056340F">
      <w:pPr>
        <w:pStyle w:val="Heading2"/>
        <w:numPr>
          <w:ilvl w:val="1"/>
          <w:numId w:val="23"/>
        </w:numPr>
        <w:jc w:val="both"/>
        <w:rPr>
          <w:rFonts w:asciiTheme="minorHAnsi" w:hAnsiTheme="minorHAnsi" w:cstheme="minorHAnsi"/>
          <w:color w:val="auto"/>
          <w:sz w:val="24"/>
          <w:szCs w:val="24"/>
        </w:rPr>
      </w:pPr>
      <w:bookmarkStart w:id="73" w:name="_Toc53672429"/>
      <w:bookmarkStart w:id="74" w:name="_Toc98487272"/>
      <w:r w:rsidRPr="00493F5B">
        <w:rPr>
          <w:rFonts w:asciiTheme="minorHAnsi" w:hAnsiTheme="minorHAnsi" w:cstheme="minorHAnsi"/>
          <w:color w:val="auto"/>
          <w:sz w:val="24"/>
          <w:szCs w:val="24"/>
        </w:rPr>
        <w:t>Defibrillators</w:t>
      </w:r>
      <w:bookmarkEnd w:id="73"/>
      <w:bookmarkEnd w:id="74"/>
    </w:p>
    <w:p w14:paraId="5D9944CE" w14:textId="77777777" w:rsidR="008B7C7F" w:rsidRPr="00493F5B" w:rsidRDefault="008B7C7F" w:rsidP="00307FC9">
      <w:pPr>
        <w:spacing w:after="0" w:line="240" w:lineRule="auto"/>
        <w:jc w:val="both"/>
        <w:rPr>
          <w:rFonts w:asciiTheme="minorHAnsi" w:hAnsiTheme="minorHAnsi" w:cstheme="minorHAnsi"/>
          <w:bCs/>
          <w:sz w:val="24"/>
          <w:szCs w:val="24"/>
          <w:lang w:eastAsia="zh-CN"/>
        </w:rPr>
      </w:pPr>
    </w:p>
    <w:p w14:paraId="57EE7A00" w14:textId="4B14D3D5" w:rsidR="00307FC9" w:rsidRPr="00493F5B" w:rsidRDefault="008B638F" w:rsidP="5F86C106">
      <w:pPr>
        <w:pStyle w:val="NoSpacing"/>
        <w:rPr>
          <w:rFonts w:asciiTheme="minorHAnsi" w:hAnsiTheme="minorHAnsi" w:cstheme="minorBidi"/>
          <w:sz w:val="24"/>
          <w:szCs w:val="24"/>
        </w:rPr>
      </w:pPr>
      <w:r w:rsidRPr="00493F5B">
        <w:rPr>
          <w:rFonts w:asciiTheme="minorHAnsi" w:hAnsiTheme="minorHAnsi" w:cstheme="minorBidi"/>
          <w:sz w:val="24"/>
          <w:szCs w:val="24"/>
        </w:rPr>
        <w:t>3.12.1.</w:t>
      </w:r>
      <w:r w:rsidR="009D1D3C" w:rsidRPr="00493F5B">
        <w:rPr>
          <w:rFonts w:asciiTheme="minorHAnsi" w:hAnsiTheme="minorHAnsi" w:cstheme="minorBidi"/>
          <w:sz w:val="24"/>
          <w:szCs w:val="24"/>
        </w:rPr>
        <w:t xml:space="preserve"> </w:t>
      </w:r>
      <w:r w:rsidR="00307FC9" w:rsidRPr="00493F5B">
        <w:rPr>
          <w:rFonts w:asciiTheme="minorHAnsi" w:hAnsiTheme="minorHAnsi" w:cstheme="minorBidi"/>
          <w:sz w:val="24"/>
          <w:szCs w:val="24"/>
        </w:rPr>
        <w:t xml:space="preserve">Defibrillators are available within the </w:t>
      </w:r>
      <w:r w:rsidR="02B163F3" w:rsidRPr="00493F5B">
        <w:rPr>
          <w:rFonts w:asciiTheme="minorHAnsi" w:hAnsiTheme="minorHAnsi" w:cstheme="minorBidi"/>
          <w:sz w:val="24"/>
          <w:szCs w:val="24"/>
        </w:rPr>
        <w:t xml:space="preserve">both </w:t>
      </w:r>
      <w:r w:rsidR="004836C3" w:rsidRPr="00493F5B">
        <w:rPr>
          <w:rFonts w:asciiTheme="minorHAnsi" w:hAnsiTheme="minorHAnsi" w:cstheme="minorBidi"/>
          <w:sz w:val="24"/>
          <w:szCs w:val="24"/>
        </w:rPr>
        <w:t>school</w:t>
      </w:r>
      <w:r w:rsidR="007711AB" w:rsidRPr="00493F5B">
        <w:rPr>
          <w:rFonts w:asciiTheme="minorHAnsi" w:hAnsiTheme="minorHAnsi" w:cstheme="minorBidi"/>
          <w:sz w:val="24"/>
          <w:szCs w:val="24"/>
        </w:rPr>
        <w:t xml:space="preserve">s </w:t>
      </w:r>
      <w:r w:rsidR="00307FC9" w:rsidRPr="00493F5B">
        <w:rPr>
          <w:rFonts w:asciiTheme="minorHAnsi" w:hAnsiTheme="minorHAnsi" w:cstheme="minorBidi"/>
          <w:sz w:val="24"/>
          <w:szCs w:val="24"/>
        </w:rPr>
        <w:t>as part of the first aid equipment.</w:t>
      </w:r>
      <w:r w:rsidR="57A21D4B" w:rsidRPr="00493F5B">
        <w:rPr>
          <w:rFonts w:asciiTheme="minorHAnsi" w:hAnsiTheme="minorHAnsi" w:cstheme="minorBidi"/>
          <w:sz w:val="24"/>
          <w:szCs w:val="24"/>
        </w:rPr>
        <w:t xml:space="preserve"> In the Junior school it is located within the school office and in the Infant school it is located in the lobby.</w:t>
      </w:r>
      <w:r w:rsidR="00307FC9" w:rsidRPr="00493F5B">
        <w:rPr>
          <w:rFonts w:asciiTheme="minorHAnsi" w:hAnsiTheme="minorHAnsi" w:cstheme="minorBidi"/>
          <w:sz w:val="24"/>
          <w:szCs w:val="24"/>
        </w:rPr>
        <w:t xml:space="preserve"> </w:t>
      </w:r>
      <w:r w:rsidRPr="00493F5B">
        <w:rPr>
          <w:rFonts w:asciiTheme="minorHAnsi" w:hAnsiTheme="minorHAnsi" w:cstheme="minorBidi"/>
          <w:sz w:val="24"/>
          <w:szCs w:val="24"/>
        </w:rPr>
        <w:t>F</w:t>
      </w:r>
      <w:r w:rsidR="00307FC9" w:rsidRPr="00493F5B">
        <w:rPr>
          <w:rFonts w:asciiTheme="minorHAnsi" w:hAnsiTheme="minorHAnsi" w:cstheme="minorBidi"/>
          <w:sz w:val="24"/>
          <w:szCs w:val="24"/>
        </w:rPr>
        <w:t xml:space="preserve">irst aiders are trained in the use of defibrillators. </w:t>
      </w:r>
    </w:p>
    <w:p w14:paraId="72CB4144" w14:textId="77777777" w:rsidR="009D1D3C" w:rsidRPr="00493F5B" w:rsidRDefault="009D1D3C" w:rsidP="009D1D3C">
      <w:pPr>
        <w:pStyle w:val="NoSpacing"/>
        <w:rPr>
          <w:rFonts w:asciiTheme="minorHAnsi" w:hAnsiTheme="minorHAnsi" w:cstheme="minorHAnsi"/>
          <w:b/>
          <w:sz w:val="24"/>
          <w:szCs w:val="24"/>
        </w:rPr>
      </w:pPr>
    </w:p>
    <w:p w14:paraId="7A93C3C9" w14:textId="77777777" w:rsidR="006C43D8" w:rsidRPr="00493F5B" w:rsidRDefault="002B7702" w:rsidP="002B7702">
      <w:pPr>
        <w:pStyle w:val="NoSpacing"/>
        <w:rPr>
          <w:rFonts w:asciiTheme="minorHAnsi" w:hAnsiTheme="minorHAnsi" w:cstheme="minorHAnsi"/>
          <w:sz w:val="24"/>
          <w:szCs w:val="24"/>
        </w:rPr>
      </w:pPr>
      <w:r w:rsidRPr="00493F5B">
        <w:rPr>
          <w:rFonts w:asciiTheme="minorHAnsi" w:hAnsiTheme="minorHAnsi" w:cstheme="minorHAnsi"/>
          <w:sz w:val="24"/>
          <w:szCs w:val="24"/>
        </w:rPr>
        <w:t xml:space="preserve">3.12.2. </w:t>
      </w:r>
      <w:r w:rsidR="00307FC9" w:rsidRPr="00493F5B">
        <w:rPr>
          <w:rFonts w:asciiTheme="minorHAnsi" w:hAnsiTheme="minorHAnsi" w:cstheme="minorHAnsi"/>
          <w:sz w:val="24"/>
          <w:szCs w:val="24"/>
        </w:rPr>
        <w:t xml:space="preserve">The local NHS ambulance service </w:t>
      </w:r>
      <w:r w:rsidR="009B1A13" w:rsidRPr="00493F5B">
        <w:rPr>
          <w:rFonts w:asciiTheme="minorHAnsi" w:hAnsiTheme="minorHAnsi" w:cstheme="minorHAnsi"/>
          <w:sz w:val="24"/>
          <w:szCs w:val="24"/>
        </w:rPr>
        <w:t>has</w:t>
      </w:r>
      <w:r w:rsidR="00307FC9" w:rsidRPr="00493F5B">
        <w:rPr>
          <w:rFonts w:asciiTheme="minorHAnsi" w:hAnsiTheme="minorHAnsi" w:cstheme="minorHAnsi"/>
          <w:sz w:val="24"/>
          <w:szCs w:val="24"/>
        </w:rPr>
        <w:t xml:space="preserve"> been notified of its location.</w:t>
      </w:r>
    </w:p>
    <w:p w14:paraId="11CB006A" w14:textId="77777777" w:rsidR="009D1D3C" w:rsidRPr="00493F5B" w:rsidRDefault="009D1D3C" w:rsidP="002B7702">
      <w:pPr>
        <w:pStyle w:val="NoSpacing"/>
        <w:rPr>
          <w:rFonts w:asciiTheme="minorHAnsi" w:hAnsiTheme="minorHAnsi" w:cstheme="minorHAnsi"/>
          <w:sz w:val="24"/>
          <w:szCs w:val="24"/>
        </w:rPr>
      </w:pPr>
    </w:p>
    <w:p w14:paraId="0CEA15A2" w14:textId="1B09A64F" w:rsidR="00407153" w:rsidRPr="00493F5B" w:rsidRDefault="00407153" w:rsidP="5F86C106">
      <w:pPr>
        <w:pStyle w:val="NoSpacing"/>
        <w:rPr>
          <w:rFonts w:asciiTheme="minorHAnsi" w:hAnsiTheme="minorHAnsi" w:cstheme="minorBidi"/>
          <w:sz w:val="24"/>
          <w:szCs w:val="24"/>
        </w:rPr>
      </w:pPr>
      <w:r w:rsidRPr="00493F5B">
        <w:rPr>
          <w:rFonts w:asciiTheme="minorHAnsi" w:hAnsiTheme="minorHAnsi" w:cstheme="minorBidi"/>
          <w:sz w:val="24"/>
          <w:szCs w:val="24"/>
        </w:rPr>
        <w:t>3.12.3.</w:t>
      </w:r>
      <w:r w:rsidR="007424B3" w:rsidRPr="00493F5B">
        <w:rPr>
          <w:rFonts w:asciiTheme="minorHAnsi" w:hAnsiTheme="minorHAnsi" w:cstheme="minorBidi"/>
          <w:sz w:val="24"/>
          <w:szCs w:val="24"/>
        </w:rPr>
        <w:t xml:space="preserve"> </w:t>
      </w:r>
      <w:r w:rsidR="00B60C47" w:rsidRPr="00493F5B">
        <w:rPr>
          <w:rFonts w:asciiTheme="minorHAnsi" w:hAnsiTheme="minorHAnsi" w:cstheme="minorBidi"/>
          <w:sz w:val="24"/>
          <w:szCs w:val="24"/>
        </w:rPr>
        <w:t xml:space="preserve">Procedures are in place to maintain the </w:t>
      </w:r>
      <w:r w:rsidR="00D773C4" w:rsidRPr="00493F5B">
        <w:rPr>
          <w:rFonts w:asciiTheme="minorHAnsi" w:hAnsiTheme="minorHAnsi" w:cstheme="minorBidi"/>
          <w:sz w:val="24"/>
          <w:szCs w:val="24"/>
        </w:rPr>
        <w:t xml:space="preserve">equipment in accordance with </w:t>
      </w:r>
      <w:r w:rsidR="00FE3721" w:rsidRPr="00493F5B">
        <w:rPr>
          <w:rFonts w:asciiTheme="minorHAnsi" w:hAnsiTheme="minorHAnsi" w:cstheme="minorBidi"/>
          <w:sz w:val="24"/>
          <w:szCs w:val="24"/>
        </w:rPr>
        <w:t>the</w:t>
      </w:r>
      <w:r w:rsidR="007424B3" w:rsidRPr="00493F5B">
        <w:rPr>
          <w:rFonts w:asciiTheme="minorHAnsi" w:hAnsiTheme="minorHAnsi" w:cstheme="minorBidi"/>
          <w:sz w:val="24"/>
          <w:szCs w:val="24"/>
        </w:rPr>
        <w:t xml:space="preserve"> </w:t>
      </w:r>
      <w:r w:rsidR="009B1A13" w:rsidRPr="00493F5B">
        <w:rPr>
          <w:rFonts w:asciiTheme="minorHAnsi" w:hAnsiTheme="minorHAnsi" w:cstheme="minorBidi"/>
          <w:sz w:val="24"/>
          <w:szCs w:val="24"/>
        </w:rPr>
        <w:t>manufacturer</w:t>
      </w:r>
      <w:r w:rsidR="000179E4" w:rsidRPr="00493F5B">
        <w:rPr>
          <w:rFonts w:asciiTheme="minorHAnsi" w:hAnsiTheme="minorHAnsi" w:cstheme="minorBidi"/>
          <w:sz w:val="24"/>
          <w:szCs w:val="24"/>
        </w:rPr>
        <w:t>’</w:t>
      </w:r>
      <w:r w:rsidR="009B1A13" w:rsidRPr="00493F5B">
        <w:rPr>
          <w:rFonts w:asciiTheme="minorHAnsi" w:hAnsiTheme="minorHAnsi" w:cstheme="minorBidi"/>
          <w:sz w:val="24"/>
          <w:szCs w:val="24"/>
        </w:rPr>
        <w:t>s</w:t>
      </w:r>
      <w:r w:rsidR="00D773C4" w:rsidRPr="00493F5B">
        <w:rPr>
          <w:rFonts w:asciiTheme="minorHAnsi" w:hAnsiTheme="minorHAnsi" w:cstheme="minorBidi"/>
          <w:sz w:val="24"/>
          <w:szCs w:val="24"/>
        </w:rPr>
        <w:t xml:space="preserve"> recommendations.</w:t>
      </w:r>
    </w:p>
    <w:p w14:paraId="0B4C982F" w14:textId="77777777" w:rsidR="00407153" w:rsidRPr="00493F5B" w:rsidRDefault="00407153" w:rsidP="00407153">
      <w:pPr>
        <w:spacing w:after="120" w:line="240" w:lineRule="auto"/>
        <w:jc w:val="both"/>
        <w:rPr>
          <w:rFonts w:asciiTheme="minorHAnsi" w:hAnsiTheme="minorHAnsi" w:cstheme="minorHAnsi"/>
          <w:bCs/>
          <w:sz w:val="24"/>
          <w:szCs w:val="24"/>
        </w:rPr>
      </w:pPr>
    </w:p>
    <w:p w14:paraId="1476FC9F" w14:textId="2E22EF4E" w:rsidR="00D773C4" w:rsidRPr="00493F5B" w:rsidRDefault="00407153" w:rsidP="00407153">
      <w:pPr>
        <w:spacing w:after="120" w:line="240" w:lineRule="auto"/>
        <w:jc w:val="both"/>
        <w:rPr>
          <w:rFonts w:asciiTheme="minorHAnsi" w:hAnsiTheme="minorHAnsi" w:cstheme="minorHAnsi"/>
          <w:bCs/>
          <w:sz w:val="24"/>
          <w:szCs w:val="24"/>
        </w:rPr>
      </w:pPr>
      <w:r w:rsidRPr="00493F5B">
        <w:rPr>
          <w:rFonts w:asciiTheme="minorHAnsi" w:hAnsiTheme="minorHAnsi" w:cstheme="minorHAnsi"/>
          <w:bCs/>
          <w:sz w:val="24"/>
          <w:szCs w:val="24"/>
        </w:rPr>
        <w:t>3.12.</w:t>
      </w:r>
      <w:r w:rsidR="008D08AC" w:rsidRPr="00493F5B">
        <w:rPr>
          <w:rFonts w:asciiTheme="minorHAnsi" w:hAnsiTheme="minorHAnsi" w:cstheme="minorHAnsi"/>
          <w:bCs/>
          <w:sz w:val="24"/>
          <w:szCs w:val="24"/>
        </w:rPr>
        <w:t>4</w:t>
      </w:r>
      <w:r w:rsidRPr="00493F5B">
        <w:rPr>
          <w:rFonts w:asciiTheme="minorHAnsi" w:hAnsiTheme="minorHAnsi" w:cstheme="minorHAnsi"/>
          <w:bCs/>
          <w:sz w:val="24"/>
          <w:szCs w:val="24"/>
        </w:rPr>
        <w:t>.</w:t>
      </w:r>
      <w:r w:rsidR="008D08AC" w:rsidRPr="00493F5B">
        <w:rPr>
          <w:rFonts w:asciiTheme="minorHAnsi" w:hAnsiTheme="minorHAnsi" w:cstheme="minorHAnsi"/>
          <w:bCs/>
          <w:sz w:val="24"/>
          <w:szCs w:val="24"/>
        </w:rPr>
        <w:t xml:space="preserve"> </w:t>
      </w:r>
      <w:r w:rsidR="00D773C4" w:rsidRPr="00493F5B">
        <w:rPr>
          <w:rFonts w:asciiTheme="minorHAnsi" w:hAnsiTheme="minorHAnsi" w:cstheme="minorHAnsi"/>
          <w:bCs/>
          <w:sz w:val="24"/>
          <w:szCs w:val="24"/>
        </w:rPr>
        <w:t xml:space="preserve">The equipment is regularly checked by </w:t>
      </w:r>
      <w:r w:rsidR="009963A1" w:rsidRPr="00493F5B">
        <w:rPr>
          <w:rFonts w:asciiTheme="minorHAnsi" w:hAnsiTheme="minorHAnsi" w:cstheme="minorHAnsi"/>
          <w:bCs/>
          <w:sz w:val="24"/>
          <w:szCs w:val="24"/>
        </w:rPr>
        <w:t xml:space="preserve">the Office team in both schools and the </w:t>
      </w:r>
      <w:r w:rsidR="00FE3721" w:rsidRPr="00493F5B">
        <w:rPr>
          <w:rFonts w:asciiTheme="minorHAnsi" w:hAnsiTheme="minorHAnsi" w:cstheme="minorHAnsi"/>
          <w:bCs/>
          <w:sz w:val="24"/>
          <w:szCs w:val="24"/>
        </w:rPr>
        <w:t>date recorded</w:t>
      </w:r>
      <w:r w:rsidR="00433C12" w:rsidRPr="00493F5B">
        <w:rPr>
          <w:rFonts w:asciiTheme="minorHAnsi" w:hAnsiTheme="minorHAnsi" w:cstheme="minorHAnsi"/>
          <w:bCs/>
          <w:sz w:val="24"/>
          <w:szCs w:val="24"/>
        </w:rPr>
        <w:t>.</w:t>
      </w:r>
    </w:p>
    <w:p w14:paraId="33C6266C" w14:textId="77777777" w:rsidR="006C43D8" w:rsidRPr="00493F5B" w:rsidRDefault="006C43D8" w:rsidP="00307FC9">
      <w:pPr>
        <w:spacing w:after="0" w:line="240" w:lineRule="auto"/>
        <w:jc w:val="both"/>
        <w:rPr>
          <w:rFonts w:asciiTheme="minorHAnsi" w:hAnsiTheme="minorHAnsi" w:cstheme="minorHAnsi"/>
          <w:sz w:val="24"/>
          <w:szCs w:val="24"/>
        </w:rPr>
      </w:pPr>
    </w:p>
    <w:p w14:paraId="53BCBBB9" w14:textId="77777777" w:rsidR="008B7C7F" w:rsidRPr="00493F5B" w:rsidRDefault="00023A95" w:rsidP="00307FC9">
      <w:pPr>
        <w:pStyle w:val="Heading2"/>
        <w:jc w:val="both"/>
        <w:rPr>
          <w:rFonts w:asciiTheme="minorHAnsi" w:hAnsiTheme="minorHAnsi" w:cstheme="minorHAnsi"/>
          <w:color w:val="auto"/>
          <w:sz w:val="24"/>
          <w:szCs w:val="24"/>
        </w:rPr>
      </w:pPr>
      <w:bookmarkStart w:id="75" w:name="_Toc40822426"/>
      <w:bookmarkStart w:id="76" w:name="_Toc40823348"/>
      <w:bookmarkStart w:id="77" w:name="_Toc40823718"/>
      <w:bookmarkStart w:id="78" w:name="_Toc40824945"/>
      <w:bookmarkStart w:id="79" w:name="_Toc53672430"/>
      <w:bookmarkStart w:id="80" w:name="_Toc98487273"/>
      <w:r w:rsidRPr="00493F5B">
        <w:rPr>
          <w:rFonts w:asciiTheme="minorHAnsi" w:hAnsiTheme="minorHAnsi" w:cstheme="minorHAnsi"/>
          <w:color w:val="auto"/>
          <w:sz w:val="24"/>
          <w:szCs w:val="24"/>
        </w:rPr>
        <w:t>3</w:t>
      </w:r>
      <w:r w:rsidR="007F2BF0" w:rsidRPr="00493F5B">
        <w:rPr>
          <w:rFonts w:asciiTheme="minorHAnsi" w:hAnsiTheme="minorHAnsi" w:cstheme="minorHAnsi"/>
          <w:color w:val="auto"/>
          <w:sz w:val="24"/>
          <w:szCs w:val="24"/>
        </w:rPr>
        <w:t>.1</w:t>
      </w:r>
      <w:r w:rsidR="00321E01" w:rsidRPr="00493F5B">
        <w:rPr>
          <w:rFonts w:asciiTheme="minorHAnsi" w:hAnsiTheme="minorHAnsi" w:cstheme="minorHAnsi"/>
          <w:color w:val="auto"/>
          <w:sz w:val="24"/>
          <w:szCs w:val="24"/>
        </w:rPr>
        <w:t>3</w:t>
      </w:r>
      <w:r w:rsidR="007F2BF0" w:rsidRPr="00493F5B">
        <w:rPr>
          <w:rFonts w:asciiTheme="minorHAnsi" w:hAnsiTheme="minorHAnsi" w:cstheme="minorHAnsi"/>
          <w:color w:val="auto"/>
          <w:sz w:val="24"/>
          <w:szCs w:val="24"/>
        </w:rPr>
        <w:tab/>
      </w:r>
      <w:bookmarkEnd w:id="75"/>
      <w:bookmarkEnd w:id="76"/>
      <w:bookmarkEnd w:id="77"/>
      <w:bookmarkEnd w:id="78"/>
      <w:r w:rsidR="004836C3" w:rsidRPr="00493F5B">
        <w:rPr>
          <w:rFonts w:asciiTheme="minorHAnsi" w:hAnsiTheme="minorHAnsi" w:cstheme="minorHAnsi"/>
          <w:color w:val="auto"/>
          <w:sz w:val="24"/>
          <w:szCs w:val="24"/>
        </w:rPr>
        <w:t>Student</w:t>
      </w:r>
      <w:r w:rsidR="00460571" w:rsidRPr="00493F5B">
        <w:rPr>
          <w:rFonts w:asciiTheme="minorHAnsi" w:hAnsiTheme="minorHAnsi" w:cstheme="minorHAnsi"/>
          <w:color w:val="auto"/>
          <w:sz w:val="24"/>
          <w:szCs w:val="24"/>
        </w:rPr>
        <w:t>s with Special Medical Needs – Individual Healthcare Plans</w:t>
      </w:r>
      <w:bookmarkEnd w:id="79"/>
      <w:bookmarkEnd w:id="80"/>
    </w:p>
    <w:p w14:paraId="0A7A94C8" w14:textId="77777777" w:rsidR="0036181A" w:rsidRPr="00493F5B" w:rsidRDefault="0036181A" w:rsidP="00307FC9">
      <w:pPr>
        <w:spacing w:after="0" w:line="240" w:lineRule="auto"/>
        <w:jc w:val="both"/>
        <w:rPr>
          <w:rFonts w:asciiTheme="minorHAnsi" w:hAnsiTheme="minorHAnsi" w:cstheme="minorHAnsi"/>
          <w:sz w:val="24"/>
          <w:szCs w:val="24"/>
        </w:rPr>
      </w:pPr>
    </w:p>
    <w:p w14:paraId="1BAA77B4" w14:textId="77777777" w:rsidR="00460571" w:rsidRPr="00493F5B" w:rsidRDefault="005F462C" w:rsidP="005F462C">
      <w:pPr>
        <w:spacing w:after="120" w:line="240" w:lineRule="auto"/>
        <w:ind w:left="720" w:hanging="720"/>
        <w:jc w:val="both"/>
        <w:rPr>
          <w:rFonts w:asciiTheme="minorHAnsi" w:hAnsiTheme="minorHAnsi" w:cstheme="minorHAnsi"/>
          <w:sz w:val="24"/>
          <w:szCs w:val="24"/>
        </w:rPr>
      </w:pPr>
      <w:r w:rsidRPr="00493F5B">
        <w:rPr>
          <w:rFonts w:asciiTheme="minorHAnsi" w:hAnsiTheme="minorHAnsi" w:cstheme="minorHAnsi"/>
          <w:sz w:val="24"/>
          <w:szCs w:val="24"/>
        </w:rPr>
        <w:t>3.13.1</w:t>
      </w:r>
      <w:r w:rsidR="00634FDB" w:rsidRPr="00493F5B">
        <w:rPr>
          <w:rFonts w:asciiTheme="minorHAnsi" w:hAnsiTheme="minorHAnsi" w:cstheme="minorHAnsi"/>
          <w:sz w:val="24"/>
          <w:szCs w:val="24"/>
        </w:rPr>
        <w:t>.</w:t>
      </w:r>
      <w:r w:rsidR="007424B3" w:rsidRPr="00493F5B">
        <w:rPr>
          <w:rFonts w:asciiTheme="minorHAnsi" w:hAnsiTheme="minorHAnsi" w:cstheme="minorHAnsi"/>
          <w:sz w:val="24"/>
          <w:szCs w:val="24"/>
        </w:rPr>
        <w:t xml:space="preserve"> </w:t>
      </w:r>
      <w:r w:rsidR="00460571" w:rsidRPr="00493F5B">
        <w:rPr>
          <w:rFonts w:asciiTheme="minorHAnsi" w:hAnsiTheme="minorHAnsi" w:cstheme="minorHAnsi"/>
          <w:sz w:val="24"/>
          <w:szCs w:val="24"/>
        </w:rPr>
        <w:t xml:space="preserve">Some </w:t>
      </w:r>
      <w:r w:rsidR="004836C3" w:rsidRPr="00493F5B">
        <w:rPr>
          <w:rFonts w:asciiTheme="minorHAnsi" w:hAnsiTheme="minorHAnsi" w:cstheme="minorHAnsi"/>
          <w:sz w:val="24"/>
          <w:szCs w:val="24"/>
        </w:rPr>
        <w:t>student</w:t>
      </w:r>
      <w:r w:rsidR="00460571" w:rsidRPr="00493F5B">
        <w:rPr>
          <w:rFonts w:asciiTheme="minorHAnsi" w:hAnsiTheme="minorHAnsi" w:cstheme="minorHAnsi"/>
          <w:sz w:val="24"/>
          <w:szCs w:val="24"/>
        </w:rPr>
        <w:t xml:space="preserve">s have medical conditions that, if not properly managed, could limit their </w:t>
      </w:r>
      <w:r w:rsidR="007424B3" w:rsidRPr="00493F5B">
        <w:rPr>
          <w:rFonts w:asciiTheme="minorHAnsi" w:hAnsiTheme="minorHAnsi" w:cstheme="minorHAnsi"/>
          <w:sz w:val="24"/>
          <w:szCs w:val="24"/>
        </w:rPr>
        <w:t xml:space="preserve"> </w:t>
      </w:r>
      <w:r w:rsidR="00B153BE" w:rsidRPr="00493F5B">
        <w:rPr>
          <w:rFonts w:asciiTheme="minorHAnsi" w:hAnsiTheme="minorHAnsi" w:cstheme="minorHAnsi"/>
          <w:sz w:val="24"/>
          <w:szCs w:val="24"/>
        </w:rPr>
        <w:t xml:space="preserve">  </w:t>
      </w:r>
      <w:r w:rsidR="00460571" w:rsidRPr="00493F5B">
        <w:rPr>
          <w:rFonts w:asciiTheme="minorHAnsi" w:hAnsiTheme="minorHAnsi" w:cstheme="minorHAnsi"/>
          <w:sz w:val="24"/>
          <w:szCs w:val="24"/>
        </w:rPr>
        <w:t>access to education.  These children may be:</w:t>
      </w:r>
    </w:p>
    <w:p w14:paraId="75BEECF5" w14:textId="77777777" w:rsidR="00460571" w:rsidRPr="00493F5B" w:rsidRDefault="00460571" w:rsidP="0056340F">
      <w:pPr>
        <w:numPr>
          <w:ilvl w:val="0"/>
          <w:numId w:val="6"/>
        </w:numPr>
        <w:spacing w:after="120" w:line="240" w:lineRule="auto"/>
        <w:ind w:left="1434" w:hanging="357"/>
        <w:jc w:val="both"/>
        <w:rPr>
          <w:rFonts w:asciiTheme="minorHAnsi" w:hAnsiTheme="minorHAnsi" w:cstheme="minorHAnsi"/>
          <w:sz w:val="24"/>
          <w:szCs w:val="24"/>
        </w:rPr>
      </w:pPr>
      <w:r w:rsidRPr="00493F5B">
        <w:rPr>
          <w:rFonts w:asciiTheme="minorHAnsi" w:hAnsiTheme="minorHAnsi" w:cstheme="minorHAnsi"/>
          <w:sz w:val="24"/>
          <w:szCs w:val="24"/>
        </w:rPr>
        <w:t>Epileptic</w:t>
      </w:r>
    </w:p>
    <w:p w14:paraId="38957887" w14:textId="77777777" w:rsidR="00460571" w:rsidRPr="00493F5B" w:rsidRDefault="00460571" w:rsidP="0056340F">
      <w:pPr>
        <w:numPr>
          <w:ilvl w:val="0"/>
          <w:numId w:val="6"/>
        </w:numPr>
        <w:spacing w:after="120" w:line="240" w:lineRule="auto"/>
        <w:ind w:left="1434" w:hanging="357"/>
        <w:jc w:val="both"/>
        <w:rPr>
          <w:rFonts w:asciiTheme="minorHAnsi" w:hAnsiTheme="minorHAnsi" w:cstheme="minorHAnsi"/>
          <w:sz w:val="24"/>
          <w:szCs w:val="24"/>
        </w:rPr>
      </w:pPr>
      <w:r w:rsidRPr="00493F5B">
        <w:rPr>
          <w:rFonts w:asciiTheme="minorHAnsi" w:hAnsiTheme="minorHAnsi" w:cstheme="minorHAnsi"/>
          <w:sz w:val="24"/>
          <w:szCs w:val="24"/>
        </w:rPr>
        <w:t>Asthmatic</w:t>
      </w:r>
    </w:p>
    <w:p w14:paraId="593DA0E4" w14:textId="77777777" w:rsidR="00460571" w:rsidRPr="00493F5B" w:rsidRDefault="00460571" w:rsidP="0056340F">
      <w:pPr>
        <w:numPr>
          <w:ilvl w:val="0"/>
          <w:numId w:val="6"/>
        </w:numPr>
        <w:spacing w:after="120" w:line="240" w:lineRule="auto"/>
        <w:ind w:left="1434" w:hanging="357"/>
        <w:jc w:val="both"/>
        <w:rPr>
          <w:rFonts w:asciiTheme="minorHAnsi" w:hAnsiTheme="minorHAnsi" w:cstheme="minorHAnsi"/>
          <w:sz w:val="24"/>
          <w:szCs w:val="24"/>
        </w:rPr>
      </w:pPr>
      <w:r w:rsidRPr="00493F5B">
        <w:rPr>
          <w:rFonts w:asciiTheme="minorHAnsi" w:hAnsiTheme="minorHAnsi" w:cstheme="minorHAnsi"/>
          <w:sz w:val="24"/>
          <w:szCs w:val="24"/>
        </w:rPr>
        <w:t>Have severe allergies, which may result in anaphylactic shock</w:t>
      </w:r>
    </w:p>
    <w:p w14:paraId="2C524078" w14:textId="77777777" w:rsidR="00460571" w:rsidRPr="00493F5B" w:rsidRDefault="00460571" w:rsidP="0056340F">
      <w:pPr>
        <w:numPr>
          <w:ilvl w:val="0"/>
          <w:numId w:val="6"/>
        </w:numPr>
        <w:spacing w:after="120" w:line="240" w:lineRule="auto"/>
        <w:ind w:left="1434" w:hanging="357"/>
        <w:jc w:val="both"/>
        <w:rPr>
          <w:rFonts w:asciiTheme="minorHAnsi" w:hAnsiTheme="minorHAnsi" w:cstheme="minorHAnsi"/>
          <w:sz w:val="24"/>
          <w:szCs w:val="24"/>
        </w:rPr>
      </w:pPr>
      <w:r w:rsidRPr="00493F5B">
        <w:rPr>
          <w:rFonts w:asciiTheme="minorHAnsi" w:hAnsiTheme="minorHAnsi" w:cstheme="minorHAnsi"/>
          <w:sz w:val="24"/>
          <w:szCs w:val="24"/>
        </w:rPr>
        <w:t>Diabetic</w:t>
      </w:r>
    </w:p>
    <w:p w14:paraId="6A7FF5D0" w14:textId="5A17C9B0" w:rsidR="005F462C" w:rsidRPr="00493F5B" w:rsidRDefault="00460571" w:rsidP="005F462C">
      <w:pPr>
        <w:spacing w:after="120" w:line="240" w:lineRule="auto"/>
        <w:ind w:left="720"/>
        <w:jc w:val="both"/>
        <w:rPr>
          <w:rFonts w:asciiTheme="minorHAnsi" w:hAnsiTheme="minorHAnsi" w:cstheme="minorHAnsi"/>
          <w:sz w:val="24"/>
          <w:szCs w:val="24"/>
        </w:rPr>
      </w:pPr>
      <w:r w:rsidRPr="00493F5B">
        <w:rPr>
          <w:rFonts w:asciiTheme="minorHAnsi" w:hAnsiTheme="minorHAnsi" w:cstheme="minorHAnsi"/>
          <w:sz w:val="24"/>
          <w:szCs w:val="24"/>
        </w:rPr>
        <w:t xml:space="preserve">Such </w:t>
      </w:r>
      <w:r w:rsidR="004836C3" w:rsidRPr="00493F5B">
        <w:rPr>
          <w:rFonts w:asciiTheme="minorHAnsi" w:hAnsiTheme="minorHAnsi" w:cstheme="minorHAnsi"/>
          <w:sz w:val="24"/>
          <w:szCs w:val="24"/>
        </w:rPr>
        <w:t>student</w:t>
      </w:r>
      <w:r w:rsidRPr="00493F5B">
        <w:rPr>
          <w:rFonts w:asciiTheme="minorHAnsi" w:hAnsiTheme="minorHAnsi" w:cstheme="minorHAnsi"/>
          <w:sz w:val="24"/>
          <w:szCs w:val="24"/>
        </w:rPr>
        <w:t xml:space="preserve">s are regarded as having medical needs.  Most children with medical needs are able to attend </w:t>
      </w:r>
      <w:r w:rsidR="004836C3" w:rsidRPr="00493F5B">
        <w:rPr>
          <w:rFonts w:asciiTheme="minorHAnsi" w:hAnsiTheme="minorHAnsi" w:cstheme="minorHAnsi"/>
          <w:sz w:val="24"/>
          <w:szCs w:val="24"/>
        </w:rPr>
        <w:t>school</w:t>
      </w:r>
      <w:r w:rsidRPr="00493F5B">
        <w:rPr>
          <w:rFonts w:asciiTheme="minorHAnsi" w:hAnsiTheme="minorHAnsi" w:cstheme="minorHAnsi"/>
          <w:sz w:val="24"/>
          <w:szCs w:val="24"/>
        </w:rPr>
        <w:t xml:space="preserve"> regularly and, with support from the </w:t>
      </w:r>
      <w:r w:rsidR="004836C3" w:rsidRPr="00493F5B">
        <w:rPr>
          <w:rFonts w:asciiTheme="minorHAnsi" w:hAnsiTheme="minorHAnsi" w:cstheme="minorHAnsi"/>
          <w:sz w:val="24"/>
          <w:szCs w:val="24"/>
        </w:rPr>
        <w:t>school</w:t>
      </w:r>
      <w:r w:rsidRPr="00493F5B">
        <w:rPr>
          <w:rFonts w:asciiTheme="minorHAnsi" w:hAnsiTheme="minorHAnsi" w:cstheme="minorHAnsi"/>
          <w:sz w:val="24"/>
          <w:szCs w:val="24"/>
        </w:rPr>
        <w:t xml:space="preserve">, can take part in most </w:t>
      </w:r>
      <w:r w:rsidR="004836C3" w:rsidRPr="00493F5B">
        <w:rPr>
          <w:rFonts w:asciiTheme="minorHAnsi" w:hAnsiTheme="minorHAnsi" w:cstheme="minorHAnsi"/>
          <w:sz w:val="24"/>
          <w:szCs w:val="24"/>
        </w:rPr>
        <w:t>school</w:t>
      </w:r>
      <w:r w:rsidRPr="00493F5B">
        <w:rPr>
          <w:rFonts w:asciiTheme="minorHAnsi" w:hAnsiTheme="minorHAnsi" w:cstheme="minorHAnsi"/>
          <w:sz w:val="24"/>
          <w:szCs w:val="24"/>
        </w:rPr>
        <w:t xml:space="preserve"> activities, unless evidence from a clinician/GP states that this is not possible.</w:t>
      </w:r>
    </w:p>
    <w:p w14:paraId="4A060B92" w14:textId="678508E5" w:rsidR="00460571" w:rsidRPr="00493F5B" w:rsidRDefault="005F462C" w:rsidP="00634FDB">
      <w:pPr>
        <w:spacing w:after="120" w:line="240" w:lineRule="auto"/>
        <w:ind w:left="737" w:hanging="737"/>
        <w:jc w:val="both"/>
        <w:rPr>
          <w:rFonts w:asciiTheme="minorHAnsi" w:hAnsiTheme="minorHAnsi" w:cstheme="minorHAnsi"/>
          <w:sz w:val="24"/>
          <w:szCs w:val="24"/>
        </w:rPr>
      </w:pPr>
      <w:r w:rsidRPr="00493F5B">
        <w:rPr>
          <w:rFonts w:asciiTheme="minorHAnsi" w:hAnsiTheme="minorHAnsi" w:cstheme="minorHAnsi"/>
          <w:sz w:val="24"/>
          <w:szCs w:val="24"/>
        </w:rPr>
        <w:t>3.13.2.</w:t>
      </w:r>
      <w:r w:rsidR="00634FDB" w:rsidRPr="00493F5B">
        <w:rPr>
          <w:rFonts w:asciiTheme="minorHAnsi" w:hAnsiTheme="minorHAnsi" w:cstheme="minorHAnsi"/>
          <w:sz w:val="24"/>
          <w:szCs w:val="24"/>
        </w:rPr>
        <w:tab/>
      </w:r>
      <w:r w:rsidR="00460571" w:rsidRPr="00493F5B">
        <w:rPr>
          <w:rFonts w:asciiTheme="minorHAnsi" w:hAnsiTheme="minorHAnsi" w:cstheme="minorHAnsi"/>
          <w:sz w:val="24"/>
          <w:szCs w:val="24"/>
        </w:rPr>
        <w:t xml:space="preserve">The </w:t>
      </w:r>
      <w:r w:rsidR="005D13D6" w:rsidRPr="00493F5B">
        <w:rPr>
          <w:rFonts w:asciiTheme="minorHAnsi" w:hAnsiTheme="minorHAnsi" w:cstheme="minorHAnsi"/>
          <w:sz w:val="24"/>
          <w:szCs w:val="24"/>
        </w:rPr>
        <w:t>s</w:t>
      </w:r>
      <w:r w:rsidR="004836C3" w:rsidRPr="00493F5B">
        <w:rPr>
          <w:rFonts w:asciiTheme="minorHAnsi" w:hAnsiTheme="minorHAnsi" w:cstheme="minorHAnsi"/>
          <w:sz w:val="24"/>
          <w:szCs w:val="24"/>
        </w:rPr>
        <w:t>chool</w:t>
      </w:r>
      <w:r w:rsidR="00460571" w:rsidRPr="00493F5B">
        <w:rPr>
          <w:rFonts w:asciiTheme="minorHAnsi" w:hAnsiTheme="minorHAnsi" w:cstheme="minorHAnsi"/>
          <w:sz w:val="24"/>
          <w:szCs w:val="24"/>
        </w:rPr>
        <w:t xml:space="preserve"> will consider what reasonable adjustments they might make to </w:t>
      </w:r>
      <w:r w:rsidR="00634FDB" w:rsidRPr="00493F5B">
        <w:rPr>
          <w:rFonts w:asciiTheme="minorHAnsi" w:hAnsiTheme="minorHAnsi" w:cstheme="minorHAnsi"/>
          <w:sz w:val="24"/>
          <w:szCs w:val="24"/>
        </w:rPr>
        <w:t xml:space="preserve">  </w:t>
      </w:r>
      <w:r w:rsidR="00460571" w:rsidRPr="00493F5B">
        <w:rPr>
          <w:rFonts w:asciiTheme="minorHAnsi" w:hAnsiTheme="minorHAnsi" w:cstheme="minorHAnsi"/>
          <w:sz w:val="24"/>
          <w:szCs w:val="24"/>
        </w:rPr>
        <w:t xml:space="preserve">enable children with medical needs to participate fully and safely on </w:t>
      </w:r>
      <w:r w:rsidR="004836C3" w:rsidRPr="00493F5B">
        <w:rPr>
          <w:rFonts w:asciiTheme="minorHAnsi" w:hAnsiTheme="minorHAnsi" w:cstheme="minorHAnsi"/>
          <w:sz w:val="24"/>
          <w:szCs w:val="24"/>
        </w:rPr>
        <w:t>school</w:t>
      </w:r>
      <w:r w:rsidR="007711AB" w:rsidRPr="00493F5B">
        <w:rPr>
          <w:rFonts w:asciiTheme="minorHAnsi" w:hAnsiTheme="minorHAnsi" w:cstheme="minorHAnsi"/>
          <w:sz w:val="24"/>
          <w:szCs w:val="24"/>
        </w:rPr>
        <w:t xml:space="preserve"> </w:t>
      </w:r>
      <w:r w:rsidR="00460571" w:rsidRPr="00493F5B">
        <w:rPr>
          <w:rFonts w:asciiTheme="minorHAnsi" w:hAnsiTheme="minorHAnsi" w:cstheme="minorHAnsi"/>
          <w:sz w:val="24"/>
          <w:szCs w:val="24"/>
        </w:rPr>
        <w:t xml:space="preserve">visits. A risk assessment will be used to take account of any steps needed to ensure that </w:t>
      </w:r>
      <w:r w:rsidR="004836C3" w:rsidRPr="00493F5B">
        <w:rPr>
          <w:rFonts w:asciiTheme="minorHAnsi" w:hAnsiTheme="minorHAnsi" w:cstheme="minorHAnsi"/>
          <w:sz w:val="24"/>
          <w:szCs w:val="24"/>
        </w:rPr>
        <w:t>student</w:t>
      </w:r>
      <w:r w:rsidR="00460571" w:rsidRPr="00493F5B">
        <w:rPr>
          <w:rFonts w:asciiTheme="minorHAnsi" w:hAnsiTheme="minorHAnsi" w:cstheme="minorHAnsi"/>
          <w:sz w:val="24"/>
          <w:szCs w:val="24"/>
        </w:rPr>
        <w:t>s with medical conditions are included.</w:t>
      </w:r>
    </w:p>
    <w:p w14:paraId="64F6C62A" w14:textId="484FB451" w:rsidR="00460571" w:rsidRPr="00493F5B" w:rsidRDefault="00634FDB" w:rsidP="00634FDB">
      <w:pPr>
        <w:spacing w:after="120" w:line="240" w:lineRule="auto"/>
        <w:ind w:left="737" w:hanging="737"/>
        <w:jc w:val="both"/>
        <w:rPr>
          <w:rFonts w:asciiTheme="minorHAnsi" w:hAnsiTheme="minorHAnsi" w:cstheme="minorHAnsi"/>
          <w:sz w:val="24"/>
          <w:szCs w:val="24"/>
        </w:rPr>
      </w:pPr>
      <w:r w:rsidRPr="00493F5B">
        <w:rPr>
          <w:rFonts w:asciiTheme="minorHAnsi" w:hAnsiTheme="minorHAnsi" w:cstheme="minorHAnsi"/>
          <w:sz w:val="24"/>
          <w:szCs w:val="24"/>
        </w:rPr>
        <w:t>3.13.3.</w:t>
      </w:r>
      <w:r w:rsidRPr="00493F5B">
        <w:rPr>
          <w:rFonts w:asciiTheme="minorHAnsi" w:hAnsiTheme="minorHAnsi" w:cstheme="minorHAnsi"/>
          <w:sz w:val="24"/>
          <w:szCs w:val="24"/>
        </w:rPr>
        <w:tab/>
      </w:r>
      <w:r w:rsidR="00460571" w:rsidRPr="00493F5B">
        <w:rPr>
          <w:rFonts w:asciiTheme="minorHAnsi" w:hAnsiTheme="minorHAnsi" w:cstheme="minorHAnsi"/>
          <w:sz w:val="24"/>
          <w:szCs w:val="24"/>
        </w:rPr>
        <w:t xml:space="preserve">The </w:t>
      </w:r>
      <w:r w:rsidR="005D13D6" w:rsidRPr="00493F5B">
        <w:rPr>
          <w:rFonts w:asciiTheme="minorHAnsi" w:hAnsiTheme="minorHAnsi" w:cstheme="minorHAnsi"/>
          <w:sz w:val="24"/>
          <w:szCs w:val="24"/>
        </w:rPr>
        <w:t>s</w:t>
      </w:r>
      <w:r w:rsidR="004836C3" w:rsidRPr="00493F5B">
        <w:rPr>
          <w:rFonts w:asciiTheme="minorHAnsi" w:hAnsiTheme="minorHAnsi" w:cstheme="minorHAnsi"/>
          <w:sz w:val="24"/>
          <w:szCs w:val="24"/>
        </w:rPr>
        <w:t>chool</w:t>
      </w:r>
      <w:r w:rsidR="00460571" w:rsidRPr="00493F5B">
        <w:rPr>
          <w:rFonts w:asciiTheme="minorHAnsi" w:hAnsiTheme="minorHAnsi" w:cstheme="minorHAnsi"/>
          <w:sz w:val="24"/>
          <w:szCs w:val="24"/>
        </w:rPr>
        <w:t xml:space="preserve"> will not send </w:t>
      </w:r>
      <w:r w:rsidR="004836C3" w:rsidRPr="00493F5B">
        <w:rPr>
          <w:rFonts w:asciiTheme="minorHAnsi" w:hAnsiTheme="minorHAnsi" w:cstheme="minorHAnsi"/>
          <w:sz w:val="24"/>
          <w:szCs w:val="24"/>
        </w:rPr>
        <w:t>student</w:t>
      </w:r>
      <w:r w:rsidR="00460571" w:rsidRPr="00493F5B">
        <w:rPr>
          <w:rFonts w:asciiTheme="minorHAnsi" w:hAnsiTheme="minorHAnsi" w:cstheme="minorHAnsi"/>
          <w:sz w:val="24"/>
          <w:szCs w:val="24"/>
        </w:rPr>
        <w:t xml:space="preserve">s with medical needs home frequently or create unnecessary barriers to </w:t>
      </w:r>
      <w:r w:rsidR="004836C3" w:rsidRPr="00493F5B">
        <w:rPr>
          <w:rFonts w:asciiTheme="minorHAnsi" w:hAnsiTheme="minorHAnsi" w:cstheme="minorHAnsi"/>
          <w:sz w:val="24"/>
          <w:szCs w:val="24"/>
        </w:rPr>
        <w:t>student</w:t>
      </w:r>
      <w:r w:rsidR="00460571" w:rsidRPr="00493F5B">
        <w:rPr>
          <w:rFonts w:asciiTheme="minorHAnsi" w:hAnsiTheme="minorHAnsi" w:cstheme="minorHAnsi"/>
          <w:sz w:val="24"/>
          <w:szCs w:val="24"/>
        </w:rPr>
        <w:t xml:space="preserve">s participating in any aspect of </w:t>
      </w:r>
      <w:r w:rsidR="004836C3" w:rsidRPr="00493F5B">
        <w:rPr>
          <w:rFonts w:asciiTheme="minorHAnsi" w:hAnsiTheme="minorHAnsi" w:cstheme="minorHAnsi"/>
          <w:sz w:val="24"/>
          <w:szCs w:val="24"/>
        </w:rPr>
        <w:t>school</w:t>
      </w:r>
      <w:r w:rsidR="00460571" w:rsidRPr="00493F5B">
        <w:rPr>
          <w:rFonts w:asciiTheme="minorHAnsi" w:hAnsiTheme="minorHAnsi" w:cstheme="minorHAnsi"/>
          <w:sz w:val="24"/>
          <w:szCs w:val="24"/>
        </w:rPr>
        <w:t xml:space="preserve"> life. However, </w:t>
      </w:r>
      <w:r w:rsidR="004836C3" w:rsidRPr="00493F5B">
        <w:rPr>
          <w:rFonts w:asciiTheme="minorHAnsi" w:hAnsiTheme="minorHAnsi" w:cstheme="minorHAnsi"/>
          <w:sz w:val="24"/>
          <w:szCs w:val="24"/>
        </w:rPr>
        <w:t>school</w:t>
      </w:r>
      <w:r w:rsidR="00460571" w:rsidRPr="00493F5B">
        <w:rPr>
          <w:rFonts w:asciiTheme="minorHAnsi" w:hAnsiTheme="minorHAnsi" w:cstheme="minorHAnsi"/>
          <w:sz w:val="24"/>
          <w:szCs w:val="24"/>
        </w:rPr>
        <w:t xml:space="preserve"> staff may need to take extra care in supervising some activities to make sure that these </w:t>
      </w:r>
      <w:r w:rsidR="004836C3" w:rsidRPr="00493F5B">
        <w:rPr>
          <w:rFonts w:asciiTheme="minorHAnsi" w:hAnsiTheme="minorHAnsi" w:cstheme="minorHAnsi"/>
          <w:sz w:val="24"/>
          <w:szCs w:val="24"/>
        </w:rPr>
        <w:t>student</w:t>
      </w:r>
      <w:r w:rsidR="00460571" w:rsidRPr="00493F5B">
        <w:rPr>
          <w:rFonts w:asciiTheme="minorHAnsi" w:hAnsiTheme="minorHAnsi" w:cstheme="minorHAnsi"/>
          <w:sz w:val="24"/>
          <w:szCs w:val="24"/>
        </w:rPr>
        <w:t>s, and others, are not put at risk.</w:t>
      </w:r>
    </w:p>
    <w:p w14:paraId="6A1D2933" w14:textId="13985B60" w:rsidR="002B67F6" w:rsidRPr="00493F5B" w:rsidRDefault="002B67F6" w:rsidP="002B67F6">
      <w:pPr>
        <w:pStyle w:val="NoSpacing"/>
        <w:rPr>
          <w:rFonts w:asciiTheme="minorHAnsi" w:hAnsiTheme="minorHAnsi" w:cstheme="minorHAnsi"/>
          <w:sz w:val="24"/>
          <w:szCs w:val="24"/>
        </w:rPr>
      </w:pPr>
      <w:r w:rsidRPr="00493F5B">
        <w:rPr>
          <w:rFonts w:asciiTheme="minorHAnsi" w:hAnsiTheme="minorHAnsi" w:cstheme="minorHAnsi"/>
          <w:sz w:val="24"/>
          <w:szCs w:val="24"/>
        </w:rPr>
        <w:t xml:space="preserve">3.13.4. </w:t>
      </w:r>
      <w:r w:rsidR="00460571" w:rsidRPr="00493F5B">
        <w:rPr>
          <w:rFonts w:asciiTheme="minorHAnsi" w:hAnsiTheme="minorHAnsi" w:cstheme="minorHAnsi"/>
          <w:sz w:val="24"/>
          <w:szCs w:val="24"/>
        </w:rPr>
        <w:t xml:space="preserve">An individual health care plan </w:t>
      </w:r>
      <w:r w:rsidR="00365782" w:rsidRPr="00493F5B">
        <w:rPr>
          <w:rFonts w:asciiTheme="minorHAnsi" w:hAnsiTheme="minorHAnsi" w:cstheme="minorHAnsi"/>
          <w:sz w:val="24"/>
          <w:szCs w:val="24"/>
        </w:rPr>
        <w:t>will</w:t>
      </w:r>
      <w:r w:rsidR="00460571" w:rsidRPr="00493F5B">
        <w:rPr>
          <w:rFonts w:asciiTheme="minorHAnsi" w:hAnsiTheme="minorHAnsi" w:cstheme="minorHAnsi"/>
          <w:sz w:val="24"/>
          <w:szCs w:val="24"/>
        </w:rPr>
        <w:t xml:space="preserve"> help</w:t>
      </w:r>
      <w:r w:rsidR="00365782" w:rsidRPr="00493F5B">
        <w:rPr>
          <w:rFonts w:asciiTheme="minorHAnsi" w:hAnsiTheme="minorHAnsi" w:cstheme="minorHAnsi"/>
          <w:sz w:val="24"/>
          <w:szCs w:val="24"/>
        </w:rPr>
        <w:t xml:space="preserve"> the</w:t>
      </w:r>
      <w:r w:rsidR="00460571" w:rsidRPr="00493F5B">
        <w:rPr>
          <w:rFonts w:asciiTheme="minorHAnsi" w:hAnsiTheme="minorHAnsi" w:cstheme="minorHAnsi"/>
          <w:sz w:val="24"/>
          <w:szCs w:val="24"/>
        </w:rPr>
        <w:t xml:space="preserve"> </w:t>
      </w:r>
      <w:r w:rsidR="004836C3" w:rsidRPr="00493F5B">
        <w:rPr>
          <w:rFonts w:asciiTheme="minorHAnsi" w:hAnsiTheme="minorHAnsi" w:cstheme="minorHAnsi"/>
          <w:sz w:val="24"/>
          <w:szCs w:val="24"/>
        </w:rPr>
        <w:t>school</w:t>
      </w:r>
      <w:r w:rsidR="00460571" w:rsidRPr="00493F5B">
        <w:rPr>
          <w:rFonts w:asciiTheme="minorHAnsi" w:hAnsiTheme="minorHAnsi" w:cstheme="minorHAnsi"/>
          <w:sz w:val="24"/>
          <w:szCs w:val="24"/>
        </w:rPr>
        <w:t xml:space="preserve"> to identify the necessary</w:t>
      </w:r>
    </w:p>
    <w:p w14:paraId="7BC27199" w14:textId="5798A290" w:rsidR="002B67F6" w:rsidRPr="00493F5B" w:rsidRDefault="00460571" w:rsidP="002B67F6">
      <w:pPr>
        <w:pStyle w:val="NoSpacing"/>
        <w:ind w:left="720"/>
        <w:rPr>
          <w:rFonts w:asciiTheme="minorHAnsi" w:hAnsiTheme="minorHAnsi" w:cstheme="minorHAnsi"/>
          <w:sz w:val="24"/>
          <w:szCs w:val="24"/>
        </w:rPr>
      </w:pPr>
      <w:r w:rsidRPr="00493F5B">
        <w:rPr>
          <w:rFonts w:asciiTheme="minorHAnsi" w:hAnsiTheme="minorHAnsi" w:cstheme="minorHAnsi"/>
          <w:sz w:val="24"/>
          <w:szCs w:val="24"/>
        </w:rPr>
        <w:lastRenderedPageBreak/>
        <w:t xml:space="preserve">safety measures to support </w:t>
      </w:r>
      <w:r w:rsidR="004836C3" w:rsidRPr="00493F5B">
        <w:rPr>
          <w:rFonts w:asciiTheme="minorHAnsi" w:hAnsiTheme="minorHAnsi" w:cstheme="minorHAnsi"/>
          <w:sz w:val="24"/>
          <w:szCs w:val="24"/>
        </w:rPr>
        <w:t>student</w:t>
      </w:r>
      <w:r w:rsidRPr="00493F5B">
        <w:rPr>
          <w:rFonts w:asciiTheme="minorHAnsi" w:hAnsiTheme="minorHAnsi" w:cstheme="minorHAnsi"/>
          <w:sz w:val="24"/>
          <w:szCs w:val="24"/>
        </w:rPr>
        <w:t xml:space="preserve">s with medical needs and ensure that they are not put at risk. The </w:t>
      </w:r>
      <w:r w:rsidR="00365782" w:rsidRPr="00493F5B">
        <w:rPr>
          <w:rFonts w:asciiTheme="minorHAnsi" w:hAnsiTheme="minorHAnsi" w:cstheme="minorHAnsi"/>
          <w:sz w:val="24"/>
          <w:szCs w:val="24"/>
        </w:rPr>
        <w:t>s</w:t>
      </w:r>
      <w:r w:rsidR="004836C3" w:rsidRPr="00493F5B">
        <w:rPr>
          <w:rFonts w:asciiTheme="minorHAnsi" w:hAnsiTheme="minorHAnsi" w:cstheme="minorHAnsi"/>
          <w:sz w:val="24"/>
          <w:szCs w:val="24"/>
        </w:rPr>
        <w:t>chool</w:t>
      </w:r>
      <w:r w:rsidRPr="00493F5B">
        <w:rPr>
          <w:rFonts w:asciiTheme="minorHAnsi" w:hAnsiTheme="minorHAnsi" w:cstheme="minorHAnsi"/>
          <w:sz w:val="24"/>
          <w:szCs w:val="24"/>
        </w:rPr>
        <w:t xml:space="preserve"> appreciates that </w:t>
      </w:r>
      <w:r w:rsidR="004836C3" w:rsidRPr="00493F5B">
        <w:rPr>
          <w:rFonts w:asciiTheme="minorHAnsi" w:hAnsiTheme="minorHAnsi" w:cstheme="minorHAnsi"/>
          <w:sz w:val="24"/>
          <w:szCs w:val="24"/>
        </w:rPr>
        <w:t>student</w:t>
      </w:r>
      <w:r w:rsidRPr="00493F5B">
        <w:rPr>
          <w:rFonts w:asciiTheme="minorHAnsi" w:hAnsiTheme="minorHAnsi" w:cstheme="minorHAnsi"/>
          <w:sz w:val="24"/>
          <w:szCs w:val="24"/>
        </w:rPr>
        <w:t>s with the same medical condition do not necessarily require the same treatment.</w:t>
      </w:r>
    </w:p>
    <w:p w14:paraId="6D8D063F" w14:textId="77777777" w:rsidR="002B67F6" w:rsidRPr="00FE3721" w:rsidRDefault="002B67F6" w:rsidP="002B67F6">
      <w:pPr>
        <w:pStyle w:val="NoSpacing"/>
        <w:ind w:left="720"/>
        <w:rPr>
          <w:rFonts w:asciiTheme="minorHAnsi" w:hAnsiTheme="minorHAnsi" w:cstheme="minorHAnsi"/>
          <w:sz w:val="24"/>
          <w:szCs w:val="24"/>
        </w:rPr>
      </w:pPr>
    </w:p>
    <w:p w14:paraId="56358EE7" w14:textId="77777777" w:rsidR="0056340F" w:rsidRPr="00FE3721" w:rsidRDefault="0056340F" w:rsidP="0056340F">
      <w:pPr>
        <w:pStyle w:val="NoSpacing"/>
        <w:rPr>
          <w:rFonts w:asciiTheme="minorHAnsi" w:hAnsiTheme="minorHAnsi" w:cstheme="minorHAnsi"/>
          <w:sz w:val="24"/>
          <w:szCs w:val="24"/>
        </w:rPr>
      </w:pPr>
      <w:r w:rsidRPr="00FE3721">
        <w:rPr>
          <w:rFonts w:asciiTheme="minorHAnsi" w:hAnsiTheme="minorHAnsi" w:cstheme="minorHAnsi"/>
          <w:sz w:val="24"/>
          <w:szCs w:val="24"/>
        </w:rPr>
        <w:t>3.13.5.</w:t>
      </w:r>
      <w:r w:rsidR="00D5445C" w:rsidRPr="00FE3721">
        <w:rPr>
          <w:rFonts w:asciiTheme="minorHAnsi" w:hAnsiTheme="minorHAnsi" w:cstheme="minorHAnsi"/>
          <w:sz w:val="24"/>
          <w:szCs w:val="24"/>
        </w:rPr>
        <w:t xml:space="preserve"> </w:t>
      </w:r>
      <w:r w:rsidR="00460571" w:rsidRPr="00FE3721">
        <w:rPr>
          <w:rFonts w:asciiTheme="minorHAnsi" w:hAnsiTheme="minorHAnsi" w:cstheme="minorHAnsi"/>
          <w:sz w:val="24"/>
          <w:szCs w:val="24"/>
        </w:rPr>
        <w:t>Parents/</w:t>
      </w:r>
      <w:r w:rsidR="00365782" w:rsidRPr="00FE3721">
        <w:rPr>
          <w:rFonts w:asciiTheme="minorHAnsi" w:hAnsiTheme="minorHAnsi" w:cstheme="minorHAnsi"/>
          <w:sz w:val="24"/>
          <w:szCs w:val="24"/>
        </w:rPr>
        <w:t>carers</w:t>
      </w:r>
      <w:r w:rsidR="00460571" w:rsidRPr="00FE3721">
        <w:rPr>
          <w:rFonts w:asciiTheme="minorHAnsi" w:hAnsiTheme="minorHAnsi" w:cstheme="minorHAnsi"/>
          <w:sz w:val="24"/>
          <w:szCs w:val="24"/>
        </w:rPr>
        <w:t xml:space="preserve"> have prime responsibility for their child’s health and should provide </w:t>
      </w:r>
      <w:r w:rsidR="00365782" w:rsidRPr="00FE3721">
        <w:rPr>
          <w:rFonts w:asciiTheme="minorHAnsi" w:hAnsiTheme="minorHAnsi" w:cstheme="minorHAnsi"/>
          <w:sz w:val="24"/>
          <w:szCs w:val="24"/>
        </w:rPr>
        <w:t xml:space="preserve">the </w:t>
      </w:r>
    </w:p>
    <w:p w14:paraId="5FB82309" w14:textId="4F1D76AA" w:rsidR="00460571" w:rsidRPr="00FE3721" w:rsidRDefault="004836C3" w:rsidP="0056340F">
      <w:pPr>
        <w:pStyle w:val="NoSpacing"/>
        <w:ind w:left="720"/>
        <w:rPr>
          <w:rFonts w:asciiTheme="minorHAnsi" w:hAnsiTheme="minorHAnsi" w:cstheme="minorHAnsi"/>
          <w:sz w:val="24"/>
          <w:szCs w:val="24"/>
        </w:rPr>
      </w:pPr>
      <w:r w:rsidRPr="00FE3721">
        <w:rPr>
          <w:rFonts w:asciiTheme="minorHAnsi" w:hAnsiTheme="minorHAnsi" w:cstheme="minorHAnsi"/>
          <w:sz w:val="24"/>
          <w:szCs w:val="24"/>
        </w:rPr>
        <w:t>school</w:t>
      </w:r>
      <w:r w:rsidR="00460571" w:rsidRPr="00FE3721">
        <w:rPr>
          <w:rFonts w:asciiTheme="minorHAnsi" w:hAnsiTheme="minorHAnsi" w:cstheme="minorHAnsi"/>
          <w:sz w:val="24"/>
          <w:szCs w:val="24"/>
        </w:rPr>
        <w:t xml:space="preserve"> with information about their child’s medical condition.  Parents, and the </w:t>
      </w:r>
      <w:r w:rsidRPr="00FE3721">
        <w:rPr>
          <w:rFonts w:asciiTheme="minorHAnsi" w:hAnsiTheme="minorHAnsi" w:cstheme="minorHAnsi"/>
          <w:sz w:val="24"/>
          <w:szCs w:val="24"/>
        </w:rPr>
        <w:t>student</w:t>
      </w:r>
      <w:r w:rsidR="00460571" w:rsidRPr="00FE3721">
        <w:rPr>
          <w:rFonts w:asciiTheme="minorHAnsi" w:hAnsiTheme="minorHAnsi" w:cstheme="minorHAnsi"/>
          <w:sz w:val="24"/>
          <w:szCs w:val="24"/>
        </w:rPr>
        <w:t xml:space="preserve"> if they are mature enough, should give details in conjunction with their child’s GP and Paediatrician.  The </w:t>
      </w:r>
      <w:r w:rsidR="007711AB" w:rsidRPr="00FE3721">
        <w:rPr>
          <w:rFonts w:asciiTheme="minorHAnsi" w:hAnsiTheme="minorHAnsi" w:cstheme="minorHAnsi"/>
          <w:sz w:val="24"/>
          <w:szCs w:val="24"/>
        </w:rPr>
        <w:t>School Nurse</w:t>
      </w:r>
      <w:r w:rsidR="00460571" w:rsidRPr="00FE3721">
        <w:rPr>
          <w:rFonts w:asciiTheme="minorHAnsi" w:hAnsiTheme="minorHAnsi" w:cstheme="minorHAnsi"/>
          <w:sz w:val="24"/>
          <w:szCs w:val="24"/>
        </w:rPr>
        <w:t xml:space="preserve"> may also provide additional background information and practical training for </w:t>
      </w:r>
      <w:r w:rsidRPr="00FE3721">
        <w:rPr>
          <w:rFonts w:asciiTheme="minorHAnsi" w:hAnsiTheme="minorHAnsi" w:cstheme="minorHAnsi"/>
          <w:sz w:val="24"/>
          <w:szCs w:val="24"/>
        </w:rPr>
        <w:t>school</w:t>
      </w:r>
      <w:r w:rsidR="00460571" w:rsidRPr="00FE3721">
        <w:rPr>
          <w:rFonts w:asciiTheme="minorHAnsi" w:hAnsiTheme="minorHAnsi" w:cstheme="minorHAnsi"/>
          <w:sz w:val="24"/>
          <w:szCs w:val="24"/>
        </w:rPr>
        <w:t xml:space="preserve"> staff.</w:t>
      </w:r>
    </w:p>
    <w:p w14:paraId="3624F86C" w14:textId="77777777" w:rsidR="00634FDB" w:rsidRPr="00FE3721" w:rsidRDefault="00634FDB" w:rsidP="00634FDB">
      <w:pPr>
        <w:pStyle w:val="ListParagraph"/>
        <w:spacing w:after="120" w:line="240" w:lineRule="auto"/>
        <w:jc w:val="both"/>
        <w:rPr>
          <w:rFonts w:asciiTheme="minorHAnsi" w:hAnsiTheme="minorHAnsi" w:cstheme="minorHAnsi"/>
          <w:sz w:val="24"/>
          <w:szCs w:val="24"/>
        </w:rPr>
      </w:pPr>
    </w:p>
    <w:p w14:paraId="171409FA" w14:textId="4709E534" w:rsidR="00460571" w:rsidRPr="00FE3721" w:rsidRDefault="00460571" w:rsidP="00FE3721">
      <w:pPr>
        <w:pStyle w:val="ListParagraph"/>
        <w:numPr>
          <w:ilvl w:val="2"/>
          <w:numId w:val="24"/>
        </w:numPr>
        <w:spacing w:after="120" w:line="240" w:lineRule="auto"/>
        <w:jc w:val="both"/>
        <w:rPr>
          <w:rFonts w:asciiTheme="minorHAnsi" w:hAnsiTheme="minorHAnsi" w:cstheme="minorHAnsi"/>
          <w:sz w:val="24"/>
          <w:szCs w:val="24"/>
        </w:rPr>
      </w:pPr>
      <w:r w:rsidRPr="00FE3721">
        <w:rPr>
          <w:rFonts w:asciiTheme="minorHAnsi" w:hAnsiTheme="minorHAnsi" w:cstheme="minorHAnsi"/>
          <w:sz w:val="24"/>
          <w:szCs w:val="24"/>
        </w:rPr>
        <w:t xml:space="preserve">Procedure that will be followed when the </w:t>
      </w:r>
      <w:r w:rsidR="00365782" w:rsidRPr="00FE3721">
        <w:rPr>
          <w:rFonts w:asciiTheme="minorHAnsi" w:hAnsiTheme="minorHAnsi" w:cstheme="minorHAnsi"/>
          <w:sz w:val="24"/>
          <w:szCs w:val="24"/>
        </w:rPr>
        <w:t>s</w:t>
      </w:r>
      <w:r w:rsidR="004836C3" w:rsidRPr="00FE3721">
        <w:rPr>
          <w:rFonts w:asciiTheme="minorHAnsi" w:hAnsiTheme="minorHAnsi" w:cstheme="minorHAnsi"/>
          <w:sz w:val="24"/>
          <w:szCs w:val="24"/>
        </w:rPr>
        <w:t>chool</w:t>
      </w:r>
      <w:r w:rsidRPr="00FE3721">
        <w:rPr>
          <w:rFonts w:asciiTheme="minorHAnsi" w:hAnsiTheme="minorHAnsi" w:cstheme="minorHAnsi"/>
          <w:sz w:val="24"/>
          <w:szCs w:val="24"/>
        </w:rPr>
        <w:t xml:space="preserve"> is first notified of a </w:t>
      </w:r>
      <w:r w:rsidR="004836C3" w:rsidRPr="00FE3721">
        <w:rPr>
          <w:rFonts w:asciiTheme="minorHAnsi" w:hAnsiTheme="minorHAnsi" w:cstheme="minorHAnsi"/>
          <w:sz w:val="24"/>
          <w:szCs w:val="24"/>
        </w:rPr>
        <w:t>student</w:t>
      </w:r>
      <w:r w:rsidRPr="00FE3721">
        <w:rPr>
          <w:rFonts w:asciiTheme="minorHAnsi" w:hAnsiTheme="minorHAnsi" w:cstheme="minorHAnsi"/>
          <w:sz w:val="24"/>
          <w:szCs w:val="24"/>
        </w:rPr>
        <w:t>’s medical condition:</w:t>
      </w:r>
    </w:p>
    <w:p w14:paraId="0297C555" w14:textId="3350011D" w:rsidR="2B154BEE" w:rsidRPr="00FE3721" w:rsidRDefault="2B154BEE" w:rsidP="0DE83CF8">
      <w:pPr>
        <w:spacing w:after="120" w:line="240" w:lineRule="auto"/>
        <w:ind w:left="720"/>
        <w:jc w:val="both"/>
        <w:rPr>
          <w:rFonts w:asciiTheme="minorHAnsi" w:hAnsiTheme="minorHAnsi" w:cstheme="minorBidi"/>
          <w:sz w:val="24"/>
          <w:szCs w:val="24"/>
        </w:rPr>
      </w:pPr>
      <w:r w:rsidRPr="00FE3721">
        <w:rPr>
          <w:rFonts w:asciiTheme="minorHAnsi" w:hAnsiTheme="minorHAnsi" w:cstheme="minorBidi"/>
          <w:sz w:val="24"/>
          <w:szCs w:val="24"/>
        </w:rPr>
        <w:t>The parent/carer will be sent a link to the EST Medical F</w:t>
      </w:r>
      <w:r w:rsidR="2C88AAB4" w:rsidRPr="00FE3721">
        <w:rPr>
          <w:rFonts w:asciiTheme="minorHAnsi" w:hAnsiTheme="minorHAnsi" w:cstheme="minorBidi"/>
          <w:sz w:val="24"/>
          <w:szCs w:val="24"/>
        </w:rPr>
        <w:t>orm</w:t>
      </w:r>
    </w:p>
    <w:p w14:paraId="24C69416" w14:textId="61AAC8B1" w:rsidR="2C88AAB4" w:rsidRPr="00FE3721" w:rsidRDefault="2C88AAB4" w:rsidP="41DD0F87">
      <w:pPr>
        <w:spacing w:after="120" w:line="240" w:lineRule="auto"/>
        <w:ind w:left="720"/>
        <w:jc w:val="both"/>
        <w:rPr>
          <w:rFonts w:asciiTheme="minorHAnsi" w:hAnsiTheme="minorHAnsi" w:cstheme="minorBidi"/>
          <w:sz w:val="24"/>
          <w:szCs w:val="24"/>
        </w:rPr>
      </w:pPr>
      <w:r w:rsidRPr="00FE3721">
        <w:rPr>
          <w:rFonts w:asciiTheme="minorHAnsi" w:hAnsiTheme="minorHAnsi" w:cstheme="minorBidi"/>
          <w:sz w:val="24"/>
          <w:szCs w:val="24"/>
        </w:rPr>
        <w:t xml:space="preserve">Once parent has completed the form the school office </w:t>
      </w:r>
      <w:proofErr w:type="gramStart"/>
      <w:r w:rsidRPr="00FE3721">
        <w:rPr>
          <w:rFonts w:asciiTheme="minorHAnsi" w:hAnsiTheme="minorHAnsi" w:cstheme="minorBidi"/>
          <w:sz w:val="24"/>
          <w:szCs w:val="24"/>
        </w:rPr>
        <w:t>print</w:t>
      </w:r>
      <w:proofErr w:type="gramEnd"/>
      <w:r w:rsidRPr="00FE3721">
        <w:rPr>
          <w:rFonts w:asciiTheme="minorHAnsi" w:hAnsiTheme="minorHAnsi" w:cstheme="minorBidi"/>
          <w:sz w:val="24"/>
          <w:szCs w:val="24"/>
        </w:rPr>
        <w:t xml:space="preserve"> off an individual health care form for the child- this is then communicated to teacher and added to </w:t>
      </w:r>
      <w:r w:rsidR="294E42F5" w:rsidRPr="00FE3721">
        <w:rPr>
          <w:rFonts w:asciiTheme="minorHAnsi" w:hAnsiTheme="minorHAnsi" w:cstheme="minorBidi"/>
          <w:sz w:val="24"/>
          <w:szCs w:val="24"/>
        </w:rPr>
        <w:t>master Healthcare folder, class pack and trip pack.</w:t>
      </w:r>
    </w:p>
    <w:p w14:paraId="1422AE1A" w14:textId="399CD32A" w:rsidR="294E42F5" w:rsidRPr="00FE3721" w:rsidRDefault="294E42F5" w:rsidP="41DD0F87">
      <w:pPr>
        <w:spacing w:after="120" w:line="240" w:lineRule="auto"/>
        <w:ind w:left="720"/>
        <w:jc w:val="both"/>
        <w:rPr>
          <w:rFonts w:asciiTheme="minorHAnsi" w:hAnsiTheme="minorHAnsi" w:cstheme="minorBidi"/>
          <w:sz w:val="24"/>
          <w:szCs w:val="24"/>
        </w:rPr>
      </w:pPr>
      <w:r w:rsidRPr="00FE3721">
        <w:rPr>
          <w:rFonts w:asciiTheme="minorHAnsi" w:hAnsiTheme="minorHAnsi" w:cstheme="minorBidi"/>
          <w:sz w:val="24"/>
          <w:szCs w:val="24"/>
        </w:rPr>
        <w:t>Admin team update the child’s Arbor profile with medical information and then reprint class summary sheets and trip pack summary sheets</w:t>
      </w:r>
    </w:p>
    <w:p w14:paraId="54668933" w14:textId="1FBA1F73" w:rsidR="02BE514C" w:rsidRPr="00FE3721" w:rsidRDefault="02BE514C" w:rsidP="41DD0F87">
      <w:pPr>
        <w:spacing w:after="120" w:line="240" w:lineRule="auto"/>
        <w:ind w:left="720"/>
        <w:jc w:val="both"/>
        <w:rPr>
          <w:rFonts w:asciiTheme="minorHAnsi" w:hAnsiTheme="minorHAnsi" w:cstheme="minorBidi"/>
          <w:sz w:val="24"/>
          <w:szCs w:val="24"/>
        </w:rPr>
      </w:pPr>
      <w:r w:rsidRPr="00FE3721">
        <w:rPr>
          <w:rFonts w:asciiTheme="minorHAnsi" w:hAnsiTheme="minorHAnsi" w:cstheme="minorBidi"/>
          <w:sz w:val="24"/>
          <w:szCs w:val="24"/>
        </w:rPr>
        <w:t xml:space="preserve">Any medication needs to be labelled and handed into the school office </w:t>
      </w:r>
    </w:p>
    <w:p w14:paraId="76CF84DF" w14:textId="49CD493D" w:rsidR="0036181A" w:rsidRPr="00FE3721" w:rsidRDefault="00460571" w:rsidP="00460571">
      <w:pPr>
        <w:spacing w:after="120" w:line="240" w:lineRule="auto"/>
        <w:ind w:left="720"/>
        <w:jc w:val="both"/>
        <w:rPr>
          <w:rFonts w:asciiTheme="minorHAnsi" w:hAnsiTheme="minorHAnsi" w:cstheme="minorHAnsi"/>
          <w:sz w:val="24"/>
          <w:szCs w:val="24"/>
        </w:rPr>
      </w:pPr>
      <w:r w:rsidRPr="00FE3721">
        <w:rPr>
          <w:rFonts w:asciiTheme="minorHAnsi" w:hAnsiTheme="minorHAnsi" w:cstheme="minorHAnsi"/>
          <w:sz w:val="24"/>
          <w:szCs w:val="24"/>
        </w:rPr>
        <w:t xml:space="preserve">This will be in place in time for the start of the relevant term for a new </w:t>
      </w:r>
      <w:r w:rsidR="004836C3" w:rsidRPr="00FE3721">
        <w:rPr>
          <w:rFonts w:asciiTheme="minorHAnsi" w:hAnsiTheme="minorHAnsi" w:cstheme="minorHAnsi"/>
          <w:sz w:val="24"/>
          <w:szCs w:val="24"/>
        </w:rPr>
        <w:t>student</w:t>
      </w:r>
      <w:r w:rsidRPr="00FE3721">
        <w:rPr>
          <w:rFonts w:asciiTheme="minorHAnsi" w:hAnsiTheme="minorHAnsi" w:cstheme="minorHAnsi"/>
          <w:sz w:val="24"/>
          <w:szCs w:val="24"/>
        </w:rPr>
        <w:t xml:space="preserve"> starting at the </w:t>
      </w:r>
      <w:r w:rsidR="00365782" w:rsidRPr="00FE3721">
        <w:rPr>
          <w:rFonts w:asciiTheme="minorHAnsi" w:hAnsiTheme="minorHAnsi" w:cstheme="minorHAnsi"/>
          <w:sz w:val="24"/>
          <w:szCs w:val="24"/>
        </w:rPr>
        <w:t>s</w:t>
      </w:r>
      <w:r w:rsidR="004836C3" w:rsidRPr="00FE3721">
        <w:rPr>
          <w:rFonts w:asciiTheme="minorHAnsi" w:hAnsiTheme="minorHAnsi" w:cstheme="minorHAnsi"/>
          <w:sz w:val="24"/>
          <w:szCs w:val="24"/>
        </w:rPr>
        <w:t>chool</w:t>
      </w:r>
      <w:r w:rsidR="007711AB" w:rsidRPr="00FE3721">
        <w:rPr>
          <w:rFonts w:asciiTheme="minorHAnsi" w:hAnsiTheme="minorHAnsi" w:cstheme="minorHAnsi"/>
          <w:sz w:val="24"/>
          <w:szCs w:val="24"/>
        </w:rPr>
        <w:t xml:space="preserve"> </w:t>
      </w:r>
      <w:r w:rsidRPr="00FE3721">
        <w:rPr>
          <w:rFonts w:asciiTheme="minorHAnsi" w:hAnsiTheme="minorHAnsi" w:cstheme="minorHAnsi"/>
          <w:sz w:val="24"/>
          <w:szCs w:val="24"/>
        </w:rPr>
        <w:t xml:space="preserve">or no longer than two weeks after a new diagnosis or in the case of a new </w:t>
      </w:r>
      <w:r w:rsidR="004836C3" w:rsidRPr="00FE3721">
        <w:rPr>
          <w:rFonts w:asciiTheme="minorHAnsi" w:hAnsiTheme="minorHAnsi" w:cstheme="minorHAnsi"/>
          <w:sz w:val="24"/>
          <w:szCs w:val="24"/>
        </w:rPr>
        <w:t>student</w:t>
      </w:r>
      <w:r w:rsidRPr="00FE3721">
        <w:rPr>
          <w:rFonts w:asciiTheme="minorHAnsi" w:hAnsiTheme="minorHAnsi" w:cstheme="minorHAnsi"/>
          <w:sz w:val="24"/>
          <w:szCs w:val="24"/>
        </w:rPr>
        <w:t xml:space="preserve"> moving to the </w:t>
      </w:r>
      <w:r w:rsidR="00365782" w:rsidRPr="00FE3721">
        <w:rPr>
          <w:rFonts w:asciiTheme="minorHAnsi" w:hAnsiTheme="minorHAnsi" w:cstheme="minorHAnsi"/>
          <w:sz w:val="24"/>
          <w:szCs w:val="24"/>
        </w:rPr>
        <w:t>s</w:t>
      </w:r>
      <w:r w:rsidR="004836C3" w:rsidRPr="00FE3721">
        <w:rPr>
          <w:rFonts w:asciiTheme="minorHAnsi" w:hAnsiTheme="minorHAnsi" w:cstheme="minorHAnsi"/>
          <w:sz w:val="24"/>
          <w:szCs w:val="24"/>
        </w:rPr>
        <w:t>chool</w:t>
      </w:r>
      <w:r w:rsidRPr="00FE3721">
        <w:rPr>
          <w:rFonts w:asciiTheme="minorHAnsi" w:hAnsiTheme="minorHAnsi" w:cstheme="minorHAnsi"/>
          <w:sz w:val="24"/>
          <w:szCs w:val="24"/>
        </w:rPr>
        <w:t xml:space="preserve"> mid-term.</w:t>
      </w:r>
    </w:p>
    <w:p w14:paraId="1229630A" w14:textId="77777777" w:rsidR="00003A53" w:rsidRPr="00FE3721" w:rsidRDefault="00003A53" w:rsidP="00003A53">
      <w:pPr>
        <w:spacing w:after="0" w:line="240" w:lineRule="auto"/>
        <w:jc w:val="both"/>
        <w:rPr>
          <w:rFonts w:asciiTheme="minorHAnsi" w:hAnsiTheme="minorHAnsi" w:cstheme="minorHAnsi"/>
          <w:sz w:val="24"/>
          <w:szCs w:val="24"/>
        </w:rPr>
      </w:pPr>
    </w:p>
    <w:p w14:paraId="58C92C35" w14:textId="77777777" w:rsidR="00003A53" w:rsidRPr="001967F4" w:rsidRDefault="00003A53" w:rsidP="00655663">
      <w:pPr>
        <w:pStyle w:val="Heading2"/>
        <w:spacing w:before="0" w:after="120" w:line="240" w:lineRule="auto"/>
        <w:jc w:val="both"/>
        <w:rPr>
          <w:rFonts w:asciiTheme="minorHAnsi" w:hAnsiTheme="minorHAnsi" w:cstheme="minorHAnsi"/>
          <w:color w:val="auto"/>
          <w:sz w:val="24"/>
          <w:szCs w:val="24"/>
        </w:rPr>
      </w:pPr>
      <w:bookmarkStart w:id="81" w:name="_Toc53672431"/>
      <w:bookmarkStart w:id="82" w:name="_Toc98487274"/>
      <w:r w:rsidRPr="001967F4">
        <w:rPr>
          <w:rFonts w:asciiTheme="minorHAnsi" w:hAnsiTheme="minorHAnsi" w:cstheme="minorHAnsi"/>
          <w:color w:val="auto"/>
          <w:sz w:val="24"/>
          <w:szCs w:val="24"/>
        </w:rPr>
        <w:t>3.1</w:t>
      </w:r>
      <w:r w:rsidR="00321E01" w:rsidRPr="001967F4">
        <w:rPr>
          <w:rFonts w:asciiTheme="minorHAnsi" w:hAnsiTheme="minorHAnsi" w:cstheme="minorHAnsi"/>
          <w:color w:val="auto"/>
          <w:sz w:val="24"/>
          <w:szCs w:val="24"/>
        </w:rPr>
        <w:t>4</w:t>
      </w:r>
      <w:r w:rsidRPr="001967F4">
        <w:rPr>
          <w:rFonts w:asciiTheme="minorHAnsi" w:hAnsiTheme="minorHAnsi" w:cstheme="minorHAnsi"/>
          <w:color w:val="auto"/>
          <w:sz w:val="24"/>
          <w:szCs w:val="24"/>
        </w:rPr>
        <w:tab/>
        <w:t>Accident Recording and Reporting</w:t>
      </w:r>
      <w:bookmarkEnd w:id="81"/>
      <w:bookmarkEnd w:id="82"/>
    </w:p>
    <w:p w14:paraId="402951EE" w14:textId="782E3441" w:rsidR="4BC2D955" w:rsidRPr="00FE3721" w:rsidRDefault="00003A53" w:rsidP="0DE83CF8">
      <w:pPr>
        <w:rPr>
          <w:rFonts w:asciiTheme="minorHAnsi" w:hAnsiTheme="minorHAnsi" w:cstheme="minorBidi"/>
          <w:sz w:val="24"/>
          <w:szCs w:val="24"/>
        </w:rPr>
      </w:pPr>
      <w:r w:rsidRPr="0DE83CF8">
        <w:rPr>
          <w:rFonts w:asciiTheme="minorHAnsi" w:hAnsiTheme="minorHAnsi" w:cstheme="minorBidi"/>
          <w:sz w:val="24"/>
          <w:szCs w:val="24"/>
        </w:rPr>
        <w:t>3.1</w:t>
      </w:r>
      <w:r w:rsidR="0056340F" w:rsidRPr="0DE83CF8">
        <w:rPr>
          <w:rFonts w:asciiTheme="minorHAnsi" w:hAnsiTheme="minorHAnsi" w:cstheme="minorBidi"/>
          <w:sz w:val="24"/>
          <w:szCs w:val="24"/>
        </w:rPr>
        <w:t>4</w:t>
      </w:r>
      <w:r w:rsidRPr="0DE83CF8">
        <w:rPr>
          <w:rFonts w:asciiTheme="minorHAnsi" w:hAnsiTheme="minorHAnsi" w:cstheme="minorBidi"/>
          <w:sz w:val="24"/>
          <w:szCs w:val="24"/>
        </w:rPr>
        <w:t>.1</w:t>
      </w:r>
      <w:r w:rsidR="006A7C65" w:rsidRPr="0DE83CF8">
        <w:rPr>
          <w:rFonts w:asciiTheme="minorHAnsi" w:hAnsiTheme="minorHAnsi" w:cstheme="minorBidi"/>
          <w:sz w:val="24"/>
          <w:szCs w:val="24"/>
        </w:rPr>
        <w:t xml:space="preserve">. </w:t>
      </w:r>
      <w:r w:rsidRPr="0DE83CF8">
        <w:rPr>
          <w:rFonts w:asciiTheme="minorHAnsi" w:hAnsiTheme="minorHAnsi" w:cstheme="minorBidi"/>
          <w:sz w:val="24"/>
          <w:szCs w:val="24"/>
        </w:rPr>
        <w:t>First aid and accident record book</w:t>
      </w:r>
    </w:p>
    <w:p w14:paraId="1674DDCD" w14:textId="77777777" w:rsidR="00003A53" w:rsidRPr="001967F4" w:rsidRDefault="00003A53" w:rsidP="0056340F">
      <w:pPr>
        <w:pStyle w:val="ListParagraph"/>
        <w:numPr>
          <w:ilvl w:val="0"/>
          <w:numId w:val="13"/>
        </w:numPr>
        <w:ind w:left="1077" w:hanging="357"/>
        <w:contextualSpacing w:val="0"/>
        <w:jc w:val="both"/>
        <w:rPr>
          <w:rFonts w:asciiTheme="minorHAnsi" w:hAnsiTheme="minorHAnsi" w:cstheme="minorHAnsi"/>
          <w:sz w:val="24"/>
          <w:szCs w:val="24"/>
        </w:rPr>
      </w:pPr>
      <w:r w:rsidRPr="001967F4">
        <w:rPr>
          <w:rFonts w:asciiTheme="minorHAnsi" w:hAnsiTheme="minorHAnsi" w:cstheme="minorHAnsi"/>
          <w:sz w:val="24"/>
          <w:szCs w:val="24"/>
        </w:rPr>
        <w:t>An accident form will be completed by the relevant member of staff on the same day or as soon as possible after an incident resulting in an injury. A copy will be emailed or printed out and sent to parents.</w:t>
      </w:r>
    </w:p>
    <w:p w14:paraId="1C6DB3D4" w14:textId="77777777" w:rsidR="00655663" w:rsidRPr="001967F4" w:rsidRDefault="00003A53" w:rsidP="0056340F">
      <w:pPr>
        <w:pStyle w:val="ListParagraph"/>
        <w:numPr>
          <w:ilvl w:val="0"/>
          <w:numId w:val="13"/>
        </w:numPr>
        <w:ind w:left="1077" w:hanging="357"/>
        <w:contextualSpacing w:val="0"/>
        <w:jc w:val="both"/>
        <w:rPr>
          <w:rFonts w:asciiTheme="minorHAnsi" w:hAnsiTheme="minorHAnsi" w:cstheme="minorHAnsi"/>
          <w:sz w:val="24"/>
          <w:szCs w:val="24"/>
        </w:rPr>
      </w:pPr>
      <w:r w:rsidRPr="001967F4">
        <w:rPr>
          <w:rFonts w:asciiTheme="minorHAnsi" w:hAnsiTheme="minorHAnsi" w:cstheme="minorHAnsi"/>
          <w:sz w:val="24"/>
          <w:szCs w:val="24"/>
        </w:rPr>
        <w:t xml:space="preserve">As much detail as possible should be supplied when </w:t>
      </w:r>
      <w:r w:rsidR="00655663" w:rsidRPr="001967F4">
        <w:rPr>
          <w:rFonts w:asciiTheme="minorHAnsi" w:hAnsiTheme="minorHAnsi" w:cstheme="minorHAnsi"/>
          <w:sz w:val="24"/>
          <w:szCs w:val="24"/>
        </w:rPr>
        <w:t>completing the accident form</w:t>
      </w:r>
      <w:r w:rsidR="008A180C" w:rsidRPr="001967F4">
        <w:rPr>
          <w:rFonts w:asciiTheme="minorHAnsi" w:hAnsiTheme="minorHAnsi" w:cstheme="minorHAnsi"/>
          <w:sz w:val="24"/>
          <w:szCs w:val="24"/>
        </w:rPr>
        <w:t xml:space="preserve"> – which must be completed fully</w:t>
      </w:r>
      <w:r w:rsidR="00655663" w:rsidRPr="001967F4">
        <w:rPr>
          <w:rFonts w:asciiTheme="minorHAnsi" w:hAnsiTheme="minorHAnsi" w:cstheme="minorHAnsi"/>
          <w:sz w:val="24"/>
          <w:szCs w:val="24"/>
        </w:rPr>
        <w:t>.</w:t>
      </w:r>
    </w:p>
    <w:p w14:paraId="379881E4" w14:textId="77777777" w:rsidR="00655663" w:rsidRPr="001967F4" w:rsidRDefault="00003A53" w:rsidP="0056340F">
      <w:pPr>
        <w:pStyle w:val="ListParagraph"/>
        <w:numPr>
          <w:ilvl w:val="0"/>
          <w:numId w:val="13"/>
        </w:numPr>
        <w:ind w:left="1077" w:hanging="357"/>
        <w:contextualSpacing w:val="0"/>
        <w:jc w:val="both"/>
        <w:rPr>
          <w:rFonts w:asciiTheme="minorHAnsi" w:hAnsiTheme="minorHAnsi" w:cstheme="minorHAnsi"/>
          <w:sz w:val="24"/>
          <w:szCs w:val="24"/>
        </w:rPr>
      </w:pPr>
      <w:r w:rsidRPr="001967F4">
        <w:rPr>
          <w:rFonts w:asciiTheme="minorHAnsi" w:hAnsiTheme="minorHAnsi" w:cstheme="minorHAnsi"/>
          <w:sz w:val="24"/>
          <w:szCs w:val="24"/>
        </w:rPr>
        <w:t xml:space="preserve">A copy of the accident report form will also be added to the </w:t>
      </w:r>
      <w:r w:rsidR="004836C3" w:rsidRPr="001967F4">
        <w:rPr>
          <w:rFonts w:asciiTheme="minorHAnsi" w:hAnsiTheme="minorHAnsi" w:cstheme="minorHAnsi"/>
          <w:sz w:val="24"/>
          <w:szCs w:val="24"/>
        </w:rPr>
        <w:t>student</w:t>
      </w:r>
      <w:r w:rsidRPr="001967F4">
        <w:rPr>
          <w:rFonts w:asciiTheme="minorHAnsi" w:hAnsiTheme="minorHAnsi" w:cstheme="minorHAnsi"/>
          <w:sz w:val="24"/>
          <w:szCs w:val="24"/>
        </w:rPr>
        <w:t>’s educational record by the relevant member of staff</w:t>
      </w:r>
      <w:r w:rsidR="00655663" w:rsidRPr="001967F4">
        <w:rPr>
          <w:rFonts w:asciiTheme="minorHAnsi" w:hAnsiTheme="minorHAnsi" w:cstheme="minorHAnsi"/>
          <w:sz w:val="24"/>
          <w:szCs w:val="24"/>
        </w:rPr>
        <w:t>.</w:t>
      </w:r>
    </w:p>
    <w:p w14:paraId="70BBD24E" w14:textId="4A4B951B" w:rsidR="00003A53" w:rsidRPr="001967F4" w:rsidRDefault="00003A53" w:rsidP="0056340F">
      <w:pPr>
        <w:pStyle w:val="ListParagraph"/>
        <w:numPr>
          <w:ilvl w:val="0"/>
          <w:numId w:val="13"/>
        </w:numPr>
        <w:ind w:left="1077" w:hanging="357"/>
        <w:contextualSpacing w:val="0"/>
        <w:jc w:val="both"/>
        <w:rPr>
          <w:rFonts w:asciiTheme="minorHAnsi" w:hAnsiTheme="minorHAnsi" w:cstheme="minorHAnsi"/>
          <w:sz w:val="24"/>
          <w:szCs w:val="24"/>
        </w:rPr>
      </w:pPr>
      <w:r w:rsidRPr="001967F4">
        <w:rPr>
          <w:rFonts w:asciiTheme="minorHAnsi" w:hAnsiTheme="minorHAnsi" w:cstheme="minorHAnsi"/>
          <w:sz w:val="24"/>
          <w:szCs w:val="24"/>
        </w:rPr>
        <w:t xml:space="preserve">Records held in the first aid and accident book will be retained by the </w:t>
      </w:r>
      <w:r w:rsidR="004836C3" w:rsidRPr="00FE3721">
        <w:rPr>
          <w:rFonts w:asciiTheme="minorHAnsi" w:hAnsiTheme="minorHAnsi" w:cstheme="minorHAnsi"/>
          <w:sz w:val="24"/>
          <w:szCs w:val="24"/>
        </w:rPr>
        <w:t>school</w:t>
      </w:r>
      <w:r w:rsidR="007711AB" w:rsidRPr="00FE3721">
        <w:rPr>
          <w:rFonts w:asciiTheme="minorHAnsi" w:hAnsiTheme="minorHAnsi" w:cstheme="minorHAnsi"/>
          <w:sz w:val="24"/>
          <w:szCs w:val="24"/>
        </w:rPr>
        <w:t xml:space="preserve"> </w:t>
      </w:r>
      <w:r w:rsidRPr="001967F4">
        <w:rPr>
          <w:rFonts w:asciiTheme="minorHAnsi" w:hAnsiTheme="minorHAnsi" w:cstheme="minorHAnsi"/>
          <w:sz w:val="24"/>
          <w:szCs w:val="24"/>
        </w:rPr>
        <w:t>for a minimum of 3 years, in accordance with regulation 25 of the Social Security (Claims and Payments) Regulations 1979</w:t>
      </w:r>
      <w:r w:rsidR="00655663" w:rsidRPr="001967F4">
        <w:rPr>
          <w:rFonts w:asciiTheme="minorHAnsi" w:hAnsiTheme="minorHAnsi" w:cstheme="minorHAnsi"/>
          <w:sz w:val="24"/>
          <w:szCs w:val="24"/>
        </w:rPr>
        <w:t>, and then securely disposed of.</w:t>
      </w:r>
    </w:p>
    <w:p w14:paraId="707FE94D" w14:textId="77777777" w:rsidR="00655663" w:rsidRPr="001967F4" w:rsidRDefault="00003A53" w:rsidP="00003A53">
      <w:pPr>
        <w:rPr>
          <w:rFonts w:asciiTheme="minorHAnsi" w:hAnsiTheme="minorHAnsi" w:cstheme="minorHAnsi"/>
          <w:sz w:val="24"/>
          <w:szCs w:val="24"/>
        </w:rPr>
      </w:pPr>
      <w:r w:rsidRPr="001967F4">
        <w:rPr>
          <w:rFonts w:asciiTheme="minorHAnsi" w:hAnsiTheme="minorHAnsi" w:cstheme="minorHAnsi"/>
          <w:sz w:val="24"/>
          <w:szCs w:val="24"/>
        </w:rPr>
        <w:t>3.1</w:t>
      </w:r>
      <w:r w:rsidR="0056340F" w:rsidRPr="001967F4">
        <w:rPr>
          <w:rFonts w:asciiTheme="minorHAnsi" w:hAnsiTheme="minorHAnsi" w:cstheme="minorHAnsi"/>
          <w:sz w:val="24"/>
          <w:szCs w:val="24"/>
        </w:rPr>
        <w:t>4</w:t>
      </w:r>
      <w:r w:rsidRPr="001967F4">
        <w:rPr>
          <w:rFonts w:asciiTheme="minorHAnsi" w:hAnsiTheme="minorHAnsi" w:cstheme="minorHAnsi"/>
          <w:sz w:val="24"/>
          <w:szCs w:val="24"/>
        </w:rPr>
        <w:t>.2</w:t>
      </w:r>
      <w:r w:rsidR="006A7C65" w:rsidRPr="001967F4">
        <w:rPr>
          <w:rFonts w:asciiTheme="minorHAnsi" w:hAnsiTheme="minorHAnsi" w:cstheme="minorHAnsi"/>
          <w:sz w:val="24"/>
          <w:szCs w:val="24"/>
        </w:rPr>
        <w:t xml:space="preserve">. </w:t>
      </w:r>
      <w:r w:rsidRPr="001967F4">
        <w:rPr>
          <w:rFonts w:asciiTheme="minorHAnsi" w:hAnsiTheme="minorHAnsi" w:cstheme="minorHAnsi"/>
          <w:sz w:val="24"/>
          <w:szCs w:val="24"/>
        </w:rPr>
        <w:t>Reporting to the HSE</w:t>
      </w:r>
    </w:p>
    <w:p w14:paraId="76262F9F" w14:textId="24EF269A" w:rsidR="00655663" w:rsidRPr="001967F4" w:rsidRDefault="00003A53" w:rsidP="0056340F">
      <w:pPr>
        <w:pStyle w:val="ListParagraph"/>
        <w:numPr>
          <w:ilvl w:val="0"/>
          <w:numId w:val="14"/>
        </w:numPr>
        <w:spacing w:after="120" w:line="240" w:lineRule="auto"/>
        <w:ind w:left="1077" w:hanging="357"/>
        <w:contextualSpacing w:val="0"/>
        <w:jc w:val="both"/>
        <w:rPr>
          <w:rFonts w:asciiTheme="minorHAnsi" w:hAnsiTheme="minorHAnsi" w:cstheme="minorHAnsi"/>
          <w:color w:val="0070C0"/>
          <w:sz w:val="24"/>
          <w:szCs w:val="24"/>
        </w:rPr>
      </w:pPr>
      <w:r w:rsidRPr="001967F4">
        <w:rPr>
          <w:rFonts w:asciiTheme="minorHAnsi" w:hAnsiTheme="minorHAnsi" w:cstheme="minorHAnsi"/>
          <w:sz w:val="24"/>
          <w:szCs w:val="24"/>
        </w:rPr>
        <w:t>The</w:t>
      </w:r>
      <w:r w:rsidRPr="001967F4">
        <w:rPr>
          <w:rFonts w:asciiTheme="minorHAnsi" w:hAnsiTheme="minorHAnsi" w:cstheme="minorHAnsi"/>
          <w:color w:val="0070C0"/>
          <w:sz w:val="24"/>
          <w:szCs w:val="24"/>
        </w:rPr>
        <w:t xml:space="preserve"> </w:t>
      </w:r>
      <w:r w:rsidR="007711AB" w:rsidRPr="00FE3721">
        <w:rPr>
          <w:rFonts w:asciiTheme="minorHAnsi" w:hAnsiTheme="minorHAnsi" w:cstheme="minorHAnsi"/>
          <w:sz w:val="24"/>
          <w:szCs w:val="24"/>
        </w:rPr>
        <w:t xml:space="preserve">Executive </w:t>
      </w:r>
      <w:r w:rsidR="004836C3" w:rsidRPr="00FE3721">
        <w:rPr>
          <w:rFonts w:asciiTheme="minorHAnsi" w:hAnsiTheme="minorHAnsi" w:cstheme="minorHAnsi"/>
          <w:sz w:val="24"/>
          <w:szCs w:val="24"/>
        </w:rPr>
        <w:t>Headteacher</w:t>
      </w:r>
      <w:r w:rsidR="00FE3721">
        <w:rPr>
          <w:rFonts w:asciiTheme="minorHAnsi" w:hAnsiTheme="minorHAnsi" w:cstheme="minorHAnsi"/>
          <w:sz w:val="24"/>
          <w:szCs w:val="24"/>
        </w:rPr>
        <w:t>/Director of Finance and Operations</w:t>
      </w:r>
      <w:r w:rsidR="007711AB" w:rsidRPr="001967F4">
        <w:rPr>
          <w:rFonts w:asciiTheme="minorHAnsi" w:hAnsiTheme="minorHAnsi" w:cstheme="minorHAnsi"/>
          <w:color w:val="FF0000"/>
          <w:sz w:val="24"/>
          <w:szCs w:val="24"/>
        </w:rPr>
        <w:t xml:space="preserve"> </w:t>
      </w:r>
      <w:r w:rsidRPr="001967F4">
        <w:rPr>
          <w:rFonts w:asciiTheme="minorHAnsi" w:hAnsiTheme="minorHAnsi" w:cstheme="minorHAnsi"/>
          <w:sz w:val="24"/>
          <w:szCs w:val="24"/>
        </w:rPr>
        <w:t>will keep a record of any accident which results in a reportable injury, disease, or dangerous occurrence as defined in the RIDDOR 2013 legislation (regulations 4, 5, 6 and 7).</w:t>
      </w:r>
    </w:p>
    <w:p w14:paraId="6D48BEFD" w14:textId="4F170136" w:rsidR="00FE3721" w:rsidRDefault="00003A53" w:rsidP="0056340F">
      <w:pPr>
        <w:pStyle w:val="ListParagraph"/>
        <w:numPr>
          <w:ilvl w:val="0"/>
          <w:numId w:val="14"/>
        </w:numPr>
        <w:spacing w:after="120" w:line="240" w:lineRule="auto"/>
        <w:ind w:left="1077" w:hanging="357"/>
        <w:contextualSpacing w:val="0"/>
        <w:jc w:val="both"/>
        <w:rPr>
          <w:rFonts w:asciiTheme="minorHAnsi" w:hAnsiTheme="minorHAnsi" w:cstheme="minorHAnsi"/>
          <w:sz w:val="24"/>
          <w:szCs w:val="24"/>
        </w:rPr>
      </w:pPr>
      <w:r w:rsidRPr="001967F4">
        <w:rPr>
          <w:rFonts w:asciiTheme="minorHAnsi" w:hAnsiTheme="minorHAnsi" w:cstheme="minorHAnsi"/>
          <w:sz w:val="24"/>
          <w:szCs w:val="24"/>
        </w:rPr>
        <w:t>The</w:t>
      </w:r>
      <w:r w:rsidRPr="001967F4">
        <w:rPr>
          <w:rFonts w:asciiTheme="minorHAnsi" w:hAnsiTheme="minorHAnsi" w:cstheme="minorHAnsi"/>
          <w:color w:val="0070C0"/>
          <w:sz w:val="24"/>
          <w:szCs w:val="24"/>
        </w:rPr>
        <w:t xml:space="preserve"> </w:t>
      </w:r>
      <w:r w:rsidR="007711AB" w:rsidRPr="00FE3721">
        <w:rPr>
          <w:rFonts w:asciiTheme="minorHAnsi" w:hAnsiTheme="minorHAnsi" w:cstheme="minorHAnsi"/>
          <w:sz w:val="24"/>
          <w:szCs w:val="24"/>
        </w:rPr>
        <w:t xml:space="preserve">Executive </w:t>
      </w:r>
      <w:r w:rsidR="004836C3" w:rsidRPr="00FE3721">
        <w:rPr>
          <w:rFonts w:asciiTheme="minorHAnsi" w:hAnsiTheme="minorHAnsi" w:cstheme="minorHAnsi"/>
          <w:sz w:val="24"/>
          <w:szCs w:val="24"/>
        </w:rPr>
        <w:t>Headteacher</w:t>
      </w:r>
      <w:r w:rsidR="00FE3721">
        <w:rPr>
          <w:rFonts w:asciiTheme="minorHAnsi" w:hAnsiTheme="minorHAnsi" w:cstheme="minorHAnsi"/>
          <w:sz w:val="24"/>
          <w:szCs w:val="24"/>
        </w:rPr>
        <w:t xml:space="preserve"> /Director of Finance and Operations</w:t>
      </w:r>
      <w:r w:rsidR="00655663" w:rsidRPr="001967F4">
        <w:rPr>
          <w:rFonts w:asciiTheme="minorHAnsi" w:hAnsiTheme="minorHAnsi" w:cstheme="minorHAnsi"/>
          <w:color w:val="FF0000"/>
          <w:sz w:val="24"/>
          <w:szCs w:val="24"/>
        </w:rPr>
        <w:t xml:space="preserve"> </w:t>
      </w:r>
      <w:r w:rsidRPr="001967F4">
        <w:rPr>
          <w:rFonts w:asciiTheme="minorHAnsi" w:hAnsiTheme="minorHAnsi" w:cstheme="minorHAnsi"/>
          <w:sz w:val="24"/>
          <w:szCs w:val="24"/>
        </w:rPr>
        <w:t xml:space="preserve">will report these to the Health and Safety Executive as soon as is reasonably practicable and in any event within </w:t>
      </w:r>
      <w:r w:rsidRPr="001967F4">
        <w:rPr>
          <w:rFonts w:asciiTheme="minorHAnsi" w:hAnsiTheme="minorHAnsi" w:cstheme="minorHAnsi"/>
          <w:sz w:val="24"/>
          <w:szCs w:val="24"/>
        </w:rPr>
        <w:lastRenderedPageBreak/>
        <w:t>1</w:t>
      </w:r>
      <w:r w:rsidR="008A180C" w:rsidRPr="001967F4">
        <w:rPr>
          <w:rFonts w:asciiTheme="minorHAnsi" w:hAnsiTheme="minorHAnsi" w:cstheme="minorHAnsi"/>
          <w:sz w:val="24"/>
          <w:szCs w:val="24"/>
        </w:rPr>
        <w:t>5</w:t>
      </w:r>
      <w:r w:rsidRPr="001967F4">
        <w:rPr>
          <w:rFonts w:asciiTheme="minorHAnsi" w:hAnsiTheme="minorHAnsi" w:cstheme="minorHAnsi"/>
          <w:sz w:val="24"/>
          <w:szCs w:val="24"/>
        </w:rPr>
        <w:t xml:space="preserve"> days of the incident. </w:t>
      </w:r>
      <w:r w:rsidR="00FE3721">
        <w:rPr>
          <w:rFonts w:asciiTheme="minorHAnsi" w:hAnsiTheme="minorHAnsi" w:cstheme="minorHAnsi"/>
          <w:sz w:val="24"/>
          <w:szCs w:val="24"/>
        </w:rPr>
        <w:t>They will also notify the Chair of Trustees, H&amp;S Chair and H&amp;S Governor.</w:t>
      </w:r>
    </w:p>
    <w:p w14:paraId="31FDE252" w14:textId="2598AD9A" w:rsidR="00655663" w:rsidRPr="001967F4" w:rsidRDefault="00003A53" w:rsidP="0056340F">
      <w:pPr>
        <w:pStyle w:val="ListParagraph"/>
        <w:numPr>
          <w:ilvl w:val="0"/>
          <w:numId w:val="14"/>
        </w:numPr>
        <w:spacing w:after="120" w:line="240" w:lineRule="auto"/>
        <w:ind w:left="1077" w:hanging="357"/>
        <w:contextualSpacing w:val="0"/>
        <w:jc w:val="both"/>
        <w:rPr>
          <w:rFonts w:asciiTheme="minorHAnsi" w:hAnsiTheme="minorHAnsi" w:cstheme="minorHAnsi"/>
          <w:sz w:val="24"/>
          <w:szCs w:val="24"/>
        </w:rPr>
      </w:pPr>
      <w:r w:rsidRPr="001967F4">
        <w:rPr>
          <w:rFonts w:asciiTheme="minorHAnsi" w:hAnsiTheme="minorHAnsi" w:cstheme="minorHAnsi"/>
          <w:sz w:val="24"/>
          <w:szCs w:val="24"/>
        </w:rPr>
        <w:t xml:space="preserve">Reportable injuries, diseases or dangerous occurrences include: </w:t>
      </w:r>
    </w:p>
    <w:p w14:paraId="73E02B7E" w14:textId="77777777" w:rsidR="00655663" w:rsidRPr="001967F4" w:rsidRDefault="00003A53" w:rsidP="0056340F">
      <w:pPr>
        <w:pStyle w:val="ListParagraph"/>
        <w:numPr>
          <w:ilvl w:val="1"/>
          <w:numId w:val="14"/>
        </w:numPr>
        <w:spacing w:after="120" w:line="240" w:lineRule="auto"/>
        <w:ind w:left="1434" w:hanging="357"/>
        <w:jc w:val="both"/>
        <w:rPr>
          <w:rFonts w:asciiTheme="minorHAnsi" w:hAnsiTheme="minorHAnsi" w:cstheme="minorHAnsi"/>
          <w:sz w:val="24"/>
          <w:szCs w:val="24"/>
        </w:rPr>
      </w:pPr>
      <w:r w:rsidRPr="001967F4">
        <w:rPr>
          <w:rFonts w:asciiTheme="minorHAnsi" w:hAnsiTheme="minorHAnsi" w:cstheme="minorHAnsi"/>
          <w:sz w:val="24"/>
          <w:szCs w:val="24"/>
        </w:rPr>
        <w:t>Death</w:t>
      </w:r>
    </w:p>
    <w:p w14:paraId="79F17A74" w14:textId="77777777" w:rsidR="00655663" w:rsidRPr="001967F4" w:rsidRDefault="00003A53" w:rsidP="0056340F">
      <w:pPr>
        <w:pStyle w:val="ListParagraph"/>
        <w:numPr>
          <w:ilvl w:val="1"/>
          <w:numId w:val="14"/>
        </w:numPr>
        <w:spacing w:after="120" w:line="240" w:lineRule="auto"/>
        <w:ind w:left="1434" w:hanging="357"/>
        <w:rPr>
          <w:rFonts w:asciiTheme="minorHAnsi" w:hAnsiTheme="minorHAnsi" w:cstheme="minorHAnsi"/>
          <w:sz w:val="24"/>
          <w:szCs w:val="24"/>
        </w:rPr>
      </w:pPr>
      <w:r w:rsidRPr="001967F4">
        <w:rPr>
          <w:rFonts w:asciiTheme="minorHAnsi" w:hAnsiTheme="minorHAnsi" w:cstheme="minorHAnsi"/>
          <w:sz w:val="24"/>
          <w:szCs w:val="24"/>
        </w:rPr>
        <w:t>Specified injuries, which are:</w:t>
      </w:r>
    </w:p>
    <w:p w14:paraId="3FF3B3BE" w14:textId="77777777" w:rsidR="00655663" w:rsidRPr="001967F4" w:rsidRDefault="00003A53" w:rsidP="0056340F">
      <w:pPr>
        <w:pStyle w:val="ListParagraph"/>
        <w:numPr>
          <w:ilvl w:val="2"/>
          <w:numId w:val="14"/>
        </w:numPr>
        <w:spacing w:after="120" w:line="240" w:lineRule="auto"/>
        <w:jc w:val="both"/>
        <w:rPr>
          <w:rFonts w:asciiTheme="minorHAnsi" w:hAnsiTheme="minorHAnsi" w:cstheme="minorHAnsi"/>
          <w:sz w:val="24"/>
          <w:szCs w:val="24"/>
        </w:rPr>
      </w:pPr>
      <w:r w:rsidRPr="001967F4">
        <w:rPr>
          <w:rFonts w:asciiTheme="minorHAnsi" w:hAnsiTheme="minorHAnsi" w:cstheme="minorHAnsi"/>
          <w:sz w:val="24"/>
          <w:szCs w:val="24"/>
        </w:rPr>
        <w:t>Fractures, other than to fingers, thumbs and toes</w:t>
      </w:r>
    </w:p>
    <w:p w14:paraId="034366C1" w14:textId="77777777" w:rsidR="00655663" w:rsidRPr="001967F4" w:rsidRDefault="00003A53" w:rsidP="0056340F">
      <w:pPr>
        <w:pStyle w:val="ListParagraph"/>
        <w:numPr>
          <w:ilvl w:val="2"/>
          <w:numId w:val="14"/>
        </w:numPr>
        <w:spacing w:after="120" w:line="240" w:lineRule="auto"/>
        <w:jc w:val="both"/>
        <w:rPr>
          <w:rFonts w:asciiTheme="minorHAnsi" w:hAnsiTheme="minorHAnsi" w:cstheme="minorHAnsi"/>
          <w:sz w:val="24"/>
          <w:szCs w:val="24"/>
        </w:rPr>
      </w:pPr>
      <w:r w:rsidRPr="001967F4">
        <w:rPr>
          <w:rFonts w:asciiTheme="minorHAnsi" w:hAnsiTheme="minorHAnsi" w:cstheme="minorHAnsi"/>
          <w:sz w:val="24"/>
          <w:szCs w:val="24"/>
        </w:rPr>
        <w:t>Amputations</w:t>
      </w:r>
    </w:p>
    <w:p w14:paraId="4BC9AEB6" w14:textId="77777777" w:rsidR="00655663" w:rsidRPr="001967F4" w:rsidRDefault="00003A53" w:rsidP="0056340F">
      <w:pPr>
        <w:pStyle w:val="ListParagraph"/>
        <w:numPr>
          <w:ilvl w:val="2"/>
          <w:numId w:val="14"/>
        </w:numPr>
        <w:spacing w:after="120" w:line="240" w:lineRule="auto"/>
        <w:jc w:val="both"/>
        <w:rPr>
          <w:rFonts w:asciiTheme="minorHAnsi" w:hAnsiTheme="minorHAnsi" w:cstheme="minorHAnsi"/>
          <w:sz w:val="24"/>
          <w:szCs w:val="24"/>
        </w:rPr>
      </w:pPr>
      <w:r w:rsidRPr="001967F4">
        <w:rPr>
          <w:rFonts w:asciiTheme="minorHAnsi" w:hAnsiTheme="minorHAnsi" w:cstheme="minorHAnsi"/>
          <w:sz w:val="24"/>
          <w:szCs w:val="24"/>
        </w:rPr>
        <w:t>Any injury likely to lead to permanent loss of sight or reduction in sight</w:t>
      </w:r>
    </w:p>
    <w:p w14:paraId="13406998" w14:textId="77777777" w:rsidR="00655663" w:rsidRPr="001967F4" w:rsidRDefault="00003A53" w:rsidP="0056340F">
      <w:pPr>
        <w:pStyle w:val="ListParagraph"/>
        <w:numPr>
          <w:ilvl w:val="2"/>
          <w:numId w:val="14"/>
        </w:numPr>
        <w:spacing w:after="120" w:line="240" w:lineRule="auto"/>
        <w:jc w:val="both"/>
        <w:rPr>
          <w:rFonts w:asciiTheme="minorHAnsi" w:hAnsiTheme="minorHAnsi" w:cstheme="minorHAnsi"/>
          <w:sz w:val="24"/>
          <w:szCs w:val="24"/>
        </w:rPr>
      </w:pPr>
      <w:r w:rsidRPr="001967F4">
        <w:rPr>
          <w:rFonts w:asciiTheme="minorHAnsi" w:hAnsiTheme="minorHAnsi" w:cstheme="minorHAnsi"/>
          <w:sz w:val="24"/>
          <w:szCs w:val="24"/>
        </w:rPr>
        <w:t>Any crush injury to the head</w:t>
      </w:r>
      <w:r w:rsidR="00655663" w:rsidRPr="001967F4">
        <w:rPr>
          <w:rFonts w:asciiTheme="minorHAnsi" w:hAnsiTheme="minorHAnsi" w:cstheme="minorHAnsi"/>
          <w:sz w:val="24"/>
          <w:szCs w:val="24"/>
        </w:rPr>
        <w:t xml:space="preserve"> </w:t>
      </w:r>
      <w:r w:rsidRPr="001967F4">
        <w:rPr>
          <w:rFonts w:asciiTheme="minorHAnsi" w:hAnsiTheme="minorHAnsi" w:cstheme="minorHAnsi"/>
          <w:sz w:val="24"/>
          <w:szCs w:val="24"/>
        </w:rPr>
        <w:t>or torso causing damage to the brain or internal organs</w:t>
      </w:r>
    </w:p>
    <w:p w14:paraId="291F9ECC" w14:textId="77777777" w:rsidR="00655663" w:rsidRPr="001967F4" w:rsidRDefault="00003A53" w:rsidP="0056340F">
      <w:pPr>
        <w:pStyle w:val="ListParagraph"/>
        <w:numPr>
          <w:ilvl w:val="2"/>
          <w:numId w:val="14"/>
        </w:numPr>
        <w:spacing w:after="120" w:line="240" w:lineRule="auto"/>
        <w:jc w:val="both"/>
        <w:rPr>
          <w:rFonts w:asciiTheme="minorHAnsi" w:hAnsiTheme="minorHAnsi" w:cstheme="minorHAnsi"/>
          <w:sz w:val="24"/>
          <w:szCs w:val="24"/>
        </w:rPr>
      </w:pPr>
      <w:r w:rsidRPr="001967F4">
        <w:rPr>
          <w:rFonts w:asciiTheme="minorHAnsi" w:hAnsiTheme="minorHAnsi" w:cstheme="minorHAnsi"/>
          <w:sz w:val="24"/>
          <w:szCs w:val="24"/>
        </w:rPr>
        <w:t xml:space="preserve">Serious burns (including scalding) </w:t>
      </w:r>
    </w:p>
    <w:p w14:paraId="3D1BC2E3" w14:textId="77777777" w:rsidR="00655663" w:rsidRPr="001967F4" w:rsidRDefault="00003A53" w:rsidP="0056340F">
      <w:pPr>
        <w:pStyle w:val="ListParagraph"/>
        <w:numPr>
          <w:ilvl w:val="2"/>
          <w:numId w:val="14"/>
        </w:numPr>
        <w:spacing w:after="120" w:line="240" w:lineRule="auto"/>
        <w:jc w:val="both"/>
        <w:rPr>
          <w:rFonts w:asciiTheme="minorHAnsi" w:hAnsiTheme="minorHAnsi" w:cstheme="minorHAnsi"/>
          <w:sz w:val="24"/>
          <w:szCs w:val="24"/>
        </w:rPr>
      </w:pPr>
      <w:r w:rsidRPr="001967F4">
        <w:rPr>
          <w:rFonts w:asciiTheme="minorHAnsi" w:hAnsiTheme="minorHAnsi" w:cstheme="minorHAnsi"/>
          <w:sz w:val="24"/>
          <w:szCs w:val="24"/>
        </w:rPr>
        <w:t>Any scalping requiring hospital treatment</w:t>
      </w:r>
    </w:p>
    <w:p w14:paraId="6D1062F1" w14:textId="77777777" w:rsidR="00655663" w:rsidRPr="001967F4" w:rsidRDefault="00003A53" w:rsidP="0056340F">
      <w:pPr>
        <w:pStyle w:val="ListParagraph"/>
        <w:numPr>
          <w:ilvl w:val="2"/>
          <w:numId w:val="14"/>
        </w:numPr>
        <w:spacing w:after="120" w:line="240" w:lineRule="auto"/>
        <w:jc w:val="both"/>
        <w:rPr>
          <w:rFonts w:asciiTheme="minorHAnsi" w:hAnsiTheme="minorHAnsi" w:cstheme="minorHAnsi"/>
          <w:sz w:val="24"/>
          <w:szCs w:val="24"/>
        </w:rPr>
      </w:pPr>
      <w:r w:rsidRPr="001967F4">
        <w:rPr>
          <w:rFonts w:asciiTheme="minorHAnsi" w:hAnsiTheme="minorHAnsi" w:cstheme="minorHAnsi"/>
          <w:sz w:val="24"/>
          <w:szCs w:val="24"/>
        </w:rPr>
        <w:t>Any loss of consciousness caused by head injury or asphyxia</w:t>
      </w:r>
    </w:p>
    <w:p w14:paraId="28B0A7A5" w14:textId="77777777" w:rsidR="00655663" w:rsidRPr="001967F4" w:rsidRDefault="00003A53" w:rsidP="0056340F">
      <w:pPr>
        <w:pStyle w:val="ListParagraph"/>
        <w:numPr>
          <w:ilvl w:val="2"/>
          <w:numId w:val="14"/>
        </w:numPr>
        <w:spacing w:after="120" w:line="240" w:lineRule="auto"/>
        <w:jc w:val="both"/>
        <w:rPr>
          <w:rFonts w:asciiTheme="minorHAnsi" w:hAnsiTheme="minorHAnsi" w:cstheme="minorHAnsi"/>
          <w:sz w:val="24"/>
          <w:szCs w:val="24"/>
        </w:rPr>
      </w:pPr>
      <w:r w:rsidRPr="001967F4">
        <w:rPr>
          <w:rFonts w:asciiTheme="minorHAnsi" w:hAnsiTheme="minorHAnsi" w:cstheme="minorHAnsi"/>
          <w:sz w:val="24"/>
          <w:szCs w:val="24"/>
        </w:rPr>
        <w:t>Any other injury arising from working in an enclosed space which leads to hypothermia or heat-induced illness, or requires resuscitation or admittance to hospital for more than 24 hours</w:t>
      </w:r>
    </w:p>
    <w:p w14:paraId="1C1C3498" w14:textId="77777777" w:rsidR="00655663" w:rsidRPr="001967F4" w:rsidRDefault="00003A53" w:rsidP="0056340F">
      <w:pPr>
        <w:pStyle w:val="ListParagraph"/>
        <w:numPr>
          <w:ilvl w:val="2"/>
          <w:numId w:val="14"/>
        </w:numPr>
        <w:spacing w:after="120" w:line="240" w:lineRule="auto"/>
        <w:ind w:left="2154" w:hanging="357"/>
        <w:contextualSpacing w:val="0"/>
        <w:jc w:val="both"/>
        <w:rPr>
          <w:rFonts w:asciiTheme="minorHAnsi" w:hAnsiTheme="minorHAnsi" w:cstheme="minorHAnsi"/>
          <w:sz w:val="24"/>
          <w:szCs w:val="24"/>
        </w:rPr>
      </w:pPr>
      <w:r w:rsidRPr="001967F4">
        <w:rPr>
          <w:rFonts w:asciiTheme="minorHAnsi" w:hAnsiTheme="minorHAnsi" w:cstheme="minorHAnsi"/>
          <w:sz w:val="24"/>
          <w:szCs w:val="24"/>
        </w:rPr>
        <w:t>Injuries where an employee is away from work or unable to perform their normal work duties for more than 7 consecutive days (not including the day of the incident)</w:t>
      </w:r>
      <w:r w:rsidR="00655663" w:rsidRPr="001967F4">
        <w:rPr>
          <w:rFonts w:asciiTheme="minorHAnsi" w:hAnsiTheme="minorHAnsi" w:cstheme="minorHAnsi"/>
          <w:sz w:val="24"/>
          <w:szCs w:val="24"/>
        </w:rPr>
        <w:t>.</w:t>
      </w:r>
    </w:p>
    <w:p w14:paraId="011A61EC" w14:textId="77777777" w:rsidR="00655663" w:rsidRPr="001967F4" w:rsidRDefault="00003A53" w:rsidP="0056340F">
      <w:pPr>
        <w:pStyle w:val="ListParagraph"/>
        <w:numPr>
          <w:ilvl w:val="1"/>
          <w:numId w:val="14"/>
        </w:numPr>
        <w:spacing w:after="120" w:line="240" w:lineRule="auto"/>
        <w:ind w:left="1434" w:hanging="357"/>
        <w:contextualSpacing w:val="0"/>
        <w:jc w:val="both"/>
        <w:rPr>
          <w:rFonts w:asciiTheme="minorHAnsi" w:hAnsiTheme="minorHAnsi" w:cstheme="minorHAnsi"/>
          <w:sz w:val="24"/>
          <w:szCs w:val="24"/>
        </w:rPr>
      </w:pPr>
      <w:r w:rsidRPr="001967F4">
        <w:rPr>
          <w:rFonts w:asciiTheme="minorHAnsi" w:hAnsiTheme="minorHAnsi" w:cstheme="minorHAnsi"/>
          <w:sz w:val="24"/>
          <w:szCs w:val="24"/>
        </w:rPr>
        <w:t>Where an accident leads to someone being taken to hospital</w:t>
      </w:r>
    </w:p>
    <w:p w14:paraId="6C2B3EC6" w14:textId="4096502E" w:rsidR="00655663" w:rsidRPr="001967F4" w:rsidRDefault="00003A53" w:rsidP="323A870C">
      <w:pPr>
        <w:pStyle w:val="ListParagraph"/>
        <w:numPr>
          <w:ilvl w:val="1"/>
          <w:numId w:val="14"/>
        </w:numPr>
        <w:spacing w:after="120" w:line="240" w:lineRule="auto"/>
        <w:jc w:val="both"/>
        <w:rPr>
          <w:rFonts w:asciiTheme="minorHAnsi" w:hAnsiTheme="minorHAnsi" w:cstheme="minorBidi"/>
          <w:sz w:val="24"/>
          <w:szCs w:val="24"/>
        </w:rPr>
      </w:pPr>
      <w:r w:rsidRPr="323A870C">
        <w:rPr>
          <w:rFonts w:asciiTheme="minorHAnsi" w:hAnsiTheme="minorHAnsi" w:cstheme="minorBidi"/>
          <w:sz w:val="24"/>
          <w:szCs w:val="24"/>
        </w:rPr>
        <w:t>Near-miss events that do not result in an injury,</w:t>
      </w:r>
      <w:r w:rsidR="00FE3721">
        <w:rPr>
          <w:rFonts w:asciiTheme="minorHAnsi" w:hAnsiTheme="minorHAnsi" w:cstheme="minorBidi"/>
          <w:sz w:val="24"/>
          <w:szCs w:val="24"/>
        </w:rPr>
        <w:t xml:space="preserve"> </w:t>
      </w:r>
      <w:r w:rsidRPr="323A870C">
        <w:rPr>
          <w:rFonts w:asciiTheme="minorHAnsi" w:hAnsiTheme="minorHAnsi" w:cstheme="minorBidi"/>
          <w:sz w:val="24"/>
          <w:szCs w:val="24"/>
        </w:rPr>
        <w:t xml:space="preserve">but could have </w:t>
      </w:r>
      <w:r w:rsidR="009B1A13" w:rsidRPr="323A870C">
        <w:rPr>
          <w:rFonts w:asciiTheme="minorHAnsi" w:hAnsiTheme="minorHAnsi" w:cstheme="minorBidi"/>
          <w:sz w:val="24"/>
          <w:szCs w:val="24"/>
        </w:rPr>
        <w:t xml:space="preserve">been </w:t>
      </w:r>
      <w:r w:rsidRPr="323A870C">
        <w:rPr>
          <w:rFonts w:asciiTheme="minorHAnsi" w:hAnsiTheme="minorHAnsi" w:cstheme="minorBidi"/>
          <w:sz w:val="24"/>
          <w:szCs w:val="24"/>
        </w:rPr>
        <w:t xml:space="preserve">done. Examples of near-miss events include, but are not limited to: </w:t>
      </w:r>
    </w:p>
    <w:p w14:paraId="521419EE" w14:textId="77777777" w:rsidR="00655663" w:rsidRPr="001967F4" w:rsidRDefault="00003A53" w:rsidP="0056340F">
      <w:pPr>
        <w:pStyle w:val="ListParagraph"/>
        <w:numPr>
          <w:ilvl w:val="2"/>
          <w:numId w:val="14"/>
        </w:numPr>
        <w:spacing w:after="120" w:line="240" w:lineRule="auto"/>
        <w:jc w:val="both"/>
        <w:rPr>
          <w:rFonts w:asciiTheme="minorHAnsi" w:hAnsiTheme="minorHAnsi" w:cstheme="minorHAnsi"/>
          <w:sz w:val="24"/>
          <w:szCs w:val="24"/>
        </w:rPr>
      </w:pPr>
      <w:r w:rsidRPr="001967F4">
        <w:rPr>
          <w:rFonts w:asciiTheme="minorHAnsi" w:hAnsiTheme="minorHAnsi" w:cstheme="minorHAnsi"/>
          <w:sz w:val="24"/>
          <w:szCs w:val="24"/>
        </w:rPr>
        <w:t>The collapse or failure of load-bearing parts of lifts and lifting equipment</w:t>
      </w:r>
      <w:r w:rsidR="00655663" w:rsidRPr="001967F4">
        <w:rPr>
          <w:rFonts w:asciiTheme="minorHAnsi" w:hAnsiTheme="minorHAnsi" w:cstheme="minorHAnsi"/>
          <w:sz w:val="24"/>
          <w:szCs w:val="24"/>
        </w:rPr>
        <w:t>.</w:t>
      </w:r>
    </w:p>
    <w:p w14:paraId="6833A955" w14:textId="77777777" w:rsidR="00655663" w:rsidRPr="001967F4" w:rsidRDefault="00003A53" w:rsidP="0056340F">
      <w:pPr>
        <w:pStyle w:val="ListParagraph"/>
        <w:numPr>
          <w:ilvl w:val="2"/>
          <w:numId w:val="14"/>
        </w:numPr>
        <w:spacing w:after="120" w:line="240" w:lineRule="auto"/>
        <w:jc w:val="both"/>
        <w:rPr>
          <w:rFonts w:asciiTheme="minorHAnsi" w:hAnsiTheme="minorHAnsi" w:cstheme="minorHAnsi"/>
          <w:sz w:val="24"/>
          <w:szCs w:val="24"/>
        </w:rPr>
      </w:pPr>
      <w:r w:rsidRPr="001967F4">
        <w:rPr>
          <w:rFonts w:asciiTheme="minorHAnsi" w:hAnsiTheme="minorHAnsi" w:cstheme="minorHAnsi"/>
          <w:sz w:val="24"/>
          <w:szCs w:val="24"/>
        </w:rPr>
        <w:t>The accidental release of a biological agent likely to cause severe human illness</w:t>
      </w:r>
      <w:r w:rsidR="00655663" w:rsidRPr="001967F4">
        <w:rPr>
          <w:rFonts w:asciiTheme="minorHAnsi" w:hAnsiTheme="minorHAnsi" w:cstheme="minorHAnsi"/>
          <w:sz w:val="24"/>
          <w:szCs w:val="24"/>
        </w:rPr>
        <w:t>.</w:t>
      </w:r>
    </w:p>
    <w:p w14:paraId="20F414F9" w14:textId="77777777" w:rsidR="00655663" w:rsidRPr="001967F4" w:rsidRDefault="00003A53" w:rsidP="0056340F">
      <w:pPr>
        <w:pStyle w:val="ListParagraph"/>
        <w:numPr>
          <w:ilvl w:val="2"/>
          <w:numId w:val="14"/>
        </w:numPr>
        <w:spacing w:after="120" w:line="240" w:lineRule="auto"/>
        <w:jc w:val="both"/>
        <w:rPr>
          <w:rFonts w:asciiTheme="minorHAnsi" w:hAnsiTheme="minorHAnsi" w:cstheme="minorHAnsi"/>
          <w:sz w:val="24"/>
          <w:szCs w:val="24"/>
        </w:rPr>
      </w:pPr>
      <w:r w:rsidRPr="001967F4">
        <w:rPr>
          <w:rFonts w:asciiTheme="minorHAnsi" w:hAnsiTheme="minorHAnsi" w:cstheme="minorHAnsi"/>
          <w:sz w:val="24"/>
          <w:szCs w:val="24"/>
        </w:rPr>
        <w:t>The accidental release or escape of any substance that may cause a serious injury or damage to health</w:t>
      </w:r>
      <w:r w:rsidR="00655663" w:rsidRPr="001967F4">
        <w:rPr>
          <w:rFonts w:asciiTheme="minorHAnsi" w:hAnsiTheme="minorHAnsi" w:cstheme="minorHAnsi"/>
          <w:sz w:val="24"/>
          <w:szCs w:val="24"/>
        </w:rPr>
        <w:t>.</w:t>
      </w:r>
    </w:p>
    <w:p w14:paraId="4ED547EF" w14:textId="77777777" w:rsidR="00655663" w:rsidRPr="001967F4" w:rsidRDefault="00003A53" w:rsidP="0056340F">
      <w:pPr>
        <w:pStyle w:val="ListParagraph"/>
        <w:numPr>
          <w:ilvl w:val="2"/>
          <w:numId w:val="14"/>
        </w:numPr>
        <w:spacing w:after="120" w:line="240" w:lineRule="auto"/>
        <w:ind w:left="2154" w:hanging="357"/>
        <w:contextualSpacing w:val="0"/>
        <w:jc w:val="both"/>
        <w:rPr>
          <w:rFonts w:asciiTheme="minorHAnsi" w:hAnsiTheme="minorHAnsi" w:cstheme="minorHAnsi"/>
          <w:sz w:val="24"/>
          <w:szCs w:val="24"/>
        </w:rPr>
      </w:pPr>
      <w:r w:rsidRPr="001967F4">
        <w:rPr>
          <w:rFonts w:asciiTheme="minorHAnsi" w:hAnsiTheme="minorHAnsi" w:cstheme="minorHAnsi"/>
          <w:sz w:val="24"/>
          <w:szCs w:val="24"/>
        </w:rPr>
        <w:t>An electrical short circuit or overload causing a fire or explosion</w:t>
      </w:r>
      <w:r w:rsidR="00655663" w:rsidRPr="001967F4">
        <w:rPr>
          <w:rFonts w:asciiTheme="minorHAnsi" w:hAnsiTheme="minorHAnsi" w:cstheme="minorHAnsi"/>
          <w:sz w:val="24"/>
          <w:szCs w:val="24"/>
        </w:rPr>
        <w:t>.</w:t>
      </w:r>
    </w:p>
    <w:p w14:paraId="67356D7E" w14:textId="77777777" w:rsidR="001804C4" w:rsidRPr="001967F4" w:rsidRDefault="00003A53" w:rsidP="0056340F">
      <w:pPr>
        <w:pStyle w:val="ListParagraph"/>
        <w:numPr>
          <w:ilvl w:val="0"/>
          <w:numId w:val="14"/>
        </w:numPr>
        <w:spacing w:after="120" w:line="240" w:lineRule="auto"/>
        <w:ind w:left="1077" w:hanging="357"/>
        <w:jc w:val="both"/>
        <w:rPr>
          <w:rFonts w:asciiTheme="minorHAnsi" w:hAnsiTheme="minorHAnsi" w:cstheme="minorHAnsi"/>
          <w:color w:val="0070C0"/>
          <w:sz w:val="24"/>
          <w:szCs w:val="24"/>
        </w:rPr>
      </w:pPr>
      <w:r w:rsidRPr="001967F4">
        <w:rPr>
          <w:rFonts w:asciiTheme="minorHAnsi" w:hAnsiTheme="minorHAnsi" w:cstheme="minorHAnsi"/>
          <w:sz w:val="24"/>
          <w:szCs w:val="24"/>
        </w:rPr>
        <w:t>Information on how to make a RIDDOR report is available here</w:t>
      </w:r>
      <w:r w:rsidRPr="001967F4">
        <w:rPr>
          <w:rFonts w:asciiTheme="minorHAnsi" w:hAnsiTheme="minorHAnsi" w:cstheme="minorHAnsi"/>
          <w:color w:val="0070C0"/>
          <w:sz w:val="24"/>
          <w:szCs w:val="24"/>
        </w:rPr>
        <w:t xml:space="preserve">: </w:t>
      </w:r>
    </w:p>
    <w:p w14:paraId="07B67A88" w14:textId="77777777" w:rsidR="00D5445C" w:rsidRPr="001967F4" w:rsidRDefault="00DB4D85" w:rsidP="00860B50">
      <w:pPr>
        <w:spacing w:after="120" w:line="240" w:lineRule="auto"/>
        <w:ind w:left="1077"/>
        <w:jc w:val="both"/>
        <w:rPr>
          <w:rFonts w:asciiTheme="minorHAnsi" w:hAnsiTheme="minorHAnsi" w:cstheme="minorHAnsi"/>
          <w:color w:val="0070C0"/>
          <w:sz w:val="24"/>
          <w:szCs w:val="24"/>
        </w:rPr>
      </w:pPr>
      <w:hyperlink r:id="rId13" w:history="1">
        <w:r w:rsidR="001804C4" w:rsidRPr="001967F4">
          <w:rPr>
            <w:rStyle w:val="Hyperlink"/>
            <w:rFonts w:asciiTheme="minorHAnsi" w:hAnsiTheme="minorHAnsi" w:cstheme="minorHAnsi"/>
            <w:color w:val="0070C0"/>
            <w:sz w:val="24"/>
            <w:szCs w:val="24"/>
          </w:rPr>
          <w:t>http://www.hse.gov.uk/riddor/report.htm</w:t>
        </w:r>
      </w:hyperlink>
      <w:r w:rsidR="001804C4" w:rsidRPr="001967F4">
        <w:rPr>
          <w:rFonts w:asciiTheme="minorHAnsi" w:hAnsiTheme="minorHAnsi" w:cstheme="minorHAnsi"/>
          <w:color w:val="0070C0"/>
          <w:sz w:val="24"/>
          <w:szCs w:val="24"/>
        </w:rPr>
        <w:t xml:space="preserve"> </w:t>
      </w:r>
      <w:r w:rsidR="00003A53" w:rsidRPr="001967F4">
        <w:rPr>
          <w:rFonts w:asciiTheme="minorHAnsi" w:hAnsiTheme="minorHAnsi" w:cstheme="minorHAnsi"/>
          <w:color w:val="0070C0"/>
          <w:sz w:val="24"/>
          <w:szCs w:val="24"/>
        </w:rPr>
        <w:t xml:space="preserve"> </w:t>
      </w:r>
    </w:p>
    <w:p w14:paraId="7E875B44" w14:textId="77777777" w:rsidR="00D5445C" w:rsidRPr="001967F4" w:rsidRDefault="00D5445C" w:rsidP="001804C4">
      <w:pPr>
        <w:spacing w:after="120" w:line="240" w:lineRule="auto"/>
        <w:ind w:left="1077"/>
        <w:jc w:val="both"/>
        <w:rPr>
          <w:rFonts w:asciiTheme="minorHAnsi" w:hAnsiTheme="minorHAnsi" w:cstheme="minorHAnsi"/>
          <w:color w:val="0070C0"/>
          <w:sz w:val="24"/>
          <w:szCs w:val="24"/>
        </w:rPr>
      </w:pPr>
    </w:p>
    <w:p w14:paraId="29C531D2" w14:textId="77777777" w:rsidR="001804C4" w:rsidRPr="001967F4" w:rsidRDefault="001804C4" w:rsidP="00655663">
      <w:pPr>
        <w:spacing w:after="120" w:line="240" w:lineRule="auto"/>
        <w:jc w:val="both"/>
        <w:rPr>
          <w:rFonts w:asciiTheme="minorHAnsi" w:hAnsiTheme="minorHAnsi" w:cstheme="minorHAnsi"/>
          <w:sz w:val="24"/>
          <w:szCs w:val="24"/>
        </w:rPr>
      </w:pPr>
      <w:r w:rsidRPr="001967F4">
        <w:rPr>
          <w:rFonts w:asciiTheme="minorHAnsi" w:hAnsiTheme="minorHAnsi" w:cstheme="minorHAnsi"/>
          <w:sz w:val="24"/>
          <w:szCs w:val="24"/>
        </w:rPr>
        <w:t>3.1</w:t>
      </w:r>
      <w:r w:rsidR="00CC0372" w:rsidRPr="001967F4">
        <w:rPr>
          <w:rFonts w:asciiTheme="minorHAnsi" w:hAnsiTheme="minorHAnsi" w:cstheme="minorHAnsi"/>
          <w:sz w:val="24"/>
          <w:szCs w:val="24"/>
        </w:rPr>
        <w:t>4</w:t>
      </w:r>
      <w:r w:rsidR="00003A53" w:rsidRPr="001967F4">
        <w:rPr>
          <w:rFonts w:asciiTheme="minorHAnsi" w:hAnsiTheme="minorHAnsi" w:cstheme="minorHAnsi"/>
          <w:sz w:val="24"/>
          <w:szCs w:val="24"/>
        </w:rPr>
        <w:t>.3</w:t>
      </w:r>
      <w:r w:rsidR="006A7C65" w:rsidRPr="001967F4">
        <w:rPr>
          <w:rFonts w:asciiTheme="minorHAnsi" w:hAnsiTheme="minorHAnsi" w:cstheme="minorHAnsi"/>
          <w:sz w:val="24"/>
          <w:szCs w:val="24"/>
        </w:rPr>
        <w:t xml:space="preserve">. </w:t>
      </w:r>
      <w:r w:rsidR="00003A53" w:rsidRPr="001967F4">
        <w:rPr>
          <w:rFonts w:asciiTheme="minorHAnsi" w:hAnsiTheme="minorHAnsi" w:cstheme="minorHAnsi"/>
          <w:sz w:val="24"/>
          <w:szCs w:val="24"/>
        </w:rPr>
        <w:t>Notifying parents</w:t>
      </w:r>
    </w:p>
    <w:p w14:paraId="0D151158" w14:textId="182668A3" w:rsidR="00003A53" w:rsidRPr="00493F5B" w:rsidRDefault="00003A53" w:rsidP="41DD0F87">
      <w:pPr>
        <w:spacing w:after="120" w:line="240" w:lineRule="auto"/>
        <w:ind w:left="720"/>
        <w:jc w:val="both"/>
        <w:rPr>
          <w:rFonts w:asciiTheme="minorHAnsi" w:hAnsiTheme="minorHAnsi" w:cstheme="minorBidi"/>
          <w:sz w:val="24"/>
          <w:szCs w:val="24"/>
        </w:rPr>
      </w:pPr>
      <w:r w:rsidRPr="00493F5B">
        <w:rPr>
          <w:rFonts w:asciiTheme="minorHAnsi" w:hAnsiTheme="minorHAnsi" w:cstheme="minorBidi"/>
          <w:sz w:val="24"/>
          <w:szCs w:val="24"/>
        </w:rPr>
        <w:t xml:space="preserve">The first aider who has administered the first aid check will inform </w:t>
      </w:r>
      <w:r w:rsidR="009B1A13" w:rsidRPr="00493F5B">
        <w:rPr>
          <w:rFonts w:asciiTheme="minorHAnsi" w:hAnsiTheme="minorHAnsi" w:cstheme="minorBidi"/>
          <w:sz w:val="24"/>
          <w:szCs w:val="24"/>
        </w:rPr>
        <w:t xml:space="preserve">the </w:t>
      </w:r>
      <w:r w:rsidRPr="00493F5B">
        <w:rPr>
          <w:rFonts w:asciiTheme="minorHAnsi" w:hAnsiTheme="minorHAnsi" w:cstheme="minorBidi"/>
          <w:sz w:val="24"/>
          <w:szCs w:val="24"/>
        </w:rPr>
        <w:t>parent</w:t>
      </w:r>
      <w:r w:rsidR="008A180C" w:rsidRPr="00493F5B">
        <w:rPr>
          <w:rFonts w:asciiTheme="minorHAnsi" w:hAnsiTheme="minorHAnsi" w:cstheme="minorBidi"/>
          <w:sz w:val="24"/>
          <w:szCs w:val="24"/>
        </w:rPr>
        <w:t>/carer</w:t>
      </w:r>
      <w:r w:rsidRPr="00493F5B">
        <w:rPr>
          <w:rFonts w:asciiTheme="minorHAnsi" w:hAnsiTheme="minorHAnsi" w:cstheme="minorBidi"/>
          <w:sz w:val="24"/>
          <w:szCs w:val="24"/>
        </w:rPr>
        <w:t xml:space="preserve"> of any</w:t>
      </w:r>
      <w:r w:rsidR="003D46A6" w:rsidRPr="00493F5B">
        <w:rPr>
          <w:rFonts w:asciiTheme="minorHAnsi" w:hAnsiTheme="minorHAnsi" w:cstheme="minorBidi"/>
          <w:sz w:val="24"/>
          <w:szCs w:val="24"/>
        </w:rPr>
        <w:t xml:space="preserve"> </w:t>
      </w:r>
      <w:r w:rsidRPr="00493F5B">
        <w:rPr>
          <w:rFonts w:asciiTheme="minorHAnsi" w:hAnsiTheme="minorHAnsi" w:cstheme="minorBidi"/>
          <w:sz w:val="24"/>
          <w:szCs w:val="24"/>
        </w:rPr>
        <w:t xml:space="preserve">accident or injury sustained by the </w:t>
      </w:r>
      <w:r w:rsidR="004836C3" w:rsidRPr="00493F5B">
        <w:rPr>
          <w:rFonts w:asciiTheme="minorHAnsi" w:hAnsiTheme="minorHAnsi" w:cstheme="minorBidi"/>
          <w:sz w:val="24"/>
          <w:szCs w:val="24"/>
        </w:rPr>
        <w:t>student</w:t>
      </w:r>
      <w:r w:rsidRPr="00493F5B">
        <w:rPr>
          <w:rFonts w:asciiTheme="minorHAnsi" w:hAnsiTheme="minorHAnsi" w:cstheme="minorBidi"/>
          <w:sz w:val="24"/>
          <w:szCs w:val="24"/>
        </w:rPr>
        <w:t xml:space="preserve">, and any first aid treatment </w:t>
      </w:r>
      <w:r w:rsidR="009B1A13" w:rsidRPr="00493F5B">
        <w:rPr>
          <w:rFonts w:asciiTheme="minorHAnsi" w:hAnsiTheme="minorHAnsi" w:cstheme="minorBidi"/>
          <w:sz w:val="24"/>
          <w:szCs w:val="24"/>
        </w:rPr>
        <w:t>given or if the student refused to have first aid assistance</w:t>
      </w:r>
      <w:r w:rsidRPr="00493F5B">
        <w:rPr>
          <w:rFonts w:asciiTheme="minorHAnsi" w:hAnsiTheme="minorHAnsi" w:cstheme="minorBidi"/>
          <w:sz w:val="24"/>
          <w:szCs w:val="24"/>
        </w:rPr>
        <w:t>, on the same day.</w:t>
      </w:r>
      <w:r w:rsidR="00FE3721" w:rsidRPr="00493F5B">
        <w:rPr>
          <w:rFonts w:asciiTheme="minorHAnsi" w:hAnsiTheme="minorHAnsi" w:cstheme="minorBidi"/>
          <w:sz w:val="24"/>
          <w:szCs w:val="24"/>
        </w:rPr>
        <w:t xml:space="preserve"> This will either be done by the LSA or the office team.</w:t>
      </w:r>
    </w:p>
    <w:p w14:paraId="7C471E74" w14:textId="77777777" w:rsidR="001804C4" w:rsidRPr="00493F5B" w:rsidRDefault="001804C4" w:rsidP="00003A53">
      <w:pPr>
        <w:rPr>
          <w:rFonts w:asciiTheme="minorHAnsi" w:hAnsiTheme="minorHAnsi" w:cstheme="minorHAnsi"/>
          <w:sz w:val="24"/>
          <w:szCs w:val="24"/>
        </w:rPr>
      </w:pPr>
      <w:r w:rsidRPr="00493F5B">
        <w:rPr>
          <w:rFonts w:asciiTheme="minorHAnsi" w:hAnsiTheme="minorHAnsi" w:cstheme="minorHAnsi"/>
          <w:sz w:val="24"/>
          <w:szCs w:val="24"/>
        </w:rPr>
        <w:t>3.1</w:t>
      </w:r>
      <w:r w:rsidR="00CC0372" w:rsidRPr="00493F5B">
        <w:rPr>
          <w:rFonts w:asciiTheme="minorHAnsi" w:hAnsiTheme="minorHAnsi" w:cstheme="minorHAnsi"/>
          <w:sz w:val="24"/>
          <w:szCs w:val="24"/>
        </w:rPr>
        <w:t>4</w:t>
      </w:r>
      <w:r w:rsidRPr="00493F5B">
        <w:rPr>
          <w:rFonts w:asciiTheme="minorHAnsi" w:hAnsiTheme="minorHAnsi" w:cstheme="minorHAnsi"/>
          <w:sz w:val="24"/>
          <w:szCs w:val="24"/>
        </w:rPr>
        <w:t>.4</w:t>
      </w:r>
      <w:r w:rsidR="006A7C65" w:rsidRPr="00493F5B">
        <w:rPr>
          <w:rFonts w:asciiTheme="minorHAnsi" w:hAnsiTheme="minorHAnsi" w:cstheme="minorHAnsi"/>
          <w:sz w:val="24"/>
          <w:szCs w:val="24"/>
        </w:rPr>
        <w:t xml:space="preserve">. </w:t>
      </w:r>
      <w:r w:rsidR="00003A53" w:rsidRPr="00493F5B">
        <w:rPr>
          <w:rFonts w:asciiTheme="minorHAnsi" w:hAnsiTheme="minorHAnsi" w:cstheme="minorHAnsi"/>
          <w:sz w:val="24"/>
          <w:szCs w:val="24"/>
        </w:rPr>
        <w:t>Reporting to Ofsted and child protection agencies</w:t>
      </w:r>
    </w:p>
    <w:p w14:paraId="4F683EE7" w14:textId="77777777" w:rsidR="00EA78C2" w:rsidRPr="00493F5B" w:rsidRDefault="00EA78C2" w:rsidP="00EA78C2">
      <w:pPr>
        <w:pStyle w:val="ListParagraph"/>
        <w:spacing w:after="0" w:line="240" w:lineRule="auto"/>
        <w:rPr>
          <w:rFonts w:asciiTheme="minorHAnsi" w:hAnsiTheme="minorHAnsi" w:cstheme="minorHAnsi"/>
          <w:sz w:val="24"/>
          <w:szCs w:val="24"/>
          <w:bdr w:val="none" w:sz="0" w:space="0" w:color="auto" w:frame="1"/>
          <w:lang w:eastAsia="en-US"/>
        </w:rPr>
      </w:pPr>
      <w:r w:rsidRPr="00493F5B">
        <w:rPr>
          <w:rFonts w:asciiTheme="minorHAnsi" w:hAnsiTheme="minorHAnsi" w:cstheme="minorHAnsi"/>
          <w:sz w:val="24"/>
          <w:szCs w:val="24"/>
          <w:bdr w:val="none" w:sz="0" w:space="0" w:color="auto" w:frame="1"/>
          <w:lang w:eastAsia="en-US"/>
        </w:rPr>
        <w:t>a) Registered Early Years Providers will notify Ofsted of any serious accident, illness or injury to, or death of, a student while in their care. This will happen as soon as is reasonably practicable, and no later than 14 days after the incident.</w:t>
      </w:r>
    </w:p>
    <w:p w14:paraId="6D41FA02" w14:textId="77777777" w:rsidR="00EA78C2" w:rsidRPr="00493F5B" w:rsidRDefault="00EA78C2" w:rsidP="00EA78C2">
      <w:pPr>
        <w:pStyle w:val="ListParagraph"/>
        <w:spacing w:after="0" w:line="240" w:lineRule="auto"/>
        <w:rPr>
          <w:rFonts w:asciiTheme="minorHAnsi" w:hAnsiTheme="minorHAnsi" w:cstheme="minorHAnsi"/>
          <w:sz w:val="24"/>
          <w:szCs w:val="24"/>
          <w:bdr w:val="none" w:sz="0" w:space="0" w:color="auto" w:frame="1"/>
          <w:lang w:eastAsia="en-US"/>
        </w:rPr>
      </w:pPr>
    </w:p>
    <w:p w14:paraId="1721139E" w14:textId="20622EC7" w:rsidR="00C5578A" w:rsidRPr="00493F5B" w:rsidRDefault="00EA78C2" w:rsidP="00EA78C2">
      <w:pPr>
        <w:pStyle w:val="ListParagraph"/>
        <w:spacing w:after="0" w:line="240" w:lineRule="auto"/>
        <w:rPr>
          <w:rFonts w:asciiTheme="minorHAnsi" w:hAnsiTheme="minorHAnsi" w:cstheme="minorHAnsi"/>
          <w:sz w:val="24"/>
          <w:szCs w:val="24"/>
        </w:rPr>
      </w:pPr>
      <w:r w:rsidRPr="00493F5B">
        <w:rPr>
          <w:rFonts w:asciiTheme="minorHAnsi" w:hAnsiTheme="minorHAnsi" w:cstheme="minorHAnsi"/>
          <w:sz w:val="24"/>
          <w:szCs w:val="24"/>
          <w:bdr w:val="none" w:sz="0" w:space="0" w:color="auto" w:frame="1"/>
          <w:lang w:eastAsia="en-US"/>
        </w:rPr>
        <w:t xml:space="preserve">b) </w:t>
      </w:r>
      <w:r w:rsidR="00003A53" w:rsidRPr="00493F5B">
        <w:rPr>
          <w:rFonts w:asciiTheme="minorHAnsi" w:hAnsiTheme="minorHAnsi" w:cstheme="minorHAnsi"/>
          <w:sz w:val="24"/>
          <w:szCs w:val="24"/>
        </w:rPr>
        <w:t xml:space="preserve">The </w:t>
      </w:r>
      <w:r w:rsidR="007711AB" w:rsidRPr="00493F5B">
        <w:rPr>
          <w:rFonts w:asciiTheme="minorHAnsi" w:hAnsiTheme="minorHAnsi" w:cstheme="minorHAnsi"/>
          <w:sz w:val="24"/>
          <w:szCs w:val="24"/>
        </w:rPr>
        <w:t xml:space="preserve">Executive </w:t>
      </w:r>
      <w:r w:rsidR="004836C3" w:rsidRPr="00493F5B">
        <w:rPr>
          <w:rFonts w:asciiTheme="minorHAnsi" w:hAnsiTheme="minorHAnsi" w:cstheme="minorHAnsi"/>
          <w:sz w:val="24"/>
          <w:szCs w:val="24"/>
        </w:rPr>
        <w:t>Headteacher</w:t>
      </w:r>
      <w:r w:rsidR="001804C4" w:rsidRPr="00493F5B">
        <w:rPr>
          <w:rFonts w:asciiTheme="minorHAnsi" w:hAnsiTheme="minorHAnsi" w:cstheme="minorHAnsi"/>
          <w:sz w:val="24"/>
          <w:szCs w:val="24"/>
        </w:rPr>
        <w:t xml:space="preserve"> </w:t>
      </w:r>
      <w:r w:rsidR="00003A53" w:rsidRPr="00493F5B">
        <w:rPr>
          <w:rFonts w:asciiTheme="minorHAnsi" w:hAnsiTheme="minorHAnsi" w:cstheme="minorHAnsi"/>
          <w:sz w:val="24"/>
          <w:szCs w:val="24"/>
        </w:rPr>
        <w:t xml:space="preserve">will also notify the relevant Local Authority of any serious accident or injury to, or the death of, a </w:t>
      </w:r>
      <w:r w:rsidR="004836C3" w:rsidRPr="00493F5B">
        <w:rPr>
          <w:rFonts w:asciiTheme="minorHAnsi" w:hAnsiTheme="minorHAnsi" w:cstheme="minorHAnsi"/>
          <w:sz w:val="24"/>
          <w:szCs w:val="24"/>
        </w:rPr>
        <w:t>student</w:t>
      </w:r>
      <w:r w:rsidR="00003A53" w:rsidRPr="00493F5B">
        <w:rPr>
          <w:rFonts w:asciiTheme="minorHAnsi" w:hAnsiTheme="minorHAnsi" w:cstheme="minorHAnsi"/>
          <w:sz w:val="24"/>
          <w:szCs w:val="24"/>
        </w:rPr>
        <w:t xml:space="preserve"> while in the </w:t>
      </w:r>
      <w:r w:rsidR="004836C3" w:rsidRPr="00493F5B">
        <w:rPr>
          <w:rFonts w:asciiTheme="minorHAnsi" w:hAnsiTheme="minorHAnsi" w:cstheme="minorHAnsi"/>
          <w:sz w:val="24"/>
          <w:szCs w:val="24"/>
        </w:rPr>
        <w:t>school</w:t>
      </w:r>
      <w:r w:rsidR="00003A53" w:rsidRPr="00493F5B">
        <w:rPr>
          <w:rFonts w:asciiTheme="minorHAnsi" w:hAnsiTheme="minorHAnsi" w:cstheme="minorHAnsi"/>
          <w:sz w:val="24"/>
          <w:szCs w:val="24"/>
        </w:rPr>
        <w:t xml:space="preserve"> care.</w:t>
      </w:r>
    </w:p>
    <w:p w14:paraId="6AFA55A9" w14:textId="77777777" w:rsidR="001804C4" w:rsidRPr="00493F5B" w:rsidRDefault="001804C4" w:rsidP="00D21C63">
      <w:pPr>
        <w:spacing w:after="120" w:line="240" w:lineRule="auto"/>
        <w:ind w:left="1077"/>
        <w:jc w:val="both"/>
        <w:rPr>
          <w:rFonts w:asciiTheme="minorHAnsi" w:hAnsiTheme="minorHAnsi" w:cstheme="minorHAnsi"/>
          <w:sz w:val="24"/>
          <w:szCs w:val="24"/>
        </w:rPr>
      </w:pPr>
    </w:p>
    <w:p w14:paraId="20B51641" w14:textId="77777777" w:rsidR="000970F4" w:rsidRPr="00493F5B" w:rsidRDefault="0035059A" w:rsidP="00321E01">
      <w:pPr>
        <w:pStyle w:val="Heading2"/>
        <w:jc w:val="both"/>
        <w:rPr>
          <w:rFonts w:asciiTheme="minorHAnsi" w:hAnsiTheme="minorHAnsi" w:cstheme="minorHAnsi"/>
          <w:color w:val="auto"/>
          <w:sz w:val="24"/>
          <w:szCs w:val="24"/>
        </w:rPr>
      </w:pPr>
      <w:bookmarkStart w:id="83" w:name="_Toc98487275"/>
      <w:r w:rsidRPr="00493F5B">
        <w:rPr>
          <w:rFonts w:asciiTheme="minorHAnsi" w:hAnsiTheme="minorHAnsi" w:cstheme="minorHAnsi"/>
          <w:color w:val="auto"/>
          <w:sz w:val="24"/>
          <w:szCs w:val="24"/>
        </w:rPr>
        <w:lastRenderedPageBreak/>
        <w:t>3.1</w:t>
      </w:r>
      <w:r w:rsidR="00321E01" w:rsidRPr="00493F5B">
        <w:rPr>
          <w:rFonts w:asciiTheme="minorHAnsi" w:hAnsiTheme="minorHAnsi" w:cstheme="minorHAnsi"/>
          <w:color w:val="auto"/>
          <w:sz w:val="24"/>
          <w:szCs w:val="24"/>
        </w:rPr>
        <w:t>5</w:t>
      </w:r>
      <w:r w:rsidRPr="00493F5B">
        <w:rPr>
          <w:rFonts w:asciiTheme="minorHAnsi" w:hAnsiTheme="minorHAnsi" w:cstheme="minorHAnsi"/>
          <w:color w:val="auto"/>
          <w:sz w:val="24"/>
          <w:szCs w:val="24"/>
        </w:rPr>
        <w:tab/>
        <w:t>Mental Health First Aid</w:t>
      </w:r>
      <w:bookmarkEnd w:id="83"/>
    </w:p>
    <w:p w14:paraId="5E2377C7" w14:textId="77777777" w:rsidR="00AD7645" w:rsidRPr="00493F5B" w:rsidRDefault="00AD7645" w:rsidP="00D21C63">
      <w:pPr>
        <w:pStyle w:val="ListParagraph"/>
        <w:spacing w:after="0" w:line="240" w:lineRule="auto"/>
        <w:rPr>
          <w:rFonts w:asciiTheme="minorHAnsi" w:hAnsiTheme="minorHAnsi" w:cstheme="minorHAnsi"/>
          <w:sz w:val="24"/>
          <w:szCs w:val="24"/>
        </w:rPr>
      </w:pPr>
    </w:p>
    <w:p w14:paraId="11B70807" w14:textId="0601F1BC" w:rsidR="000970F4" w:rsidRPr="00493F5B" w:rsidRDefault="007E71E0" w:rsidP="00D21C63">
      <w:pPr>
        <w:pStyle w:val="NoSpacing"/>
        <w:numPr>
          <w:ilvl w:val="0"/>
          <w:numId w:val="30"/>
        </w:numPr>
        <w:spacing w:after="120"/>
        <w:jc w:val="both"/>
        <w:rPr>
          <w:rFonts w:asciiTheme="minorHAnsi" w:hAnsiTheme="minorHAnsi" w:cstheme="minorHAnsi"/>
          <w:sz w:val="24"/>
          <w:szCs w:val="24"/>
        </w:rPr>
      </w:pPr>
      <w:r w:rsidRPr="00493F5B">
        <w:rPr>
          <w:rFonts w:asciiTheme="minorHAnsi" w:hAnsiTheme="minorHAnsi" w:cstheme="minorHAnsi"/>
          <w:sz w:val="24"/>
          <w:szCs w:val="24"/>
        </w:rPr>
        <w:t xml:space="preserve">The </w:t>
      </w:r>
      <w:r w:rsidR="00037A18" w:rsidRPr="00493F5B">
        <w:rPr>
          <w:rFonts w:asciiTheme="minorHAnsi" w:hAnsiTheme="minorHAnsi" w:cstheme="minorHAnsi"/>
          <w:sz w:val="24"/>
          <w:szCs w:val="24"/>
        </w:rPr>
        <w:t xml:space="preserve">Trust </w:t>
      </w:r>
      <w:r w:rsidRPr="00493F5B">
        <w:rPr>
          <w:rFonts w:asciiTheme="minorHAnsi" w:hAnsiTheme="minorHAnsi" w:cstheme="minorHAnsi"/>
          <w:sz w:val="24"/>
          <w:szCs w:val="24"/>
        </w:rPr>
        <w:t>is committed to ensuring mental health first aid is provided to staff.</w:t>
      </w:r>
      <w:r w:rsidR="003E57AD" w:rsidRPr="00493F5B">
        <w:rPr>
          <w:rFonts w:asciiTheme="minorHAnsi" w:hAnsiTheme="minorHAnsi" w:cstheme="minorHAnsi"/>
          <w:sz w:val="24"/>
          <w:szCs w:val="24"/>
        </w:rPr>
        <w:t xml:space="preserve"> </w:t>
      </w:r>
      <w:r w:rsidR="00D5445C" w:rsidRPr="00493F5B">
        <w:rPr>
          <w:rFonts w:asciiTheme="minorHAnsi" w:hAnsiTheme="minorHAnsi" w:cstheme="minorHAnsi"/>
          <w:sz w:val="24"/>
          <w:szCs w:val="24"/>
        </w:rPr>
        <w:t xml:space="preserve"> </w:t>
      </w:r>
      <w:r w:rsidRPr="00493F5B">
        <w:rPr>
          <w:rFonts w:asciiTheme="minorHAnsi" w:hAnsiTheme="minorHAnsi" w:cstheme="minorHAnsi"/>
          <w:sz w:val="24"/>
          <w:szCs w:val="24"/>
        </w:rPr>
        <w:t xml:space="preserve">A mental health first </w:t>
      </w:r>
      <w:r w:rsidR="00C93AC9" w:rsidRPr="00493F5B">
        <w:rPr>
          <w:rFonts w:asciiTheme="minorHAnsi" w:hAnsiTheme="minorHAnsi" w:cstheme="minorHAnsi"/>
          <w:sz w:val="24"/>
          <w:szCs w:val="24"/>
        </w:rPr>
        <w:t xml:space="preserve">aider’s role in the </w:t>
      </w:r>
      <w:r w:rsidR="00037A18" w:rsidRPr="00493F5B">
        <w:rPr>
          <w:rFonts w:asciiTheme="minorHAnsi" w:hAnsiTheme="minorHAnsi" w:cstheme="minorHAnsi"/>
          <w:sz w:val="24"/>
          <w:szCs w:val="24"/>
        </w:rPr>
        <w:t>Trust</w:t>
      </w:r>
      <w:r w:rsidR="00C93AC9" w:rsidRPr="00493F5B">
        <w:rPr>
          <w:rFonts w:asciiTheme="minorHAnsi" w:hAnsiTheme="minorHAnsi" w:cstheme="minorHAnsi"/>
          <w:sz w:val="24"/>
          <w:szCs w:val="24"/>
        </w:rPr>
        <w:t xml:space="preserve"> is to act as </w:t>
      </w:r>
      <w:r w:rsidR="009B1A13" w:rsidRPr="00493F5B">
        <w:rPr>
          <w:rFonts w:asciiTheme="minorHAnsi" w:hAnsiTheme="minorHAnsi" w:cstheme="minorHAnsi"/>
          <w:sz w:val="24"/>
          <w:szCs w:val="24"/>
        </w:rPr>
        <w:t>the</w:t>
      </w:r>
      <w:r w:rsidR="00C93AC9" w:rsidRPr="00493F5B">
        <w:rPr>
          <w:rFonts w:asciiTheme="minorHAnsi" w:hAnsiTheme="minorHAnsi" w:cstheme="minorHAnsi"/>
          <w:sz w:val="24"/>
          <w:szCs w:val="24"/>
        </w:rPr>
        <w:t xml:space="preserve"> first point of contact for people with mental health i</w:t>
      </w:r>
      <w:r w:rsidR="005A71AB" w:rsidRPr="00493F5B">
        <w:rPr>
          <w:rFonts w:asciiTheme="minorHAnsi" w:hAnsiTheme="minorHAnsi" w:cstheme="minorHAnsi"/>
          <w:sz w:val="24"/>
          <w:szCs w:val="24"/>
        </w:rPr>
        <w:t xml:space="preserve">ssues, providing support and guidance to staff. </w:t>
      </w:r>
      <w:r w:rsidR="00F11337" w:rsidRPr="00493F5B">
        <w:rPr>
          <w:rFonts w:asciiTheme="minorHAnsi" w:hAnsiTheme="minorHAnsi" w:cstheme="minorHAnsi"/>
          <w:sz w:val="24"/>
          <w:szCs w:val="24"/>
        </w:rPr>
        <w:t xml:space="preserve">The </w:t>
      </w:r>
      <w:r w:rsidR="00037A18" w:rsidRPr="00493F5B">
        <w:rPr>
          <w:rFonts w:asciiTheme="minorHAnsi" w:hAnsiTheme="minorHAnsi" w:cstheme="minorHAnsi"/>
          <w:sz w:val="24"/>
          <w:szCs w:val="24"/>
        </w:rPr>
        <w:t>Trusts</w:t>
      </w:r>
      <w:r w:rsidR="00F11337" w:rsidRPr="00493F5B">
        <w:rPr>
          <w:rFonts w:asciiTheme="minorHAnsi" w:hAnsiTheme="minorHAnsi" w:cstheme="minorHAnsi"/>
          <w:sz w:val="24"/>
          <w:szCs w:val="24"/>
        </w:rPr>
        <w:t xml:space="preserve"> mental health first aiders will also act as </w:t>
      </w:r>
      <w:r w:rsidR="009B1A13" w:rsidRPr="00493F5B">
        <w:rPr>
          <w:rFonts w:asciiTheme="minorHAnsi" w:hAnsiTheme="minorHAnsi" w:cstheme="minorHAnsi"/>
          <w:sz w:val="24"/>
          <w:szCs w:val="24"/>
        </w:rPr>
        <w:t>an</w:t>
      </w:r>
      <w:r w:rsidR="00F11337" w:rsidRPr="00493F5B">
        <w:rPr>
          <w:rFonts w:asciiTheme="minorHAnsi" w:hAnsiTheme="minorHAnsi" w:cstheme="minorHAnsi"/>
          <w:sz w:val="24"/>
          <w:szCs w:val="24"/>
        </w:rPr>
        <w:t xml:space="preserve"> advocate for mental health in the workplace, helping reduce stigmas and enact positive change.</w:t>
      </w:r>
    </w:p>
    <w:p w14:paraId="35BBBC40" w14:textId="6784A7B9" w:rsidR="00F9364A" w:rsidRPr="00493F5B" w:rsidRDefault="00F9364A" w:rsidP="00D21C63">
      <w:pPr>
        <w:pStyle w:val="NoSpacing"/>
        <w:numPr>
          <w:ilvl w:val="0"/>
          <w:numId w:val="30"/>
        </w:numPr>
        <w:spacing w:after="120"/>
        <w:rPr>
          <w:rFonts w:asciiTheme="minorHAnsi" w:hAnsiTheme="minorHAnsi" w:cstheme="minorHAnsi"/>
          <w:sz w:val="24"/>
          <w:szCs w:val="24"/>
        </w:rPr>
      </w:pPr>
      <w:r w:rsidRPr="00493F5B">
        <w:rPr>
          <w:rFonts w:asciiTheme="minorHAnsi" w:hAnsiTheme="minorHAnsi" w:cstheme="minorHAnsi"/>
          <w:sz w:val="24"/>
          <w:szCs w:val="24"/>
        </w:rPr>
        <w:t xml:space="preserve">The </w:t>
      </w:r>
      <w:r w:rsidR="007711AB" w:rsidRPr="00493F5B">
        <w:rPr>
          <w:rFonts w:asciiTheme="minorHAnsi" w:hAnsiTheme="minorHAnsi" w:cstheme="minorHAnsi"/>
          <w:sz w:val="24"/>
          <w:szCs w:val="24"/>
        </w:rPr>
        <w:t xml:space="preserve">Trust </w:t>
      </w:r>
      <w:r w:rsidRPr="00493F5B">
        <w:rPr>
          <w:rFonts w:asciiTheme="minorHAnsi" w:hAnsiTheme="minorHAnsi" w:cstheme="minorHAnsi"/>
          <w:sz w:val="24"/>
          <w:szCs w:val="24"/>
        </w:rPr>
        <w:t>mental health first aiders are here to support individuals who are</w:t>
      </w:r>
      <w:r w:rsidR="00065062" w:rsidRPr="00493F5B">
        <w:rPr>
          <w:rFonts w:asciiTheme="minorHAnsi" w:hAnsiTheme="minorHAnsi" w:cstheme="minorHAnsi"/>
          <w:sz w:val="24"/>
          <w:szCs w:val="24"/>
        </w:rPr>
        <w:t xml:space="preserve"> </w:t>
      </w:r>
      <w:r w:rsidRPr="00493F5B">
        <w:rPr>
          <w:rFonts w:asciiTheme="minorHAnsi" w:hAnsiTheme="minorHAnsi" w:cstheme="minorHAnsi"/>
          <w:sz w:val="24"/>
          <w:szCs w:val="24"/>
        </w:rPr>
        <w:t>struggling</w:t>
      </w:r>
      <w:r w:rsidR="00065062" w:rsidRPr="00493F5B">
        <w:rPr>
          <w:rFonts w:asciiTheme="minorHAnsi" w:hAnsiTheme="minorHAnsi" w:cstheme="minorHAnsi"/>
          <w:sz w:val="24"/>
          <w:szCs w:val="24"/>
        </w:rPr>
        <w:t xml:space="preserve"> </w:t>
      </w:r>
      <w:r w:rsidRPr="00493F5B">
        <w:rPr>
          <w:rFonts w:asciiTheme="minorHAnsi" w:hAnsiTheme="minorHAnsi" w:cstheme="minorHAnsi"/>
          <w:sz w:val="24"/>
          <w:szCs w:val="24"/>
        </w:rPr>
        <w:t xml:space="preserve">with mental health. They have been trained to actively listen without judgment and </w:t>
      </w:r>
      <w:r w:rsidR="00E92CEB" w:rsidRPr="00493F5B">
        <w:rPr>
          <w:rFonts w:asciiTheme="minorHAnsi" w:hAnsiTheme="minorHAnsi" w:cstheme="minorHAnsi"/>
          <w:sz w:val="24"/>
          <w:szCs w:val="24"/>
        </w:rPr>
        <w:t>signpost</w:t>
      </w:r>
      <w:r w:rsidRPr="00493F5B">
        <w:rPr>
          <w:rFonts w:asciiTheme="minorHAnsi" w:hAnsiTheme="minorHAnsi" w:cstheme="minorHAnsi"/>
          <w:sz w:val="24"/>
          <w:szCs w:val="24"/>
        </w:rPr>
        <w:t xml:space="preserve"> staff</w:t>
      </w:r>
      <w:r w:rsidR="00065062" w:rsidRPr="00493F5B">
        <w:rPr>
          <w:rFonts w:asciiTheme="minorHAnsi" w:hAnsiTheme="minorHAnsi" w:cstheme="minorHAnsi"/>
          <w:sz w:val="24"/>
          <w:szCs w:val="24"/>
        </w:rPr>
        <w:t xml:space="preserve"> </w:t>
      </w:r>
      <w:r w:rsidRPr="00493F5B">
        <w:rPr>
          <w:rFonts w:asciiTheme="minorHAnsi" w:hAnsiTheme="minorHAnsi" w:cstheme="minorHAnsi"/>
          <w:sz w:val="24"/>
          <w:szCs w:val="24"/>
        </w:rPr>
        <w:t>to appropriate services where necessary.</w:t>
      </w:r>
    </w:p>
    <w:p w14:paraId="7E31B691" w14:textId="49AF6C2C" w:rsidR="009E3501" w:rsidRPr="00493F5B" w:rsidRDefault="00BD0966" w:rsidP="00D21C63">
      <w:pPr>
        <w:pStyle w:val="NoSpacing"/>
        <w:numPr>
          <w:ilvl w:val="0"/>
          <w:numId w:val="30"/>
        </w:numPr>
        <w:spacing w:after="120"/>
        <w:rPr>
          <w:rFonts w:asciiTheme="minorHAnsi" w:hAnsiTheme="minorHAnsi" w:cstheme="minorHAnsi"/>
          <w:sz w:val="24"/>
          <w:szCs w:val="24"/>
        </w:rPr>
      </w:pPr>
      <w:r w:rsidRPr="00493F5B">
        <w:rPr>
          <w:rFonts w:asciiTheme="minorHAnsi" w:hAnsiTheme="minorHAnsi" w:cstheme="minorHAnsi"/>
          <w:sz w:val="24"/>
          <w:szCs w:val="24"/>
        </w:rPr>
        <w:t xml:space="preserve">The </w:t>
      </w:r>
      <w:r w:rsidR="007711AB" w:rsidRPr="00493F5B">
        <w:rPr>
          <w:rFonts w:asciiTheme="minorHAnsi" w:hAnsiTheme="minorHAnsi" w:cstheme="minorHAnsi"/>
          <w:sz w:val="24"/>
          <w:szCs w:val="24"/>
        </w:rPr>
        <w:t xml:space="preserve">Trust </w:t>
      </w:r>
      <w:r w:rsidR="005F5C69" w:rsidRPr="00493F5B">
        <w:rPr>
          <w:rFonts w:asciiTheme="minorHAnsi" w:hAnsiTheme="minorHAnsi" w:cstheme="minorHAnsi"/>
          <w:sz w:val="24"/>
          <w:szCs w:val="24"/>
        </w:rPr>
        <w:t>recognises that respecting the privacy of information relating to individual</w:t>
      </w:r>
      <w:r w:rsidR="00DE4F05" w:rsidRPr="00493F5B">
        <w:rPr>
          <w:rFonts w:asciiTheme="minorHAnsi" w:hAnsiTheme="minorHAnsi" w:cstheme="minorHAnsi"/>
          <w:sz w:val="24"/>
          <w:szCs w:val="24"/>
        </w:rPr>
        <w:t>s</w:t>
      </w:r>
      <w:r w:rsidR="005F5C69" w:rsidRPr="00493F5B">
        <w:rPr>
          <w:rFonts w:asciiTheme="minorHAnsi" w:hAnsiTheme="minorHAnsi" w:cstheme="minorHAnsi"/>
          <w:sz w:val="24"/>
          <w:szCs w:val="24"/>
        </w:rPr>
        <w:t xml:space="preserve"> who have received mental health first aid or may be </w:t>
      </w:r>
      <w:r w:rsidR="00E92CEB" w:rsidRPr="00493F5B">
        <w:rPr>
          <w:rFonts w:asciiTheme="minorHAnsi" w:hAnsiTheme="minorHAnsi" w:cstheme="minorHAnsi"/>
          <w:sz w:val="24"/>
          <w:szCs w:val="24"/>
        </w:rPr>
        <w:t>experiencing</w:t>
      </w:r>
      <w:r w:rsidR="005F5C69" w:rsidRPr="00493F5B">
        <w:rPr>
          <w:rFonts w:asciiTheme="minorHAnsi" w:hAnsiTheme="minorHAnsi" w:cstheme="minorHAnsi"/>
          <w:sz w:val="24"/>
          <w:szCs w:val="24"/>
        </w:rPr>
        <w:t xml:space="preserve"> a mental health problem or </w:t>
      </w:r>
      <w:r w:rsidR="0027548A" w:rsidRPr="00493F5B">
        <w:rPr>
          <w:rFonts w:asciiTheme="minorHAnsi" w:hAnsiTheme="minorHAnsi" w:cstheme="minorHAnsi"/>
          <w:sz w:val="24"/>
          <w:szCs w:val="24"/>
        </w:rPr>
        <w:t xml:space="preserve">mental health </w:t>
      </w:r>
      <w:r w:rsidR="009B1A13" w:rsidRPr="00493F5B">
        <w:rPr>
          <w:rFonts w:asciiTheme="minorHAnsi" w:hAnsiTheme="minorHAnsi" w:cstheme="minorHAnsi"/>
          <w:sz w:val="24"/>
          <w:szCs w:val="24"/>
        </w:rPr>
        <w:t>crisis</w:t>
      </w:r>
      <w:r w:rsidR="005F5C69" w:rsidRPr="00493F5B">
        <w:rPr>
          <w:rFonts w:asciiTheme="minorHAnsi" w:hAnsiTheme="minorHAnsi" w:cstheme="minorHAnsi"/>
          <w:sz w:val="24"/>
          <w:szCs w:val="24"/>
        </w:rPr>
        <w:t xml:space="preserve"> at work is of high importance.</w:t>
      </w:r>
    </w:p>
    <w:p w14:paraId="5435D847" w14:textId="6C04899C" w:rsidR="000154D2" w:rsidRPr="00493F5B" w:rsidRDefault="009E3501" w:rsidP="00D21C63">
      <w:pPr>
        <w:pStyle w:val="NoSpacing"/>
        <w:numPr>
          <w:ilvl w:val="0"/>
          <w:numId w:val="30"/>
        </w:numPr>
        <w:spacing w:after="120"/>
        <w:rPr>
          <w:rFonts w:asciiTheme="minorHAnsi" w:hAnsiTheme="minorHAnsi" w:cstheme="minorHAnsi"/>
          <w:sz w:val="24"/>
          <w:szCs w:val="24"/>
        </w:rPr>
      </w:pPr>
      <w:r w:rsidRPr="00493F5B">
        <w:rPr>
          <w:rFonts w:asciiTheme="minorHAnsi" w:hAnsiTheme="minorHAnsi" w:cstheme="minorHAnsi"/>
          <w:sz w:val="24"/>
          <w:szCs w:val="24"/>
        </w:rPr>
        <w:t xml:space="preserve">All mental health first aiders and human resources </w:t>
      </w:r>
      <w:r w:rsidR="00EA4B8C" w:rsidRPr="00493F5B">
        <w:rPr>
          <w:rFonts w:asciiTheme="minorHAnsi" w:hAnsiTheme="minorHAnsi" w:cstheme="minorHAnsi"/>
          <w:sz w:val="24"/>
          <w:szCs w:val="24"/>
        </w:rPr>
        <w:t>representatives</w:t>
      </w:r>
      <w:r w:rsidRPr="00493F5B">
        <w:rPr>
          <w:rFonts w:asciiTheme="minorHAnsi" w:hAnsiTheme="minorHAnsi" w:cstheme="minorHAnsi"/>
          <w:sz w:val="24"/>
          <w:szCs w:val="24"/>
        </w:rPr>
        <w:t xml:space="preserve"> are </w:t>
      </w:r>
      <w:r w:rsidR="003A74D8" w:rsidRPr="00493F5B">
        <w:rPr>
          <w:rFonts w:asciiTheme="minorHAnsi" w:hAnsiTheme="minorHAnsi" w:cstheme="minorHAnsi"/>
          <w:sz w:val="24"/>
          <w:szCs w:val="24"/>
        </w:rPr>
        <w:t xml:space="preserve">obligated to treat all matters sensitively and </w:t>
      </w:r>
      <w:r w:rsidR="00EA4B8C" w:rsidRPr="00493F5B">
        <w:rPr>
          <w:rFonts w:asciiTheme="minorHAnsi" w:hAnsiTheme="minorHAnsi" w:cstheme="minorHAnsi"/>
          <w:sz w:val="24"/>
          <w:szCs w:val="24"/>
        </w:rPr>
        <w:t>privately</w:t>
      </w:r>
      <w:r w:rsidR="003A74D8" w:rsidRPr="00493F5B">
        <w:rPr>
          <w:rFonts w:asciiTheme="minorHAnsi" w:hAnsiTheme="minorHAnsi" w:cstheme="minorHAnsi"/>
          <w:sz w:val="24"/>
          <w:szCs w:val="24"/>
        </w:rPr>
        <w:t xml:space="preserve"> in accordance with the </w:t>
      </w:r>
      <w:r w:rsidR="00037A18" w:rsidRPr="00493F5B">
        <w:rPr>
          <w:rFonts w:asciiTheme="minorHAnsi" w:hAnsiTheme="minorHAnsi" w:cstheme="minorHAnsi"/>
          <w:sz w:val="24"/>
          <w:szCs w:val="24"/>
        </w:rPr>
        <w:t>Trusts</w:t>
      </w:r>
      <w:r w:rsidR="003A74D8" w:rsidRPr="00493F5B">
        <w:rPr>
          <w:rFonts w:asciiTheme="minorHAnsi" w:hAnsiTheme="minorHAnsi" w:cstheme="minorHAnsi"/>
          <w:sz w:val="24"/>
          <w:szCs w:val="24"/>
        </w:rPr>
        <w:t xml:space="preserve"> confidentiality policy.</w:t>
      </w:r>
    </w:p>
    <w:p w14:paraId="30B70285" w14:textId="03291C03" w:rsidR="00436804" w:rsidRPr="00493F5B" w:rsidRDefault="004E483A" w:rsidP="00D21C63">
      <w:pPr>
        <w:pStyle w:val="NoSpacing"/>
        <w:numPr>
          <w:ilvl w:val="0"/>
          <w:numId w:val="30"/>
        </w:numPr>
        <w:spacing w:after="120"/>
        <w:rPr>
          <w:rFonts w:asciiTheme="minorHAnsi" w:hAnsiTheme="minorHAnsi" w:cstheme="minorHAnsi"/>
          <w:sz w:val="24"/>
          <w:szCs w:val="24"/>
        </w:rPr>
      </w:pPr>
      <w:r w:rsidRPr="00493F5B">
        <w:rPr>
          <w:rFonts w:asciiTheme="minorHAnsi" w:hAnsiTheme="minorHAnsi" w:cstheme="minorHAnsi"/>
          <w:sz w:val="24"/>
          <w:szCs w:val="24"/>
        </w:rPr>
        <w:t>Where a mental health first aider assesses there is a risk of harm to another individual, they must escalate the ma</w:t>
      </w:r>
      <w:r w:rsidR="00EA4B8C" w:rsidRPr="00493F5B">
        <w:rPr>
          <w:rFonts w:asciiTheme="minorHAnsi" w:hAnsiTheme="minorHAnsi" w:cstheme="minorHAnsi"/>
          <w:sz w:val="24"/>
          <w:szCs w:val="24"/>
        </w:rPr>
        <w:t>tt</w:t>
      </w:r>
      <w:r w:rsidRPr="00493F5B">
        <w:rPr>
          <w:rFonts w:asciiTheme="minorHAnsi" w:hAnsiTheme="minorHAnsi" w:cstheme="minorHAnsi"/>
          <w:sz w:val="24"/>
          <w:szCs w:val="24"/>
        </w:rPr>
        <w:t xml:space="preserve">er to </w:t>
      </w:r>
      <w:r w:rsidR="00037A18" w:rsidRPr="00493F5B">
        <w:rPr>
          <w:rFonts w:asciiTheme="minorHAnsi" w:hAnsiTheme="minorHAnsi" w:cstheme="minorHAnsi"/>
          <w:sz w:val="24"/>
          <w:szCs w:val="24"/>
        </w:rPr>
        <w:t>Executive Headteacher/</w:t>
      </w:r>
      <w:r w:rsidR="00201B9C" w:rsidRPr="00493F5B">
        <w:rPr>
          <w:rFonts w:asciiTheme="minorHAnsi" w:hAnsiTheme="minorHAnsi" w:cstheme="minorHAnsi"/>
          <w:sz w:val="24"/>
          <w:szCs w:val="24"/>
        </w:rPr>
        <w:t>Line Manager</w:t>
      </w:r>
      <w:r w:rsidRPr="00493F5B">
        <w:rPr>
          <w:rFonts w:asciiTheme="minorHAnsi" w:hAnsiTheme="minorHAnsi" w:cstheme="minorHAnsi"/>
          <w:sz w:val="24"/>
          <w:szCs w:val="24"/>
        </w:rPr>
        <w:t xml:space="preserve"> </w:t>
      </w:r>
      <w:r w:rsidR="00EA4B8C" w:rsidRPr="00493F5B">
        <w:rPr>
          <w:rFonts w:asciiTheme="minorHAnsi" w:hAnsiTheme="minorHAnsi" w:cstheme="minorHAnsi"/>
          <w:sz w:val="24"/>
          <w:szCs w:val="24"/>
        </w:rPr>
        <w:t>who</w:t>
      </w:r>
      <w:r w:rsidRPr="00493F5B">
        <w:rPr>
          <w:rFonts w:asciiTheme="minorHAnsi" w:hAnsiTheme="minorHAnsi" w:cstheme="minorHAnsi"/>
          <w:sz w:val="24"/>
          <w:szCs w:val="24"/>
        </w:rPr>
        <w:t xml:space="preserve"> will advise on the next steps to be taken.</w:t>
      </w:r>
    </w:p>
    <w:p w14:paraId="77E88347" w14:textId="77777777" w:rsidR="000154D2" w:rsidRPr="00493F5B" w:rsidRDefault="000154D2" w:rsidP="00D21C63">
      <w:pPr>
        <w:pStyle w:val="NoSpacing"/>
        <w:numPr>
          <w:ilvl w:val="0"/>
          <w:numId w:val="30"/>
        </w:numPr>
        <w:spacing w:after="120"/>
        <w:rPr>
          <w:rFonts w:asciiTheme="minorHAnsi" w:hAnsiTheme="minorHAnsi" w:cstheme="minorHAnsi"/>
          <w:sz w:val="24"/>
          <w:szCs w:val="24"/>
        </w:rPr>
      </w:pPr>
      <w:r w:rsidRPr="00493F5B">
        <w:rPr>
          <w:rFonts w:asciiTheme="minorHAnsi" w:hAnsiTheme="minorHAnsi" w:cstheme="minorHAnsi"/>
          <w:sz w:val="24"/>
          <w:szCs w:val="24"/>
        </w:rPr>
        <w:t xml:space="preserve">All staff are encouraged to speak to a mental health first aider at any time should they feel they may be developing a mental health problem, experiencing a worsening </w:t>
      </w:r>
      <w:r w:rsidR="002E7CA9" w:rsidRPr="00493F5B">
        <w:rPr>
          <w:rFonts w:asciiTheme="minorHAnsi" w:hAnsiTheme="minorHAnsi" w:cstheme="minorHAnsi"/>
          <w:sz w:val="24"/>
          <w:szCs w:val="24"/>
        </w:rPr>
        <w:t xml:space="preserve">of an existing mental health illness or </w:t>
      </w:r>
      <w:r w:rsidR="00EA4B8C" w:rsidRPr="00493F5B">
        <w:rPr>
          <w:rFonts w:asciiTheme="minorHAnsi" w:hAnsiTheme="minorHAnsi" w:cstheme="minorHAnsi"/>
          <w:sz w:val="24"/>
          <w:szCs w:val="24"/>
        </w:rPr>
        <w:t>experiencing</w:t>
      </w:r>
      <w:r w:rsidR="002E7CA9" w:rsidRPr="00493F5B">
        <w:rPr>
          <w:rFonts w:asciiTheme="minorHAnsi" w:hAnsiTheme="minorHAnsi" w:cstheme="minorHAnsi"/>
          <w:sz w:val="24"/>
          <w:szCs w:val="24"/>
        </w:rPr>
        <w:t xml:space="preserve"> a mental health crisis.</w:t>
      </w:r>
    </w:p>
    <w:p w14:paraId="2E012844" w14:textId="1BB16016" w:rsidR="002E7CA9" w:rsidRPr="00493F5B" w:rsidRDefault="002E7CA9" w:rsidP="00D21C63">
      <w:pPr>
        <w:pStyle w:val="NoSpacing"/>
        <w:numPr>
          <w:ilvl w:val="0"/>
          <w:numId w:val="30"/>
        </w:numPr>
        <w:spacing w:after="120"/>
        <w:rPr>
          <w:rFonts w:asciiTheme="minorHAnsi" w:hAnsiTheme="minorHAnsi" w:cstheme="minorHAnsi"/>
          <w:sz w:val="24"/>
          <w:szCs w:val="24"/>
        </w:rPr>
      </w:pPr>
      <w:r w:rsidRPr="00493F5B">
        <w:rPr>
          <w:rFonts w:asciiTheme="minorHAnsi" w:hAnsiTheme="minorHAnsi" w:cstheme="minorHAnsi"/>
          <w:sz w:val="24"/>
          <w:szCs w:val="24"/>
        </w:rPr>
        <w:t xml:space="preserve">If at any time </w:t>
      </w:r>
      <w:r w:rsidR="00CB2148" w:rsidRPr="00493F5B">
        <w:rPr>
          <w:rFonts w:asciiTheme="minorHAnsi" w:hAnsiTheme="minorHAnsi" w:cstheme="minorHAnsi"/>
          <w:sz w:val="24"/>
          <w:szCs w:val="24"/>
        </w:rPr>
        <w:t xml:space="preserve">a member of staff forms a belief that another </w:t>
      </w:r>
      <w:r w:rsidR="00EA4B8C" w:rsidRPr="00493F5B">
        <w:rPr>
          <w:rFonts w:asciiTheme="minorHAnsi" w:hAnsiTheme="minorHAnsi" w:cstheme="minorHAnsi"/>
          <w:sz w:val="24"/>
          <w:szCs w:val="24"/>
        </w:rPr>
        <w:t>colleague</w:t>
      </w:r>
      <w:r w:rsidR="00CB2148" w:rsidRPr="00493F5B">
        <w:rPr>
          <w:rFonts w:asciiTheme="minorHAnsi" w:hAnsiTheme="minorHAnsi" w:cstheme="minorHAnsi"/>
          <w:sz w:val="24"/>
          <w:szCs w:val="24"/>
        </w:rPr>
        <w:t xml:space="preserve"> may be developing a mental health problem, suffering from a mental illness or </w:t>
      </w:r>
      <w:r w:rsidR="00854AD1" w:rsidRPr="00493F5B">
        <w:rPr>
          <w:rFonts w:asciiTheme="minorHAnsi" w:hAnsiTheme="minorHAnsi" w:cstheme="minorHAnsi"/>
          <w:sz w:val="24"/>
          <w:szCs w:val="24"/>
        </w:rPr>
        <w:t>experiencing</w:t>
      </w:r>
      <w:r w:rsidR="00CB2148" w:rsidRPr="00493F5B">
        <w:rPr>
          <w:rFonts w:asciiTheme="minorHAnsi" w:hAnsiTheme="minorHAnsi" w:cstheme="minorHAnsi"/>
          <w:sz w:val="24"/>
          <w:szCs w:val="24"/>
        </w:rPr>
        <w:t xml:space="preserve"> a </w:t>
      </w:r>
      <w:r w:rsidR="0027548A" w:rsidRPr="00493F5B">
        <w:rPr>
          <w:rFonts w:asciiTheme="minorHAnsi" w:hAnsiTheme="minorHAnsi" w:cstheme="minorHAnsi"/>
          <w:sz w:val="24"/>
          <w:szCs w:val="24"/>
        </w:rPr>
        <w:t>mental health crisis</w:t>
      </w:r>
      <w:r w:rsidR="00CB2148" w:rsidRPr="00493F5B">
        <w:rPr>
          <w:rFonts w:asciiTheme="minorHAnsi" w:hAnsiTheme="minorHAnsi" w:cstheme="minorHAnsi"/>
          <w:sz w:val="24"/>
          <w:szCs w:val="24"/>
        </w:rPr>
        <w:t xml:space="preserve">, they should contact a mental health first aider or </w:t>
      </w:r>
      <w:r w:rsidR="00037A18" w:rsidRPr="00493F5B">
        <w:rPr>
          <w:rFonts w:asciiTheme="minorHAnsi" w:hAnsiTheme="minorHAnsi" w:cstheme="minorHAnsi"/>
          <w:sz w:val="24"/>
          <w:szCs w:val="24"/>
        </w:rPr>
        <w:t>Executive Headteacher</w:t>
      </w:r>
      <w:r w:rsidR="00201B9C" w:rsidRPr="00493F5B">
        <w:rPr>
          <w:rFonts w:asciiTheme="minorHAnsi" w:hAnsiTheme="minorHAnsi" w:cstheme="minorHAnsi"/>
          <w:sz w:val="24"/>
          <w:szCs w:val="24"/>
        </w:rPr>
        <w:t>/Line Manager</w:t>
      </w:r>
      <w:r w:rsidR="00147CF7" w:rsidRPr="00493F5B">
        <w:rPr>
          <w:rFonts w:asciiTheme="minorHAnsi" w:hAnsiTheme="minorHAnsi" w:cstheme="minorHAnsi"/>
          <w:sz w:val="24"/>
          <w:szCs w:val="24"/>
        </w:rPr>
        <w:t>.</w:t>
      </w:r>
    </w:p>
    <w:p w14:paraId="28358D5C" w14:textId="77777777" w:rsidR="00864B1E" w:rsidRPr="00493F5B" w:rsidRDefault="00294660" w:rsidP="00864B1E">
      <w:pPr>
        <w:numPr>
          <w:ilvl w:val="0"/>
          <w:numId w:val="33"/>
        </w:numPr>
        <w:spacing w:after="120" w:line="240" w:lineRule="auto"/>
        <w:ind w:left="1077" w:hanging="357"/>
        <w:jc w:val="both"/>
        <w:rPr>
          <w:rFonts w:asciiTheme="minorHAnsi" w:hAnsiTheme="minorHAnsi" w:cstheme="minorHAnsi"/>
          <w:sz w:val="24"/>
          <w:szCs w:val="24"/>
        </w:rPr>
      </w:pPr>
      <w:r w:rsidRPr="00493F5B">
        <w:rPr>
          <w:rFonts w:asciiTheme="minorHAnsi" w:hAnsiTheme="minorHAnsi" w:cstheme="minorBidi"/>
          <w:sz w:val="24"/>
          <w:szCs w:val="24"/>
        </w:rPr>
        <w:t>The school</w:t>
      </w:r>
      <w:r w:rsidR="007711AB" w:rsidRPr="00493F5B">
        <w:rPr>
          <w:rFonts w:asciiTheme="minorHAnsi" w:hAnsiTheme="minorHAnsi" w:cstheme="minorBidi"/>
          <w:sz w:val="24"/>
          <w:szCs w:val="24"/>
        </w:rPr>
        <w:t xml:space="preserve"> </w:t>
      </w:r>
      <w:r w:rsidRPr="00493F5B">
        <w:rPr>
          <w:rFonts w:asciiTheme="minorHAnsi" w:hAnsiTheme="minorHAnsi" w:cstheme="minorBidi"/>
          <w:sz w:val="24"/>
          <w:szCs w:val="24"/>
        </w:rPr>
        <w:t>ensures all staff have access to supporting to</w:t>
      </w:r>
      <w:r w:rsidR="700BACD4" w:rsidRPr="00493F5B">
        <w:rPr>
          <w:rFonts w:asciiTheme="minorHAnsi" w:hAnsiTheme="minorHAnsi" w:cstheme="minorBidi"/>
          <w:sz w:val="24"/>
          <w:szCs w:val="24"/>
        </w:rPr>
        <w:t>ols</w:t>
      </w:r>
      <w:r w:rsidRPr="00493F5B">
        <w:rPr>
          <w:rFonts w:asciiTheme="minorHAnsi" w:hAnsiTheme="minorHAnsi" w:cstheme="minorBidi"/>
          <w:sz w:val="24"/>
          <w:szCs w:val="24"/>
        </w:rPr>
        <w:t xml:space="preserve"> and information. All staff are encouraged to access this information at any time.</w:t>
      </w:r>
      <w:r w:rsidR="00864B1E" w:rsidRPr="00493F5B">
        <w:rPr>
          <w:rFonts w:asciiTheme="minorHAnsi" w:hAnsiTheme="minorHAnsi" w:cstheme="minorBidi"/>
          <w:sz w:val="24"/>
          <w:szCs w:val="24"/>
        </w:rPr>
        <w:t xml:space="preserve"> </w:t>
      </w:r>
      <w:r w:rsidR="00864B1E" w:rsidRPr="00493F5B">
        <w:rPr>
          <w:rFonts w:asciiTheme="minorHAnsi" w:hAnsiTheme="minorHAnsi" w:cstheme="minorHAnsi"/>
          <w:sz w:val="24"/>
          <w:szCs w:val="24"/>
        </w:rPr>
        <w:t>Free and Confidential Wellbeing Services</w:t>
      </w:r>
    </w:p>
    <w:p w14:paraId="297CD5AB" w14:textId="77777777" w:rsidR="00864B1E" w:rsidRPr="00493F5B" w:rsidRDefault="00864B1E" w:rsidP="00864B1E">
      <w:pPr>
        <w:numPr>
          <w:ilvl w:val="1"/>
          <w:numId w:val="33"/>
        </w:numPr>
        <w:spacing w:after="120" w:line="240" w:lineRule="auto"/>
        <w:jc w:val="both"/>
        <w:rPr>
          <w:rFonts w:asciiTheme="minorHAnsi" w:hAnsiTheme="minorHAnsi" w:cstheme="minorHAnsi"/>
          <w:sz w:val="24"/>
          <w:szCs w:val="24"/>
        </w:rPr>
      </w:pPr>
      <w:r w:rsidRPr="00493F5B">
        <w:rPr>
          <w:rFonts w:asciiTheme="minorHAnsi" w:hAnsiTheme="minorHAnsi" w:cstheme="minorHAnsi"/>
          <w:sz w:val="24"/>
          <w:szCs w:val="24"/>
        </w:rPr>
        <w:t>SAS 01773 814 403</w:t>
      </w:r>
    </w:p>
    <w:p w14:paraId="351DD365" w14:textId="77777777" w:rsidR="00864B1E" w:rsidRPr="00493F5B" w:rsidRDefault="00DB4D85" w:rsidP="00864B1E">
      <w:pPr>
        <w:numPr>
          <w:ilvl w:val="1"/>
          <w:numId w:val="33"/>
        </w:numPr>
        <w:spacing w:after="120" w:line="240" w:lineRule="auto"/>
        <w:jc w:val="both"/>
        <w:rPr>
          <w:rFonts w:asciiTheme="minorHAnsi" w:hAnsiTheme="minorHAnsi" w:cstheme="minorHAnsi"/>
          <w:sz w:val="24"/>
          <w:szCs w:val="24"/>
        </w:rPr>
      </w:pPr>
      <w:hyperlink r:id="rId14" w:history="1">
        <w:r w:rsidR="00864B1E" w:rsidRPr="00493F5B">
          <w:rPr>
            <w:rStyle w:val="Hyperlink"/>
            <w:rFonts w:asciiTheme="minorHAnsi" w:hAnsiTheme="minorHAnsi" w:cstheme="minorHAnsi"/>
            <w:color w:val="auto"/>
            <w:sz w:val="24"/>
            <w:szCs w:val="24"/>
          </w:rPr>
          <w:t>nurse@uk-sas.co.uk</w:t>
        </w:r>
      </w:hyperlink>
    </w:p>
    <w:p w14:paraId="54438E1A" w14:textId="77777777" w:rsidR="00864B1E" w:rsidRPr="00493F5B" w:rsidRDefault="00864B1E" w:rsidP="00864B1E">
      <w:pPr>
        <w:numPr>
          <w:ilvl w:val="1"/>
          <w:numId w:val="33"/>
        </w:numPr>
        <w:spacing w:after="120" w:line="240" w:lineRule="auto"/>
        <w:jc w:val="both"/>
        <w:rPr>
          <w:rFonts w:asciiTheme="minorHAnsi" w:hAnsiTheme="minorHAnsi" w:cstheme="minorHAnsi"/>
          <w:sz w:val="24"/>
          <w:szCs w:val="24"/>
        </w:rPr>
      </w:pPr>
      <w:r w:rsidRPr="00493F5B">
        <w:rPr>
          <w:rFonts w:asciiTheme="minorHAnsi" w:hAnsiTheme="minorHAnsi" w:cstheme="minorHAnsi"/>
          <w:sz w:val="24"/>
          <w:szCs w:val="24"/>
        </w:rPr>
        <w:t>Schools Advisory Service app</w:t>
      </w:r>
    </w:p>
    <w:p w14:paraId="7D727AB6" w14:textId="11456121" w:rsidR="00294660" w:rsidRPr="00493F5B" w:rsidRDefault="00294660" w:rsidP="00864B1E">
      <w:pPr>
        <w:pStyle w:val="NoSpacing"/>
        <w:spacing w:after="120"/>
        <w:ind w:left="879"/>
        <w:rPr>
          <w:rFonts w:asciiTheme="minorHAnsi" w:hAnsiTheme="minorHAnsi" w:cstheme="minorBidi"/>
          <w:sz w:val="24"/>
          <w:szCs w:val="24"/>
        </w:rPr>
      </w:pPr>
    </w:p>
    <w:p w14:paraId="2BDA994C" w14:textId="77777777" w:rsidR="00C20559" w:rsidRPr="00493F5B" w:rsidRDefault="00C20559" w:rsidP="0056340F">
      <w:pPr>
        <w:pStyle w:val="ListParagraph"/>
        <w:numPr>
          <w:ilvl w:val="0"/>
          <w:numId w:val="15"/>
        </w:numPr>
        <w:rPr>
          <w:rFonts w:asciiTheme="minorHAnsi" w:hAnsiTheme="minorHAnsi" w:cstheme="minorHAnsi"/>
          <w:sz w:val="24"/>
          <w:szCs w:val="24"/>
        </w:rPr>
      </w:pPr>
      <w:r w:rsidRPr="00493F5B">
        <w:rPr>
          <w:rFonts w:asciiTheme="minorHAnsi" w:hAnsiTheme="minorHAnsi" w:cstheme="minorHAnsi"/>
          <w:sz w:val="24"/>
          <w:szCs w:val="24"/>
        </w:rPr>
        <w:br w:type="page"/>
      </w:r>
    </w:p>
    <w:p w14:paraId="7C37B1C7" w14:textId="77777777" w:rsidR="00E806F2" w:rsidRPr="00493F5B" w:rsidRDefault="00023A95" w:rsidP="00307FC9">
      <w:pPr>
        <w:pStyle w:val="Heading1"/>
        <w:jc w:val="both"/>
        <w:rPr>
          <w:rFonts w:asciiTheme="minorHAnsi" w:hAnsiTheme="minorHAnsi" w:cstheme="minorHAnsi"/>
          <w:color w:val="auto"/>
          <w:szCs w:val="24"/>
        </w:rPr>
      </w:pPr>
      <w:bookmarkStart w:id="84" w:name="_Toc40822427"/>
      <w:bookmarkStart w:id="85" w:name="_Toc40823349"/>
      <w:bookmarkStart w:id="86" w:name="_Toc40824947"/>
      <w:bookmarkStart w:id="87" w:name="_Toc53672432"/>
      <w:bookmarkStart w:id="88" w:name="_Toc98487276"/>
      <w:r w:rsidRPr="00493F5B">
        <w:rPr>
          <w:rFonts w:asciiTheme="minorHAnsi" w:hAnsiTheme="minorHAnsi" w:cstheme="minorHAnsi"/>
          <w:color w:val="auto"/>
          <w:szCs w:val="24"/>
        </w:rPr>
        <w:lastRenderedPageBreak/>
        <w:t>4</w:t>
      </w:r>
      <w:r w:rsidR="00E806F2" w:rsidRPr="00493F5B">
        <w:rPr>
          <w:rFonts w:asciiTheme="minorHAnsi" w:hAnsiTheme="minorHAnsi" w:cstheme="minorHAnsi"/>
          <w:color w:val="auto"/>
          <w:szCs w:val="24"/>
        </w:rPr>
        <w:t xml:space="preserve">. </w:t>
      </w:r>
      <w:r w:rsidR="0036181A" w:rsidRPr="00493F5B">
        <w:rPr>
          <w:rFonts w:asciiTheme="minorHAnsi" w:hAnsiTheme="minorHAnsi" w:cstheme="minorHAnsi"/>
          <w:color w:val="auto"/>
          <w:szCs w:val="24"/>
        </w:rPr>
        <w:t>Conclusions</w:t>
      </w:r>
      <w:bookmarkEnd w:id="84"/>
      <w:bookmarkEnd w:id="85"/>
      <w:bookmarkEnd w:id="86"/>
      <w:bookmarkEnd w:id="87"/>
      <w:bookmarkEnd w:id="88"/>
    </w:p>
    <w:p w14:paraId="7FAC0FD5" w14:textId="77777777" w:rsidR="00EE7A6D" w:rsidRPr="00493F5B" w:rsidRDefault="00EE7A6D" w:rsidP="00307FC9">
      <w:pPr>
        <w:spacing w:after="0" w:line="240" w:lineRule="auto"/>
        <w:jc w:val="both"/>
        <w:rPr>
          <w:rFonts w:asciiTheme="minorHAnsi" w:hAnsiTheme="minorHAnsi" w:cstheme="minorHAnsi"/>
          <w:sz w:val="24"/>
          <w:szCs w:val="24"/>
          <w:lang w:eastAsia="zh-CN"/>
        </w:rPr>
      </w:pPr>
    </w:p>
    <w:p w14:paraId="06E857FE" w14:textId="1009CBFD" w:rsidR="0036181A" w:rsidRPr="00493F5B" w:rsidRDefault="007022CB" w:rsidP="007022CB">
      <w:pPr>
        <w:spacing w:after="120" w:line="240" w:lineRule="auto"/>
        <w:ind w:left="720" w:hanging="720"/>
        <w:jc w:val="both"/>
        <w:rPr>
          <w:rFonts w:asciiTheme="minorHAnsi" w:hAnsiTheme="minorHAnsi" w:cstheme="minorHAnsi"/>
          <w:sz w:val="24"/>
          <w:szCs w:val="24"/>
        </w:rPr>
      </w:pPr>
      <w:r w:rsidRPr="00493F5B">
        <w:rPr>
          <w:rFonts w:asciiTheme="minorHAnsi" w:hAnsiTheme="minorHAnsi" w:cstheme="minorHAnsi"/>
          <w:sz w:val="24"/>
          <w:szCs w:val="24"/>
        </w:rPr>
        <w:t>4.1</w:t>
      </w:r>
      <w:r w:rsidR="006A7C65" w:rsidRPr="00493F5B">
        <w:rPr>
          <w:rFonts w:asciiTheme="minorHAnsi" w:hAnsiTheme="minorHAnsi" w:cstheme="minorHAnsi"/>
          <w:sz w:val="24"/>
          <w:szCs w:val="24"/>
        </w:rPr>
        <w:t>.</w:t>
      </w:r>
      <w:r w:rsidRPr="00493F5B">
        <w:rPr>
          <w:rFonts w:asciiTheme="minorHAnsi" w:hAnsiTheme="minorHAnsi" w:cstheme="minorHAnsi"/>
          <w:sz w:val="24"/>
          <w:szCs w:val="24"/>
        </w:rPr>
        <w:tab/>
        <w:t xml:space="preserve">This First Aid and Medicine policy reflects the </w:t>
      </w:r>
      <w:r w:rsidR="00654FB7" w:rsidRPr="00493F5B">
        <w:rPr>
          <w:rFonts w:asciiTheme="minorHAnsi" w:hAnsiTheme="minorHAnsi" w:cstheme="minorHAnsi"/>
          <w:sz w:val="24"/>
          <w:szCs w:val="24"/>
        </w:rPr>
        <w:t>Trusts</w:t>
      </w:r>
      <w:r w:rsidRPr="00493F5B">
        <w:rPr>
          <w:rFonts w:asciiTheme="minorHAnsi" w:hAnsiTheme="minorHAnsi" w:cstheme="minorHAnsi"/>
          <w:sz w:val="24"/>
          <w:szCs w:val="24"/>
        </w:rPr>
        <w:t xml:space="preserve"> serious intent to accept its responsibilities in all matters relating to </w:t>
      </w:r>
      <w:r w:rsidR="009B1A13" w:rsidRPr="00493F5B">
        <w:rPr>
          <w:rFonts w:asciiTheme="minorHAnsi" w:hAnsiTheme="minorHAnsi" w:cstheme="minorHAnsi"/>
          <w:sz w:val="24"/>
          <w:szCs w:val="24"/>
        </w:rPr>
        <w:t xml:space="preserve">the </w:t>
      </w:r>
      <w:r w:rsidRPr="00493F5B">
        <w:rPr>
          <w:rFonts w:asciiTheme="minorHAnsi" w:hAnsiTheme="minorHAnsi" w:cstheme="minorHAnsi"/>
          <w:sz w:val="24"/>
          <w:szCs w:val="24"/>
        </w:rPr>
        <w:t>management of first aid and the administration of medicines. The clear lines of responsibility and organisation describe the arrangements which are in place to implement all aspects of this policy.</w:t>
      </w:r>
    </w:p>
    <w:p w14:paraId="1A845742" w14:textId="408BF906" w:rsidR="00011802" w:rsidRPr="00FE3721" w:rsidRDefault="00011802" w:rsidP="00011802">
      <w:pPr>
        <w:spacing w:after="120" w:line="240" w:lineRule="auto"/>
        <w:ind w:left="720" w:hanging="720"/>
        <w:jc w:val="both"/>
        <w:rPr>
          <w:rFonts w:asciiTheme="minorHAnsi" w:hAnsiTheme="minorHAnsi" w:cstheme="minorHAnsi"/>
          <w:sz w:val="24"/>
          <w:szCs w:val="24"/>
        </w:rPr>
      </w:pPr>
      <w:r w:rsidRPr="00493F5B">
        <w:rPr>
          <w:rFonts w:asciiTheme="minorHAnsi" w:hAnsiTheme="minorHAnsi" w:cstheme="minorHAnsi"/>
          <w:sz w:val="24"/>
          <w:szCs w:val="24"/>
        </w:rPr>
        <w:t>4.2</w:t>
      </w:r>
      <w:r w:rsidR="006A7C65" w:rsidRPr="00493F5B">
        <w:rPr>
          <w:rFonts w:asciiTheme="minorHAnsi" w:hAnsiTheme="minorHAnsi" w:cstheme="minorHAnsi"/>
          <w:sz w:val="24"/>
          <w:szCs w:val="24"/>
        </w:rPr>
        <w:t>.</w:t>
      </w:r>
      <w:r w:rsidRPr="00493F5B">
        <w:rPr>
          <w:rFonts w:asciiTheme="minorHAnsi" w:hAnsiTheme="minorHAnsi" w:cstheme="minorHAnsi"/>
          <w:sz w:val="24"/>
          <w:szCs w:val="24"/>
        </w:rPr>
        <w:tab/>
        <w:t xml:space="preserve">The storage, </w:t>
      </w:r>
      <w:r w:rsidR="00675FE9" w:rsidRPr="00493F5B">
        <w:rPr>
          <w:rFonts w:asciiTheme="minorHAnsi" w:hAnsiTheme="minorHAnsi" w:cstheme="minorHAnsi"/>
          <w:sz w:val="24"/>
          <w:szCs w:val="24"/>
        </w:rPr>
        <w:t>organisation,</w:t>
      </w:r>
      <w:r w:rsidRPr="00493F5B">
        <w:rPr>
          <w:rFonts w:asciiTheme="minorHAnsi" w:hAnsiTheme="minorHAnsi" w:cstheme="minorHAnsi"/>
          <w:sz w:val="24"/>
          <w:szCs w:val="24"/>
        </w:rPr>
        <w:t xml:space="preserve"> and administration of first aid and medicines provision is taken </w:t>
      </w:r>
      <w:r w:rsidRPr="00FE3721">
        <w:rPr>
          <w:rFonts w:asciiTheme="minorHAnsi" w:hAnsiTheme="minorHAnsi" w:cstheme="minorHAnsi"/>
          <w:sz w:val="24"/>
          <w:szCs w:val="24"/>
        </w:rPr>
        <w:t>very seriously. The school carries out regular reviews to check the systems in place meet the objectives of this policy</w:t>
      </w:r>
      <w:r w:rsidR="00D2245A" w:rsidRPr="00FE3721">
        <w:rPr>
          <w:rFonts w:asciiTheme="minorHAnsi" w:hAnsiTheme="minorHAnsi" w:cstheme="minorHAnsi"/>
          <w:sz w:val="24"/>
          <w:szCs w:val="24"/>
        </w:rPr>
        <w:t>.</w:t>
      </w:r>
    </w:p>
    <w:p w14:paraId="62144A5A" w14:textId="77777777" w:rsidR="00002738" w:rsidRPr="001967F4" w:rsidRDefault="00023A95" w:rsidP="00711446">
      <w:pPr>
        <w:pStyle w:val="Heading1"/>
        <w:spacing w:before="0"/>
        <w:jc w:val="both"/>
        <w:rPr>
          <w:rFonts w:asciiTheme="minorHAnsi" w:hAnsiTheme="minorHAnsi" w:cstheme="minorHAnsi"/>
          <w:szCs w:val="24"/>
        </w:rPr>
      </w:pPr>
      <w:r w:rsidRPr="001967F4">
        <w:rPr>
          <w:rFonts w:asciiTheme="minorHAnsi" w:hAnsiTheme="minorHAnsi" w:cstheme="minorHAnsi"/>
          <w:szCs w:val="24"/>
        </w:rPr>
        <w:br w:type="page"/>
      </w:r>
      <w:bookmarkStart w:id="89" w:name="_Toc329339928"/>
      <w:bookmarkStart w:id="90" w:name="_Toc40824948"/>
      <w:bookmarkStart w:id="91" w:name="_Toc53672433"/>
      <w:bookmarkStart w:id="92" w:name="_Toc98487277"/>
      <w:r w:rsidR="003A3F25" w:rsidRPr="001967F4">
        <w:rPr>
          <w:rFonts w:asciiTheme="minorHAnsi" w:hAnsiTheme="minorHAnsi" w:cstheme="minorHAnsi"/>
          <w:szCs w:val="24"/>
        </w:rPr>
        <w:lastRenderedPageBreak/>
        <w:t>A</w:t>
      </w:r>
      <w:r w:rsidR="00002738" w:rsidRPr="001967F4">
        <w:rPr>
          <w:rFonts w:asciiTheme="minorHAnsi" w:hAnsiTheme="minorHAnsi" w:cstheme="minorHAnsi"/>
          <w:szCs w:val="24"/>
        </w:rPr>
        <w:t>ppendix 1</w:t>
      </w:r>
      <w:bookmarkEnd w:id="89"/>
      <w:bookmarkEnd w:id="90"/>
      <w:bookmarkEnd w:id="91"/>
      <w:r w:rsidR="00CE69C9" w:rsidRPr="001967F4">
        <w:rPr>
          <w:rFonts w:asciiTheme="minorHAnsi" w:hAnsiTheme="minorHAnsi" w:cstheme="minorHAnsi"/>
          <w:szCs w:val="24"/>
        </w:rPr>
        <w:t xml:space="preserve"> - Contacting Emergency Services</w:t>
      </w:r>
      <w:bookmarkEnd w:id="92"/>
    </w:p>
    <w:p w14:paraId="3F75548F" w14:textId="77777777" w:rsidR="00CE69C9" w:rsidRPr="001967F4" w:rsidRDefault="00CE69C9" w:rsidP="00CE69C9">
      <w:pPr>
        <w:spacing w:after="0" w:line="240" w:lineRule="auto"/>
        <w:rPr>
          <w:rFonts w:asciiTheme="minorHAnsi" w:hAnsiTheme="minorHAnsi" w:cstheme="minorHAnsi"/>
          <w:sz w:val="24"/>
          <w:szCs w:val="24"/>
        </w:rPr>
      </w:pPr>
    </w:p>
    <w:p w14:paraId="1339C114" w14:textId="77777777" w:rsidR="00460571" w:rsidRPr="001967F4" w:rsidRDefault="00460571" w:rsidP="00AC6ADC">
      <w:pPr>
        <w:jc w:val="center"/>
        <w:rPr>
          <w:rFonts w:asciiTheme="minorHAnsi" w:hAnsiTheme="minorHAnsi" w:cstheme="minorHAnsi"/>
          <w:b/>
          <w:sz w:val="24"/>
          <w:szCs w:val="24"/>
        </w:rPr>
      </w:pPr>
      <w:r w:rsidRPr="001967F4">
        <w:rPr>
          <w:rFonts w:asciiTheme="minorHAnsi" w:hAnsiTheme="minorHAnsi" w:cstheme="minorHAnsi"/>
          <w:b/>
          <w:noProof/>
          <w:sz w:val="24"/>
          <w:szCs w:val="24"/>
        </w:rPr>
        <mc:AlternateContent>
          <mc:Choice Requires="wps">
            <w:drawing>
              <wp:inline distT="0" distB="0" distL="0" distR="0" wp14:anchorId="4EB89C76" wp14:editId="1B5746FE">
                <wp:extent cx="5669280" cy="7291754"/>
                <wp:effectExtent l="0" t="0" r="26670" b="2349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7291754"/>
                        </a:xfrm>
                        <a:prstGeom prst="rect">
                          <a:avLst/>
                        </a:prstGeom>
                        <a:solidFill>
                          <a:srgbClr val="FFFFFF"/>
                        </a:solidFill>
                        <a:ln w="9525">
                          <a:solidFill>
                            <a:srgbClr val="000000"/>
                          </a:solidFill>
                          <a:miter lim="800000"/>
                          <a:headEnd/>
                          <a:tailEnd/>
                        </a:ln>
                      </wps:spPr>
                      <wps:txbx>
                        <w:txbxContent>
                          <w:p w14:paraId="3296A5C1" w14:textId="77777777" w:rsidR="00FE3721" w:rsidRPr="00CE69C9" w:rsidRDefault="00FE3721" w:rsidP="00CE69C9">
                            <w:pPr>
                              <w:jc w:val="center"/>
                              <w:rPr>
                                <w:rFonts w:ascii="Verdana" w:hAnsi="Verdana" w:cs="Arial"/>
                                <w:b/>
                                <w:bCs/>
                                <w:sz w:val="20"/>
                                <w:szCs w:val="20"/>
                              </w:rPr>
                            </w:pPr>
                            <w:r w:rsidRPr="00CE69C9">
                              <w:rPr>
                                <w:rFonts w:ascii="Verdana" w:hAnsi="Verdana" w:cs="Arial"/>
                                <w:b/>
                                <w:bCs/>
                                <w:sz w:val="20"/>
                                <w:szCs w:val="20"/>
                              </w:rPr>
                              <w:t>Request for an Ambulance</w:t>
                            </w:r>
                          </w:p>
                          <w:p w14:paraId="58619F46" w14:textId="77777777" w:rsidR="00FE3721" w:rsidRPr="00E01837" w:rsidRDefault="00FE3721" w:rsidP="00460571">
                            <w:pPr>
                              <w:rPr>
                                <w:rFonts w:ascii="Verdana" w:hAnsi="Verdana" w:cs="Arial"/>
                                <w:sz w:val="20"/>
                                <w:szCs w:val="20"/>
                              </w:rPr>
                            </w:pPr>
                            <w:r w:rsidRPr="00E01837">
                              <w:rPr>
                                <w:rFonts w:ascii="Verdana" w:hAnsi="Verdana" w:cs="Arial"/>
                                <w:sz w:val="20"/>
                                <w:szCs w:val="20"/>
                              </w:rPr>
                              <w:t>Dial 999, ask for ambulance and be ready with the following information:</w:t>
                            </w:r>
                          </w:p>
                          <w:p w14:paraId="3428292E" w14:textId="77777777" w:rsidR="00FE3721" w:rsidRPr="00E01837" w:rsidRDefault="00FE3721" w:rsidP="00460571">
                            <w:pPr>
                              <w:rPr>
                                <w:rFonts w:ascii="Verdana" w:hAnsi="Verdana" w:cs="Arial"/>
                                <w:sz w:val="20"/>
                                <w:szCs w:val="20"/>
                              </w:rPr>
                            </w:pPr>
                          </w:p>
                          <w:p w14:paraId="03C0A102" w14:textId="77777777" w:rsidR="00FE3721" w:rsidRPr="00E01837" w:rsidRDefault="00FE3721" w:rsidP="00460571">
                            <w:pPr>
                              <w:rPr>
                                <w:rFonts w:ascii="Verdana" w:hAnsi="Verdana" w:cs="Arial"/>
                                <w:sz w:val="20"/>
                                <w:szCs w:val="20"/>
                              </w:rPr>
                            </w:pPr>
                            <w:r w:rsidRPr="00E01837">
                              <w:rPr>
                                <w:rFonts w:ascii="Verdana" w:hAnsi="Verdana" w:cs="Arial"/>
                                <w:sz w:val="20"/>
                                <w:szCs w:val="20"/>
                              </w:rPr>
                              <w:t>1.</w:t>
                            </w:r>
                            <w:r w:rsidRPr="00E01837">
                              <w:rPr>
                                <w:rFonts w:ascii="Verdana" w:hAnsi="Verdana" w:cs="Arial"/>
                                <w:sz w:val="20"/>
                                <w:szCs w:val="20"/>
                              </w:rPr>
                              <w:tab/>
                              <w:t>Your telephone number:</w:t>
                            </w:r>
                          </w:p>
                          <w:p w14:paraId="0FED6E4B" w14:textId="77777777" w:rsidR="00FE3721" w:rsidRPr="005C7CE7" w:rsidRDefault="00FE3721" w:rsidP="00460571">
                            <w:pPr>
                              <w:rPr>
                                <w:rFonts w:ascii="Verdana" w:hAnsi="Verdana" w:cs="Arial"/>
                                <w:sz w:val="20"/>
                                <w:szCs w:val="20"/>
                                <w:u w:val="single"/>
                              </w:rPr>
                            </w:pPr>
                            <w:r w:rsidRPr="00E01837">
                              <w:rPr>
                                <w:rFonts w:ascii="Verdana" w:hAnsi="Verdana" w:cs="Arial"/>
                                <w:sz w:val="20"/>
                                <w:szCs w:val="20"/>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p>
                          <w:p w14:paraId="22ACFF4D" w14:textId="0BF5AFE4" w:rsidR="00FE3721" w:rsidRDefault="00FE3721" w:rsidP="00460571">
                            <w:pPr>
                              <w:rPr>
                                <w:rFonts w:ascii="Verdana" w:hAnsi="Verdana" w:cs="Arial"/>
                                <w:sz w:val="20"/>
                                <w:szCs w:val="20"/>
                              </w:rPr>
                            </w:pPr>
                            <w:r w:rsidRPr="00E01837">
                              <w:rPr>
                                <w:rFonts w:ascii="Verdana" w:hAnsi="Verdana" w:cs="Arial"/>
                                <w:sz w:val="20"/>
                                <w:szCs w:val="20"/>
                              </w:rPr>
                              <w:t>2.</w:t>
                            </w:r>
                            <w:r w:rsidRPr="00E01837">
                              <w:rPr>
                                <w:rFonts w:ascii="Verdana" w:hAnsi="Verdana" w:cs="Arial"/>
                                <w:sz w:val="20"/>
                                <w:szCs w:val="20"/>
                              </w:rPr>
                              <w:tab/>
                              <w:t xml:space="preserve">Give your location as follows </w:t>
                            </w:r>
                            <w:r w:rsidRPr="00E01837">
                              <w:rPr>
                                <w:rFonts w:ascii="Verdana" w:hAnsi="Verdana" w:cs="Arial"/>
                                <w:i/>
                                <w:sz w:val="20"/>
                                <w:szCs w:val="20"/>
                              </w:rPr>
                              <w:t>(inser</w:t>
                            </w:r>
                            <w:r w:rsidRPr="007B3E2D">
                              <w:rPr>
                                <w:rFonts w:ascii="Verdana" w:hAnsi="Verdana" w:cs="Arial"/>
                                <w:i/>
                                <w:sz w:val="20"/>
                                <w:szCs w:val="20"/>
                              </w:rPr>
                              <w:t>t school address</w:t>
                            </w:r>
                            <w:r w:rsidRPr="007B3E2D">
                              <w:rPr>
                                <w:rFonts w:ascii="Verdana" w:hAnsi="Verdana" w:cs="Arial"/>
                                <w:sz w:val="20"/>
                                <w:szCs w:val="20"/>
                              </w:rPr>
                              <w:t>)</w:t>
                            </w:r>
                            <w:r w:rsidR="005D26D2">
                              <w:rPr>
                                <w:rFonts w:ascii="Verdana" w:hAnsi="Verdana" w:cs="Arial"/>
                                <w:sz w:val="20"/>
                                <w:szCs w:val="20"/>
                              </w:rPr>
                              <w:t xml:space="preserve"> and What Three Words</w:t>
                            </w:r>
                          </w:p>
                          <w:p w14:paraId="61CAEE75" w14:textId="77777777" w:rsidR="00FE3721" w:rsidRPr="007B3E2D" w:rsidRDefault="00FE3721" w:rsidP="00460571">
                            <w:pPr>
                              <w:rPr>
                                <w:rFonts w:ascii="Verdana" w:hAnsi="Verdana" w:cs="Arial"/>
                                <w:sz w:val="20"/>
                                <w:szCs w:val="20"/>
                                <w:u w:val="single"/>
                              </w:rPr>
                            </w:pPr>
                            <w:r w:rsidRPr="007B3E2D">
                              <w:rPr>
                                <w:rFonts w:ascii="Verdana" w:hAnsi="Verdana" w:cs="Arial"/>
                                <w:sz w:val="20"/>
                                <w:szCs w:val="20"/>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p>
                          <w:p w14:paraId="412AF544" w14:textId="77777777" w:rsidR="00FE3721" w:rsidRPr="007B3E2D" w:rsidRDefault="00FE3721" w:rsidP="00460571">
                            <w:pPr>
                              <w:rPr>
                                <w:rFonts w:ascii="Verdana" w:hAnsi="Verdana" w:cs="Arial"/>
                                <w:sz w:val="20"/>
                                <w:szCs w:val="20"/>
                                <w:u w:val="single"/>
                              </w:rPr>
                            </w:pPr>
                            <w:r w:rsidRPr="007B3E2D">
                              <w:rPr>
                                <w:rFonts w:ascii="Verdana" w:hAnsi="Verdana" w:cs="Arial"/>
                                <w:sz w:val="20"/>
                                <w:szCs w:val="20"/>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p>
                          <w:p w14:paraId="281007B9" w14:textId="77777777" w:rsidR="00FE3721" w:rsidRPr="007B3E2D" w:rsidRDefault="00FE3721" w:rsidP="00460571">
                            <w:pPr>
                              <w:rPr>
                                <w:rFonts w:ascii="Verdana" w:hAnsi="Verdana" w:cs="Arial"/>
                                <w:sz w:val="20"/>
                                <w:szCs w:val="20"/>
                              </w:rPr>
                            </w:pPr>
                            <w:r w:rsidRPr="007B3E2D">
                              <w:rPr>
                                <w:rFonts w:ascii="Verdana" w:hAnsi="Verdana" w:cs="Arial"/>
                                <w:sz w:val="20"/>
                                <w:szCs w:val="20"/>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rPr>
                              <w:tab/>
                            </w:r>
                            <w:r w:rsidRPr="007B3E2D">
                              <w:rPr>
                                <w:rFonts w:ascii="Verdana" w:hAnsi="Verdana" w:cs="Arial"/>
                                <w:sz w:val="20"/>
                                <w:szCs w:val="20"/>
                              </w:rPr>
                              <w:tab/>
                            </w:r>
                            <w:r w:rsidRPr="007B3E2D">
                              <w:rPr>
                                <w:rFonts w:ascii="Verdana" w:hAnsi="Verdana" w:cs="Arial"/>
                                <w:sz w:val="20"/>
                                <w:szCs w:val="20"/>
                              </w:rPr>
                              <w:tab/>
                            </w:r>
                            <w:r w:rsidRPr="007B3E2D">
                              <w:rPr>
                                <w:rFonts w:ascii="Verdana" w:hAnsi="Verdana" w:cs="Arial"/>
                                <w:sz w:val="20"/>
                                <w:szCs w:val="20"/>
                              </w:rPr>
                              <w:tab/>
                            </w:r>
                            <w:r w:rsidRPr="007B3E2D">
                              <w:rPr>
                                <w:rFonts w:ascii="Verdana" w:hAnsi="Verdana" w:cs="Arial"/>
                                <w:sz w:val="20"/>
                                <w:szCs w:val="20"/>
                              </w:rPr>
                              <w:tab/>
                            </w:r>
                            <w:r w:rsidRPr="007B3E2D">
                              <w:rPr>
                                <w:rFonts w:ascii="Verdana" w:hAnsi="Verdana" w:cs="Arial"/>
                                <w:sz w:val="20"/>
                                <w:szCs w:val="20"/>
                              </w:rPr>
                              <w:tab/>
                            </w:r>
                            <w:r w:rsidRPr="007B3E2D">
                              <w:rPr>
                                <w:rFonts w:ascii="Verdana" w:hAnsi="Verdana" w:cs="Arial"/>
                                <w:sz w:val="20"/>
                                <w:szCs w:val="20"/>
                              </w:rPr>
                              <w:tab/>
                            </w:r>
                            <w:r w:rsidRPr="007B3E2D">
                              <w:rPr>
                                <w:rFonts w:ascii="Verdana" w:hAnsi="Verdana" w:cs="Arial"/>
                                <w:sz w:val="20"/>
                                <w:szCs w:val="20"/>
                              </w:rPr>
                              <w:tab/>
                            </w:r>
                            <w:r w:rsidRPr="007B3E2D">
                              <w:rPr>
                                <w:rFonts w:ascii="Verdana" w:hAnsi="Verdana" w:cs="Arial"/>
                                <w:sz w:val="20"/>
                                <w:szCs w:val="20"/>
                              </w:rPr>
                              <w:tab/>
                            </w:r>
                          </w:p>
                          <w:p w14:paraId="0A050BC4" w14:textId="77777777" w:rsidR="00FE3721" w:rsidRPr="007B3E2D" w:rsidRDefault="00FE3721" w:rsidP="00460571">
                            <w:pPr>
                              <w:rPr>
                                <w:rFonts w:ascii="Verdana" w:hAnsi="Verdana" w:cs="Arial"/>
                                <w:sz w:val="20"/>
                                <w:szCs w:val="20"/>
                              </w:rPr>
                            </w:pPr>
                            <w:r w:rsidRPr="007B3E2D">
                              <w:rPr>
                                <w:rFonts w:ascii="Verdana" w:hAnsi="Verdana" w:cs="Arial"/>
                                <w:sz w:val="20"/>
                                <w:szCs w:val="20"/>
                              </w:rPr>
                              <w:t>3.</w:t>
                            </w:r>
                            <w:r w:rsidRPr="007B3E2D">
                              <w:rPr>
                                <w:rFonts w:ascii="Verdana" w:hAnsi="Verdana" w:cs="Arial"/>
                                <w:sz w:val="20"/>
                                <w:szCs w:val="20"/>
                              </w:rPr>
                              <w:tab/>
                              <w:t>State that the postcode is:</w:t>
                            </w:r>
                          </w:p>
                          <w:p w14:paraId="7EA12395" w14:textId="77777777" w:rsidR="00FE3721" w:rsidRPr="007B3E2D" w:rsidRDefault="00FE3721" w:rsidP="00460571">
                            <w:pPr>
                              <w:rPr>
                                <w:rFonts w:ascii="Verdana" w:hAnsi="Verdana" w:cs="Arial"/>
                                <w:sz w:val="20"/>
                                <w:szCs w:val="20"/>
                                <w:u w:val="single"/>
                              </w:rPr>
                            </w:pPr>
                            <w:r w:rsidRPr="007B3E2D">
                              <w:rPr>
                                <w:rFonts w:ascii="Verdana" w:hAnsi="Verdana" w:cs="Arial"/>
                                <w:sz w:val="20"/>
                                <w:szCs w:val="20"/>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p>
                          <w:p w14:paraId="06DF12FA" w14:textId="44F8DE3C" w:rsidR="00FE3721" w:rsidRPr="00E01837" w:rsidRDefault="00FE3721" w:rsidP="00460571">
                            <w:pPr>
                              <w:rPr>
                                <w:rFonts w:ascii="Verdana" w:hAnsi="Verdana" w:cs="Arial"/>
                                <w:sz w:val="20"/>
                                <w:szCs w:val="20"/>
                              </w:rPr>
                            </w:pPr>
                            <w:r w:rsidRPr="007B3E2D">
                              <w:rPr>
                                <w:rFonts w:ascii="Verdana" w:hAnsi="Verdana" w:cs="Arial"/>
                                <w:sz w:val="20"/>
                                <w:szCs w:val="20"/>
                              </w:rPr>
                              <w:t>4.</w:t>
                            </w:r>
                            <w:r w:rsidRPr="007B3E2D">
                              <w:rPr>
                                <w:rFonts w:ascii="Verdana" w:hAnsi="Verdana" w:cs="Arial"/>
                                <w:sz w:val="20"/>
                                <w:szCs w:val="20"/>
                              </w:rPr>
                              <w:tab/>
                              <w:t>Give exact location in the school (i</w:t>
                            </w:r>
                            <w:r w:rsidRPr="00E01837">
                              <w:rPr>
                                <w:rFonts w:ascii="Verdana" w:hAnsi="Verdana" w:cs="Arial"/>
                                <w:sz w:val="20"/>
                                <w:szCs w:val="20"/>
                              </w:rPr>
                              <w:t>nsert brief description)</w:t>
                            </w:r>
                          </w:p>
                          <w:p w14:paraId="36E7C06F" w14:textId="77777777" w:rsidR="00FE3721" w:rsidRDefault="00FE3721" w:rsidP="00460571">
                            <w:pPr>
                              <w:rPr>
                                <w:rFonts w:ascii="Verdana" w:hAnsi="Verdana" w:cs="Arial"/>
                                <w:sz w:val="20"/>
                                <w:szCs w:val="20"/>
                                <w:u w:val="single"/>
                              </w:rPr>
                            </w:pPr>
                            <w:r w:rsidRPr="00E01837">
                              <w:rPr>
                                <w:rFonts w:ascii="Verdana" w:hAnsi="Verdana" w:cs="Arial"/>
                                <w:sz w:val="20"/>
                                <w:szCs w:val="20"/>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p>
                          <w:p w14:paraId="73CE4454" w14:textId="77777777" w:rsidR="00FE3721" w:rsidRDefault="00FE3721" w:rsidP="00937D32">
                            <w:pPr>
                              <w:rPr>
                                <w:rFonts w:ascii="Verdana" w:hAnsi="Verdana" w:cs="Arial"/>
                                <w:sz w:val="20"/>
                                <w:szCs w:val="20"/>
                                <w:u w:val="single"/>
                              </w:rPr>
                            </w:pPr>
                            <w:r w:rsidRPr="00E01837">
                              <w:rPr>
                                <w:rFonts w:ascii="Verdana" w:hAnsi="Verdana" w:cs="Arial"/>
                                <w:sz w:val="20"/>
                                <w:szCs w:val="20"/>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p>
                          <w:p w14:paraId="4B203AD5" w14:textId="77777777" w:rsidR="00FE3721" w:rsidRDefault="00FE3721" w:rsidP="00937D32">
                            <w:pPr>
                              <w:rPr>
                                <w:rFonts w:ascii="Verdana" w:hAnsi="Verdana" w:cs="Arial"/>
                                <w:sz w:val="20"/>
                                <w:szCs w:val="20"/>
                                <w:u w:val="single"/>
                              </w:rPr>
                            </w:pPr>
                            <w:r w:rsidRPr="00E01837">
                              <w:rPr>
                                <w:rFonts w:ascii="Verdana" w:hAnsi="Verdana" w:cs="Arial"/>
                                <w:sz w:val="20"/>
                                <w:szCs w:val="20"/>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p>
                          <w:p w14:paraId="2E7DE202" w14:textId="77777777" w:rsidR="00FE3721" w:rsidRPr="005C7CE7" w:rsidRDefault="00FE3721" w:rsidP="00460571">
                            <w:pPr>
                              <w:rPr>
                                <w:rFonts w:ascii="Verdana" w:hAnsi="Verdana" w:cs="Arial"/>
                                <w:sz w:val="20"/>
                                <w:szCs w:val="20"/>
                                <w:u w:val="single"/>
                              </w:rPr>
                            </w:pPr>
                            <w:r w:rsidRPr="00E01837">
                              <w:rPr>
                                <w:rFonts w:ascii="Verdana" w:hAnsi="Verdana" w:cs="Arial"/>
                                <w:sz w:val="20"/>
                                <w:szCs w:val="20"/>
                              </w:rPr>
                              <w:t>5.</w:t>
                            </w:r>
                            <w:r w:rsidRPr="00E01837">
                              <w:rPr>
                                <w:rFonts w:ascii="Verdana" w:hAnsi="Verdana" w:cs="Arial"/>
                                <w:sz w:val="20"/>
                                <w:szCs w:val="20"/>
                              </w:rPr>
                              <w:tab/>
                              <w:t xml:space="preserve">Give your name: </w:t>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p>
                          <w:p w14:paraId="2E543E65" w14:textId="77777777" w:rsidR="00FE3721" w:rsidRPr="00E01837" w:rsidRDefault="00FE3721" w:rsidP="00460571">
                            <w:pPr>
                              <w:rPr>
                                <w:rFonts w:ascii="Verdana" w:hAnsi="Verdana" w:cs="Arial"/>
                                <w:sz w:val="20"/>
                                <w:szCs w:val="20"/>
                              </w:rPr>
                            </w:pPr>
                            <w:r w:rsidRPr="00E01837">
                              <w:rPr>
                                <w:rFonts w:ascii="Verdana" w:hAnsi="Verdana" w:cs="Arial"/>
                                <w:sz w:val="20"/>
                                <w:szCs w:val="20"/>
                              </w:rPr>
                              <w:t>6.</w:t>
                            </w:r>
                            <w:r w:rsidRPr="00E01837">
                              <w:rPr>
                                <w:rFonts w:ascii="Verdana" w:hAnsi="Verdana" w:cs="Arial"/>
                                <w:sz w:val="20"/>
                                <w:szCs w:val="20"/>
                              </w:rPr>
                              <w:tab/>
                              <w:t>Give name of child and a brief description of child’s symptoms</w:t>
                            </w:r>
                          </w:p>
                          <w:p w14:paraId="70EA7018" w14:textId="77777777" w:rsidR="00FE3721" w:rsidRDefault="00FE3721" w:rsidP="00460571">
                            <w:pPr>
                              <w:rPr>
                                <w:rFonts w:ascii="Verdana" w:hAnsi="Verdana" w:cs="Arial"/>
                                <w:sz w:val="20"/>
                                <w:szCs w:val="20"/>
                                <w:u w:val="single"/>
                              </w:rPr>
                            </w:pPr>
                            <w:r w:rsidRPr="00E01837">
                              <w:rPr>
                                <w:rFonts w:ascii="Verdana" w:hAnsi="Verdana" w:cs="Arial"/>
                                <w:sz w:val="20"/>
                                <w:szCs w:val="20"/>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p>
                          <w:p w14:paraId="6CDB4CE4" w14:textId="77777777" w:rsidR="00FE3721" w:rsidRDefault="00FE3721" w:rsidP="00460571">
                            <w:pPr>
                              <w:rPr>
                                <w:rFonts w:ascii="Verdana" w:hAnsi="Verdana" w:cs="Arial"/>
                                <w:sz w:val="20"/>
                                <w:szCs w:val="20"/>
                                <w:u w:val="single"/>
                              </w:rPr>
                            </w:pPr>
                            <w:r>
                              <w:rPr>
                                <w:rFonts w:ascii="Verdana" w:hAnsi="Verdana" w:cs="Arial"/>
                                <w:sz w:val="20"/>
                                <w:szCs w:val="20"/>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p>
                          <w:p w14:paraId="3421B08E" w14:textId="77777777" w:rsidR="00FE3721" w:rsidRPr="005C7CE7" w:rsidRDefault="00FE3721" w:rsidP="00460571">
                            <w:pPr>
                              <w:rPr>
                                <w:rFonts w:ascii="Verdana" w:hAnsi="Verdana" w:cs="Arial"/>
                                <w:sz w:val="20"/>
                                <w:szCs w:val="20"/>
                                <w:u w:val="single"/>
                              </w:rPr>
                            </w:pPr>
                            <w:r>
                              <w:rPr>
                                <w:rFonts w:ascii="Verdana" w:hAnsi="Verdana" w:cs="Arial"/>
                                <w:sz w:val="20"/>
                                <w:szCs w:val="20"/>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p>
                          <w:p w14:paraId="0B7EF674" w14:textId="77777777" w:rsidR="00FE3721" w:rsidRDefault="00FE3721" w:rsidP="00CE69C9">
                            <w:pPr>
                              <w:ind w:left="720" w:hanging="720"/>
                              <w:rPr>
                                <w:rFonts w:ascii="Verdana" w:hAnsi="Verdana" w:cs="Arial"/>
                                <w:sz w:val="20"/>
                                <w:szCs w:val="20"/>
                              </w:rPr>
                            </w:pPr>
                            <w:r w:rsidRPr="00E01837">
                              <w:rPr>
                                <w:rFonts w:ascii="Verdana" w:hAnsi="Verdana" w:cs="Arial"/>
                                <w:sz w:val="20"/>
                                <w:szCs w:val="20"/>
                              </w:rPr>
                              <w:t>7.</w:t>
                            </w:r>
                            <w:r w:rsidRPr="00E01837">
                              <w:rPr>
                                <w:rFonts w:ascii="Verdana" w:hAnsi="Verdana" w:cs="Arial"/>
                                <w:sz w:val="20"/>
                                <w:szCs w:val="20"/>
                              </w:rPr>
                              <w:tab/>
                              <w:t xml:space="preserve">Inform Ambulance Control of the best entrance and state that the crew will be met and taken to </w:t>
                            </w:r>
                            <w:r>
                              <w:rPr>
                                <w:rFonts w:ascii="Verdana" w:hAnsi="Verdana" w:cs="Arial"/>
                                <w:sz w:val="20"/>
                                <w:szCs w:val="20"/>
                              </w:rPr>
                              <w:t>the casualty</w:t>
                            </w:r>
                            <w:bookmarkStart w:id="93" w:name="_Toc53672436"/>
                            <w:bookmarkStart w:id="94" w:name="_Toc53672486"/>
                            <w:bookmarkStart w:id="95" w:name="_Toc53672530"/>
                            <w:bookmarkStart w:id="96" w:name="_Toc53672574"/>
                            <w:bookmarkStart w:id="97" w:name="_Toc53672618"/>
                            <w:bookmarkStart w:id="98" w:name="_Toc53672662"/>
                            <w:bookmarkStart w:id="99" w:name="_Toc53672712"/>
                            <w:bookmarkStart w:id="100" w:name="_Toc53672762"/>
                            <w:bookmarkStart w:id="101" w:name="_Toc53672806"/>
                            <w:bookmarkStart w:id="102" w:name="_Toc53672850"/>
                            <w:bookmarkStart w:id="103" w:name="_Toc53672894"/>
                            <w:bookmarkStart w:id="104" w:name="_Toc53672944"/>
                            <w:bookmarkStart w:id="105" w:name="_Toc53672988"/>
                            <w:bookmarkStart w:id="106" w:name="_Toc53674643"/>
                            <w:bookmarkStart w:id="107" w:name="_Toc53674680"/>
                            <w:bookmarkStart w:id="108" w:name="_Toc53674741"/>
                          </w:p>
                          <w:p w14:paraId="20C182D4" w14:textId="77777777" w:rsidR="00FE3721" w:rsidRDefault="00FE3721" w:rsidP="00CE69C9">
                            <w:pPr>
                              <w:ind w:left="720" w:hanging="720"/>
                              <w:rPr>
                                <w:rFonts w:ascii="Verdana" w:hAnsi="Verdana" w:cs="Arial"/>
                                <w:sz w:val="20"/>
                                <w:szCs w:val="20"/>
                              </w:rPr>
                            </w:pPr>
                          </w:p>
                          <w:p w14:paraId="3AC4CBD1" w14:textId="77777777" w:rsidR="00FE3721" w:rsidRPr="00CE69C9" w:rsidRDefault="00FE3721" w:rsidP="00CE69C9">
                            <w:pPr>
                              <w:ind w:left="720" w:hanging="720"/>
                              <w:rPr>
                                <w:rFonts w:ascii="Verdana" w:hAnsi="Verdana" w:cs="Arial"/>
                                <w:b/>
                                <w:bCs/>
                                <w:sz w:val="20"/>
                                <w:szCs w:val="20"/>
                              </w:rPr>
                            </w:pPr>
                            <w:r w:rsidRPr="00CE69C9">
                              <w:rPr>
                                <w:rFonts w:ascii="Verdana" w:hAnsi="Verdana" w:cs="Arial"/>
                                <w:b/>
                                <w:bCs/>
                                <w:sz w:val="20"/>
                                <w:szCs w:val="20"/>
                              </w:rPr>
                              <w:t>Speak clearly and slowly and be ready to repeat information if asked</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2ACBF1BC" w14:textId="77777777" w:rsidR="00FE3721" w:rsidRPr="00CE69C9" w:rsidRDefault="00FE3721" w:rsidP="00CE69C9">
                            <w:pPr>
                              <w:rPr>
                                <w:rFonts w:ascii="Verdana" w:hAnsi="Verdana" w:cs="Arial"/>
                                <w:sz w:val="20"/>
                                <w:szCs w:val="20"/>
                              </w:rPr>
                            </w:pPr>
                            <w:r w:rsidRPr="00E01837">
                              <w:rPr>
                                <w:rFonts w:ascii="Verdana" w:hAnsi="Verdana" w:cs="Arial"/>
                                <w:sz w:val="20"/>
                                <w:szCs w:val="20"/>
                              </w:rPr>
                              <w:t>Put a completed copy of this form by the telephone</w:t>
                            </w:r>
                            <w:r>
                              <w:rPr>
                                <w:rFonts w:ascii="Verdana" w:hAnsi="Verdana" w:cs="Arial"/>
                                <w:sz w:val="20"/>
                                <w:szCs w:val="20"/>
                              </w:rPr>
                              <w:t>.</w:t>
                            </w:r>
                          </w:p>
                        </w:txbxContent>
                      </wps:txbx>
                      <wps:bodyPr rot="0" vert="horz" wrap="square" lIns="91440" tIns="45720" rIns="91440" bIns="45720" anchor="t" anchorCtr="0" upright="1">
                        <a:noAutofit/>
                      </wps:bodyPr>
                    </wps:wsp>
                  </a:graphicData>
                </a:graphic>
              </wp:inline>
            </w:drawing>
          </mc:Choice>
          <mc:Fallback>
            <w:pict>
              <v:shapetype w14:anchorId="4EB89C76" id="_x0000_t202" coordsize="21600,21600" o:spt="202" path="m,l,21600r21600,l21600,xe">
                <v:stroke joinstyle="miter"/>
                <v:path gradientshapeok="t" o:connecttype="rect"/>
              </v:shapetype>
              <v:shape id="Text Box 3" o:spid="_x0000_s1026" type="#_x0000_t202" style="width:446.4pt;height:57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">
                <v:textbox>
                  <w:txbxContent>
                    <w:p w14:paraId="3296A5C1" w14:textId="77777777" w:rsidR="00FE3721" w:rsidRPr="00CE69C9" w:rsidRDefault="00FE3721" w:rsidP="00CE69C9">
                      <w:pPr>
                        <w:jc w:val="center"/>
                        <w:rPr>
                          <w:rFonts w:ascii="Verdana" w:hAnsi="Verdana" w:cs="Arial"/>
                          <w:b/>
                          <w:bCs/>
                          <w:sz w:val="20"/>
                          <w:szCs w:val="20"/>
                        </w:rPr>
                      </w:pPr>
                      <w:r w:rsidRPr="00CE69C9">
                        <w:rPr>
                          <w:rFonts w:ascii="Verdana" w:hAnsi="Verdana" w:cs="Arial"/>
                          <w:b/>
                          <w:bCs/>
                          <w:sz w:val="20"/>
                          <w:szCs w:val="20"/>
                        </w:rPr>
                        <w:t>Request for an Ambulance</w:t>
                      </w:r>
                    </w:p>
                    <w:p w14:paraId="58619F46" w14:textId="77777777" w:rsidR="00FE3721" w:rsidRPr="00E01837" w:rsidRDefault="00FE3721" w:rsidP="00460571">
                      <w:pPr>
                        <w:rPr>
                          <w:rFonts w:ascii="Verdana" w:hAnsi="Verdana" w:cs="Arial"/>
                          <w:sz w:val="20"/>
                          <w:szCs w:val="20"/>
                        </w:rPr>
                      </w:pPr>
                      <w:r w:rsidRPr="00E01837">
                        <w:rPr>
                          <w:rFonts w:ascii="Verdana" w:hAnsi="Verdana" w:cs="Arial"/>
                          <w:sz w:val="20"/>
                          <w:szCs w:val="20"/>
                        </w:rPr>
                        <w:t>Dial 999, ask for ambulance and be ready with the following information:</w:t>
                      </w:r>
                    </w:p>
                    <w:p w14:paraId="3428292E" w14:textId="77777777" w:rsidR="00FE3721" w:rsidRPr="00E01837" w:rsidRDefault="00FE3721" w:rsidP="00460571">
                      <w:pPr>
                        <w:rPr>
                          <w:rFonts w:ascii="Verdana" w:hAnsi="Verdana" w:cs="Arial"/>
                          <w:sz w:val="20"/>
                          <w:szCs w:val="20"/>
                        </w:rPr>
                      </w:pPr>
                    </w:p>
                    <w:p w14:paraId="03C0A102" w14:textId="77777777" w:rsidR="00FE3721" w:rsidRPr="00E01837" w:rsidRDefault="00FE3721" w:rsidP="00460571">
                      <w:pPr>
                        <w:rPr>
                          <w:rFonts w:ascii="Verdana" w:hAnsi="Verdana" w:cs="Arial"/>
                          <w:sz w:val="20"/>
                          <w:szCs w:val="20"/>
                        </w:rPr>
                      </w:pPr>
                      <w:r w:rsidRPr="00E01837">
                        <w:rPr>
                          <w:rFonts w:ascii="Verdana" w:hAnsi="Verdana" w:cs="Arial"/>
                          <w:sz w:val="20"/>
                          <w:szCs w:val="20"/>
                        </w:rPr>
                        <w:t>1.</w:t>
                      </w:r>
                      <w:r w:rsidRPr="00E01837">
                        <w:rPr>
                          <w:rFonts w:ascii="Verdana" w:hAnsi="Verdana" w:cs="Arial"/>
                          <w:sz w:val="20"/>
                          <w:szCs w:val="20"/>
                        </w:rPr>
                        <w:tab/>
                        <w:t>Your telephone number:</w:t>
                      </w:r>
                    </w:p>
                    <w:p w14:paraId="0FED6E4B" w14:textId="77777777" w:rsidR="00FE3721" w:rsidRPr="005C7CE7" w:rsidRDefault="00FE3721" w:rsidP="00460571">
                      <w:pPr>
                        <w:rPr>
                          <w:rFonts w:ascii="Verdana" w:hAnsi="Verdana" w:cs="Arial"/>
                          <w:sz w:val="20"/>
                          <w:szCs w:val="20"/>
                          <w:u w:val="single"/>
                        </w:rPr>
                      </w:pPr>
                      <w:r w:rsidRPr="00E01837">
                        <w:rPr>
                          <w:rFonts w:ascii="Verdana" w:hAnsi="Verdana" w:cs="Arial"/>
                          <w:sz w:val="20"/>
                          <w:szCs w:val="20"/>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p>
                    <w:p w14:paraId="22ACFF4D" w14:textId="0BF5AFE4" w:rsidR="00FE3721" w:rsidRDefault="00FE3721" w:rsidP="00460571">
                      <w:pPr>
                        <w:rPr>
                          <w:rFonts w:ascii="Verdana" w:hAnsi="Verdana" w:cs="Arial"/>
                          <w:sz w:val="20"/>
                          <w:szCs w:val="20"/>
                        </w:rPr>
                      </w:pPr>
                      <w:r w:rsidRPr="00E01837">
                        <w:rPr>
                          <w:rFonts w:ascii="Verdana" w:hAnsi="Verdana" w:cs="Arial"/>
                          <w:sz w:val="20"/>
                          <w:szCs w:val="20"/>
                        </w:rPr>
                        <w:t>2.</w:t>
                      </w:r>
                      <w:r w:rsidRPr="00E01837">
                        <w:rPr>
                          <w:rFonts w:ascii="Verdana" w:hAnsi="Verdana" w:cs="Arial"/>
                          <w:sz w:val="20"/>
                          <w:szCs w:val="20"/>
                        </w:rPr>
                        <w:tab/>
                        <w:t xml:space="preserve">Give your location as follows </w:t>
                      </w:r>
                      <w:r w:rsidRPr="00E01837">
                        <w:rPr>
                          <w:rFonts w:ascii="Verdana" w:hAnsi="Verdana" w:cs="Arial"/>
                          <w:i/>
                          <w:sz w:val="20"/>
                          <w:szCs w:val="20"/>
                        </w:rPr>
                        <w:t>(inser</w:t>
                      </w:r>
                      <w:r w:rsidRPr="007B3E2D">
                        <w:rPr>
                          <w:rFonts w:ascii="Verdana" w:hAnsi="Verdana" w:cs="Arial"/>
                          <w:i/>
                          <w:sz w:val="20"/>
                          <w:szCs w:val="20"/>
                        </w:rPr>
                        <w:t>t school address</w:t>
                      </w:r>
                      <w:r w:rsidRPr="007B3E2D">
                        <w:rPr>
                          <w:rFonts w:ascii="Verdana" w:hAnsi="Verdana" w:cs="Arial"/>
                          <w:sz w:val="20"/>
                          <w:szCs w:val="20"/>
                        </w:rPr>
                        <w:t>)</w:t>
                      </w:r>
                      <w:r w:rsidR="005D26D2">
                        <w:rPr>
                          <w:rFonts w:ascii="Verdana" w:hAnsi="Verdana" w:cs="Arial"/>
                          <w:sz w:val="20"/>
                          <w:szCs w:val="20"/>
                        </w:rPr>
                        <w:t xml:space="preserve"> and What Three Words</w:t>
                      </w:r>
                      <w:bookmarkStart w:id="110" w:name="_GoBack"/>
                      <w:bookmarkEnd w:id="110"/>
                    </w:p>
                    <w:p w14:paraId="61CAEE75" w14:textId="77777777" w:rsidR="00FE3721" w:rsidRPr="007B3E2D" w:rsidRDefault="00FE3721" w:rsidP="00460571">
                      <w:pPr>
                        <w:rPr>
                          <w:rFonts w:ascii="Verdana" w:hAnsi="Verdana" w:cs="Arial"/>
                          <w:sz w:val="20"/>
                          <w:szCs w:val="20"/>
                          <w:u w:val="single"/>
                        </w:rPr>
                      </w:pPr>
                      <w:r w:rsidRPr="007B3E2D">
                        <w:rPr>
                          <w:rFonts w:ascii="Verdana" w:hAnsi="Verdana" w:cs="Arial"/>
                          <w:sz w:val="20"/>
                          <w:szCs w:val="20"/>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p>
                    <w:p w14:paraId="412AF544" w14:textId="77777777" w:rsidR="00FE3721" w:rsidRPr="007B3E2D" w:rsidRDefault="00FE3721" w:rsidP="00460571">
                      <w:pPr>
                        <w:rPr>
                          <w:rFonts w:ascii="Verdana" w:hAnsi="Verdana" w:cs="Arial"/>
                          <w:sz w:val="20"/>
                          <w:szCs w:val="20"/>
                          <w:u w:val="single"/>
                        </w:rPr>
                      </w:pPr>
                      <w:r w:rsidRPr="007B3E2D">
                        <w:rPr>
                          <w:rFonts w:ascii="Verdana" w:hAnsi="Verdana" w:cs="Arial"/>
                          <w:sz w:val="20"/>
                          <w:szCs w:val="20"/>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p>
                    <w:p w14:paraId="281007B9" w14:textId="77777777" w:rsidR="00FE3721" w:rsidRPr="007B3E2D" w:rsidRDefault="00FE3721" w:rsidP="00460571">
                      <w:pPr>
                        <w:rPr>
                          <w:rFonts w:ascii="Verdana" w:hAnsi="Verdana" w:cs="Arial"/>
                          <w:sz w:val="20"/>
                          <w:szCs w:val="20"/>
                        </w:rPr>
                      </w:pPr>
                      <w:r w:rsidRPr="007B3E2D">
                        <w:rPr>
                          <w:rFonts w:ascii="Verdana" w:hAnsi="Verdana" w:cs="Arial"/>
                          <w:sz w:val="20"/>
                          <w:szCs w:val="20"/>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rPr>
                        <w:tab/>
                      </w:r>
                      <w:r w:rsidRPr="007B3E2D">
                        <w:rPr>
                          <w:rFonts w:ascii="Verdana" w:hAnsi="Verdana" w:cs="Arial"/>
                          <w:sz w:val="20"/>
                          <w:szCs w:val="20"/>
                        </w:rPr>
                        <w:tab/>
                      </w:r>
                      <w:r w:rsidRPr="007B3E2D">
                        <w:rPr>
                          <w:rFonts w:ascii="Verdana" w:hAnsi="Verdana" w:cs="Arial"/>
                          <w:sz w:val="20"/>
                          <w:szCs w:val="20"/>
                        </w:rPr>
                        <w:tab/>
                      </w:r>
                      <w:r w:rsidRPr="007B3E2D">
                        <w:rPr>
                          <w:rFonts w:ascii="Verdana" w:hAnsi="Verdana" w:cs="Arial"/>
                          <w:sz w:val="20"/>
                          <w:szCs w:val="20"/>
                        </w:rPr>
                        <w:tab/>
                      </w:r>
                      <w:r w:rsidRPr="007B3E2D">
                        <w:rPr>
                          <w:rFonts w:ascii="Verdana" w:hAnsi="Verdana" w:cs="Arial"/>
                          <w:sz w:val="20"/>
                          <w:szCs w:val="20"/>
                        </w:rPr>
                        <w:tab/>
                      </w:r>
                      <w:r w:rsidRPr="007B3E2D">
                        <w:rPr>
                          <w:rFonts w:ascii="Verdana" w:hAnsi="Verdana" w:cs="Arial"/>
                          <w:sz w:val="20"/>
                          <w:szCs w:val="20"/>
                        </w:rPr>
                        <w:tab/>
                      </w:r>
                      <w:r w:rsidRPr="007B3E2D">
                        <w:rPr>
                          <w:rFonts w:ascii="Verdana" w:hAnsi="Verdana" w:cs="Arial"/>
                          <w:sz w:val="20"/>
                          <w:szCs w:val="20"/>
                        </w:rPr>
                        <w:tab/>
                      </w:r>
                      <w:r w:rsidRPr="007B3E2D">
                        <w:rPr>
                          <w:rFonts w:ascii="Verdana" w:hAnsi="Verdana" w:cs="Arial"/>
                          <w:sz w:val="20"/>
                          <w:szCs w:val="20"/>
                        </w:rPr>
                        <w:tab/>
                      </w:r>
                      <w:r w:rsidRPr="007B3E2D">
                        <w:rPr>
                          <w:rFonts w:ascii="Verdana" w:hAnsi="Verdana" w:cs="Arial"/>
                          <w:sz w:val="20"/>
                          <w:szCs w:val="20"/>
                        </w:rPr>
                        <w:tab/>
                      </w:r>
                    </w:p>
                    <w:p w14:paraId="0A050BC4" w14:textId="77777777" w:rsidR="00FE3721" w:rsidRPr="007B3E2D" w:rsidRDefault="00FE3721" w:rsidP="00460571">
                      <w:pPr>
                        <w:rPr>
                          <w:rFonts w:ascii="Verdana" w:hAnsi="Verdana" w:cs="Arial"/>
                          <w:sz w:val="20"/>
                          <w:szCs w:val="20"/>
                        </w:rPr>
                      </w:pPr>
                      <w:r w:rsidRPr="007B3E2D">
                        <w:rPr>
                          <w:rFonts w:ascii="Verdana" w:hAnsi="Verdana" w:cs="Arial"/>
                          <w:sz w:val="20"/>
                          <w:szCs w:val="20"/>
                        </w:rPr>
                        <w:t>3.</w:t>
                      </w:r>
                      <w:r w:rsidRPr="007B3E2D">
                        <w:rPr>
                          <w:rFonts w:ascii="Verdana" w:hAnsi="Verdana" w:cs="Arial"/>
                          <w:sz w:val="20"/>
                          <w:szCs w:val="20"/>
                        </w:rPr>
                        <w:tab/>
                        <w:t>State that the postcode is:</w:t>
                      </w:r>
                    </w:p>
                    <w:p w14:paraId="7EA12395" w14:textId="77777777" w:rsidR="00FE3721" w:rsidRPr="007B3E2D" w:rsidRDefault="00FE3721" w:rsidP="00460571">
                      <w:pPr>
                        <w:rPr>
                          <w:rFonts w:ascii="Verdana" w:hAnsi="Verdana" w:cs="Arial"/>
                          <w:sz w:val="20"/>
                          <w:szCs w:val="20"/>
                          <w:u w:val="single"/>
                        </w:rPr>
                      </w:pPr>
                      <w:r w:rsidRPr="007B3E2D">
                        <w:rPr>
                          <w:rFonts w:ascii="Verdana" w:hAnsi="Verdana" w:cs="Arial"/>
                          <w:sz w:val="20"/>
                          <w:szCs w:val="20"/>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r w:rsidRPr="007B3E2D">
                        <w:rPr>
                          <w:rFonts w:ascii="Verdana" w:hAnsi="Verdana" w:cs="Arial"/>
                          <w:sz w:val="20"/>
                          <w:szCs w:val="20"/>
                          <w:u w:val="single"/>
                        </w:rPr>
                        <w:tab/>
                      </w:r>
                    </w:p>
                    <w:p w14:paraId="06DF12FA" w14:textId="44F8DE3C" w:rsidR="00FE3721" w:rsidRPr="00E01837" w:rsidRDefault="00FE3721" w:rsidP="00460571">
                      <w:pPr>
                        <w:rPr>
                          <w:rFonts w:ascii="Verdana" w:hAnsi="Verdana" w:cs="Arial"/>
                          <w:sz w:val="20"/>
                          <w:szCs w:val="20"/>
                        </w:rPr>
                      </w:pPr>
                      <w:r w:rsidRPr="007B3E2D">
                        <w:rPr>
                          <w:rFonts w:ascii="Verdana" w:hAnsi="Verdana" w:cs="Arial"/>
                          <w:sz w:val="20"/>
                          <w:szCs w:val="20"/>
                        </w:rPr>
                        <w:t>4.</w:t>
                      </w:r>
                      <w:r w:rsidRPr="007B3E2D">
                        <w:rPr>
                          <w:rFonts w:ascii="Verdana" w:hAnsi="Verdana" w:cs="Arial"/>
                          <w:sz w:val="20"/>
                          <w:szCs w:val="20"/>
                        </w:rPr>
                        <w:tab/>
                        <w:t>Give exact location in the school (i</w:t>
                      </w:r>
                      <w:r w:rsidRPr="00E01837">
                        <w:rPr>
                          <w:rFonts w:ascii="Verdana" w:hAnsi="Verdana" w:cs="Arial"/>
                          <w:sz w:val="20"/>
                          <w:szCs w:val="20"/>
                        </w:rPr>
                        <w:t>nsert brief description)</w:t>
                      </w:r>
                    </w:p>
                    <w:p w14:paraId="36E7C06F" w14:textId="77777777" w:rsidR="00FE3721" w:rsidRDefault="00FE3721" w:rsidP="00460571">
                      <w:pPr>
                        <w:rPr>
                          <w:rFonts w:ascii="Verdana" w:hAnsi="Verdana" w:cs="Arial"/>
                          <w:sz w:val="20"/>
                          <w:szCs w:val="20"/>
                          <w:u w:val="single"/>
                        </w:rPr>
                      </w:pPr>
                      <w:r w:rsidRPr="00E01837">
                        <w:rPr>
                          <w:rFonts w:ascii="Verdana" w:hAnsi="Verdana" w:cs="Arial"/>
                          <w:sz w:val="20"/>
                          <w:szCs w:val="20"/>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p>
                    <w:p w14:paraId="73CE4454" w14:textId="77777777" w:rsidR="00FE3721" w:rsidRDefault="00FE3721" w:rsidP="00937D32">
                      <w:pPr>
                        <w:rPr>
                          <w:rFonts w:ascii="Verdana" w:hAnsi="Verdana" w:cs="Arial"/>
                          <w:sz w:val="20"/>
                          <w:szCs w:val="20"/>
                          <w:u w:val="single"/>
                        </w:rPr>
                      </w:pPr>
                      <w:r w:rsidRPr="00E01837">
                        <w:rPr>
                          <w:rFonts w:ascii="Verdana" w:hAnsi="Verdana" w:cs="Arial"/>
                          <w:sz w:val="20"/>
                          <w:szCs w:val="20"/>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p>
                    <w:p w14:paraId="4B203AD5" w14:textId="77777777" w:rsidR="00FE3721" w:rsidRDefault="00FE3721" w:rsidP="00937D32">
                      <w:pPr>
                        <w:rPr>
                          <w:rFonts w:ascii="Verdana" w:hAnsi="Verdana" w:cs="Arial"/>
                          <w:sz w:val="20"/>
                          <w:szCs w:val="20"/>
                          <w:u w:val="single"/>
                        </w:rPr>
                      </w:pPr>
                      <w:r w:rsidRPr="00E01837">
                        <w:rPr>
                          <w:rFonts w:ascii="Verdana" w:hAnsi="Verdana" w:cs="Arial"/>
                          <w:sz w:val="20"/>
                          <w:szCs w:val="20"/>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p>
                    <w:p w14:paraId="2E7DE202" w14:textId="77777777" w:rsidR="00FE3721" w:rsidRPr="005C7CE7" w:rsidRDefault="00FE3721" w:rsidP="00460571">
                      <w:pPr>
                        <w:rPr>
                          <w:rFonts w:ascii="Verdana" w:hAnsi="Verdana" w:cs="Arial"/>
                          <w:sz w:val="20"/>
                          <w:szCs w:val="20"/>
                          <w:u w:val="single"/>
                        </w:rPr>
                      </w:pPr>
                      <w:r w:rsidRPr="00E01837">
                        <w:rPr>
                          <w:rFonts w:ascii="Verdana" w:hAnsi="Verdana" w:cs="Arial"/>
                          <w:sz w:val="20"/>
                          <w:szCs w:val="20"/>
                        </w:rPr>
                        <w:t>5.</w:t>
                      </w:r>
                      <w:r w:rsidRPr="00E01837">
                        <w:rPr>
                          <w:rFonts w:ascii="Verdana" w:hAnsi="Verdana" w:cs="Arial"/>
                          <w:sz w:val="20"/>
                          <w:szCs w:val="20"/>
                        </w:rPr>
                        <w:tab/>
                        <w:t xml:space="preserve">Give your name: </w:t>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p>
                    <w:p w14:paraId="2E543E65" w14:textId="77777777" w:rsidR="00FE3721" w:rsidRPr="00E01837" w:rsidRDefault="00FE3721" w:rsidP="00460571">
                      <w:pPr>
                        <w:rPr>
                          <w:rFonts w:ascii="Verdana" w:hAnsi="Verdana" w:cs="Arial"/>
                          <w:sz w:val="20"/>
                          <w:szCs w:val="20"/>
                        </w:rPr>
                      </w:pPr>
                      <w:r w:rsidRPr="00E01837">
                        <w:rPr>
                          <w:rFonts w:ascii="Verdana" w:hAnsi="Verdana" w:cs="Arial"/>
                          <w:sz w:val="20"/>
                          <w:szCs w:val="20"/>
                        </w:rPr>
                        <w:t>6.</w:t>
                      </w:r>
                      <w:r w:rsidRPr="00E01837">
                        <w:rPr>
                          <w:rFonts w:ascii="Verdana" w:hAnsi="Verdana" w:cs="Arial"/>
                          <w:sz w:val="20"/>
                          <w:szCs w:val="20"/>
                        </w:rPr>
                        <w:tab/>
                        <w:t>Give name of child and a brief description of child’s symptoms</w:t>
                      </w:r>
                    </w:p>
                    <w:p w14:paraId="70EA7018" w14:textId="77777777" w:rsidR="00FE3721" w:rsidRDefault="00FE3721" w:rsidP="00460571">
                      <w:pPr>
                        <w:rPr>
                          <w:rFonts w:ascii="Verdana" w:hAnsi="Verdana" w:cs="Arial"/>
                          <w:sz w:val="20"/>
                          <w:szCs w:val="20"/>
                          <w:u w:val="single"/>
                        </w:rPr>
                      </w:pPr>
                      <w:r w:rsidRPr="00E01837">
                        <w:rPr>
                          <w:rFonts w:ascii="Verdana" w:hAnsi="Verdana" w:cs="Arial"/>
                          <w:sz w:val="20"/>
                          <w:szCs w:val="20"/>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p>
                    <w:p w14:paraId="6CDB4CE4" w14:textId="77777777" w:rsidR="00FE3721" w:rsidRDefault="00FE3721" w:rsidP="00460571">
                      <w:pPr>
                        <w:rPr>
                          <w:rFonts w:ascii="Verdana" w:hAnsi="Verdana" w:cs="Arial"/>
                          <w:sz w:val="20"/>
                          <w:szCs w:val="20"/>
                          <w:u w:val="single"/>
                        </w:rPr>
                      </w:pPr>
                      <w:r>
                        <w:rPr>
                          <w:rFonts w:ascii="Verdana" w:hAnsi="Verdana" w:cs="Arial"/>
                          <w:sz w:val="20"/>
                          <w:szCs w:val="20"/>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p>
                    <w:p w14:paraId="3421B08E" w14:textId="77777777" w:rsidR="00FE3721" w:rsidRPr="005C7CE7" w:rsidRDefault="00FE3721" w:rsidP="00460571">
                      <w:pPr>
                        <w:rPr>
                          <w:rFonts w:ascii="Verdana" w:hAnsi="Verdana" w:cs="Arial"/>
                          <w:sz w:val="20"/>
                          <w:szCs w:val="20"/>
                          <w:u w:val="single"/>
                        </w:rPr>
                      </w:pPr>
                      <w:r>
                        <w:rPr>
                          <w:rFonts w:ascii="Verdana" w:hAnsi="Verdana" w:cs="Arial"/>
                          <w:sz w:val="20"/>
                          <w:szCs w:val="20"/>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p>
                    <w:p w14:paraId="0B7EF674" w14:textId="77777777" w:rsidR="00FE3721" w:rsidRDefault="00FE3721" w:rsidP="00CE69C9">
                      <w:pPr>
                        <w:ind w:left="720" w:hanging="720"/>
                        <w:rPr>
                          <w:rFonts w:ascii="Verdana" w:hAnsi="Verdana" w:cs="Arial"/>
                          <w:sz w:val="20"/>
                          <w:szCs w:val="20"/>
                        </w:rPr>
                      </w:pPr>
                      <w:r w:rsidRPr="00E01837">
                        <w:rPr>
                          <w:rFonts w:ascii="Verdana" w:hAnsi="Verdana" w:cs="Arial"/>
                          <w:sz w:val="20"/>
                          <w:szCs w:val="20"/>
                        </w:rPr>
                        <w:t>7.</w:t>
                      </w:r>
                      <w:r w:rsidRPr="00E01837">
                        <w:rPr>
                          <w:rFonts w:ascii="Verdana" w:hAnsi="Verdana" w:cs="Arial"/>
                          <w:sz w:val="20"/>
                          <w:szCs w:val="20"/>
                        </w:rPr>
                        <w:tab/>
                        <w:t xml:space="preserve">Inform Ambulance Control of the best entrance and state that the crew will be met and taken to </w:t>
                      </w:r>
                      <w:r>
                        <w:rPr>
                          <w:rFonts w:ascii="Verdana" w:hAnsi="Verdana" w:cs="Arial"/>
                          <w:sz w:val="20"/>
                          <w:szCs w:val="20"/>
                        </w:rPr>
                        <w:t>the casualty</w:t>
                      </w:r>
                      <w:bookmarkStart w:id="111" w:name="_Toc53672436"/>
                      <w:bookmarkStart w:id="112" w:name="_Toc53672486"/>
                      <w:bookmarkStart w:id="113" w:name="_Toc53672530"/>
                      <w:bookmarkStart w:id="114" w:name="_Toc53672574"/>
                      <w:bookmarkStart w:id="115" w:name="_Toc53672618"/>
                      <w:bookmarkStart w:id="116" w:name="_Toc53672662"/>
                      <w:bookmarkStart w:id="117" w:name="_Toc53672712"/>
                      <w:bookmarkStart w:id="118" w:name="_Toc53672762"/>
                      <w:bookmarkStart w:id="119" w:name="_Toc53672806"/>
                      <w:bookmarkStart w:id="120" w:name="_Toc53672850"/>
                      <w:bookmarkStart w:id="121" w:name="_Toc53672894"/>
                      <w:bookmarkStart w:id="122" w:name="_Toc53672944"/>
                      <w:bookmarkStart w:id="123" w:name="_Toc53672988"/>
                      <w:bookmarkStart w:id="124" w:name="_Toc53674643"/>
                      <w:bookmarkStart w:id="125" w:name="_Toc53674680"/>
                      <w:bookmarkStart w:id="126" w:name="_Toc53674741"/>
                    </w:p>
                    <w:p w14:paraId="20C182D4" w14:textId="77777777" w:rsidR="00FE3721" w:rsidRDefault="00FE3721" w:rsidP="00CE69C9">
                      <w:pPr>
                        <w:ind w:left="720" w:hanging="720"/>
                        <w:rPr>
                          <w:rFonts w:ascii="Verdana" w:hAnsi="Verdana" w:cs="Arial"/>
                          <w:sz w:val="20"/>
                          <w:szCs w:val="20"/>
                        </w:rPr>
                      </w:pPr>
                    </w:p>
                    <w:p w14:paraId="3AC4CBD1" w14:textId="77777777" w:rsidR="00FE3721" w:rsidRPr="00CE69C9" w:rsidRDefault="00FE3721" w:rsidP="00CE69C9">
                      <w:pPr>
                        <w:ind w:left="720" w:hanging="720"/>
                        <w:rPr>
                          <w:rFonts w:ascii="Verdana" w:hAnsi="Verdana" w:cs="Arial"/>
                          <w:b/>
                          <w:bCs/>
                          <w:sz w:val="20"/>
                          <w:szCs w:val="20"/>
                        </w:rPr>
                      </w:pPr>
                      <w:r w:rsidRPr="00CE69C9">
                        <w:rPr>
                          <w:rFonts w:ascii="Verdana" w:hAnsi="Verdana" w:cs="Arial"/>
                          <w:b/>
                          <w:bCs/>
                          <w:sz w:val="20"/>
                          <w:szCs w:val="20"/>
                        </w:rPr>
                        <w:t>Speak clearly and slowly and be ready to repeat information if asked</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2ACBF1BC" w14:textId="77777777" w:rsidR="00FE3721" w:rsidRPr="00CE69C9" w:rsidRDefault="00FE3721" w:rsidP="00CE69C9">
                      <w:pPr>
                        <w:rPr>
                          <w:rFonts w:ascii="Verdana" w:hAnsi="Verdana" w:cs="Arial"/>
                          <w:sz w:val="20"/>
                          <w:szCs w:val="20"/>
                        </w:rPr>
                      </w:pPr>
                      <w:r w:rsidRPr="00E01837">
                        <w:rPr>
                          <w:rFonts w:ascii="Verdana" w:hAnsi="Verdana" w:cs="Arial"/>
                          <w:sz w:val="20"/>
                          <w:szCs w:val="20"/>
                        </w:rPr>
                        <w:t>Put a completed copy of this form by the telephone</w:t>
                      </w:r>
                      <w:r>
                        <w:rPr>
                          <w:rFonts w:ascii="Verdana" w:hAnsi="Verdana" w:cs="Arial"/>
                          <w:sz w:val="20"/>
                          <w:szCs w:val="20"/>
                        </w:rPr>
                        <w:t>.</w:t>
                      </w:r>
                    </w:p>
                  </w:txbxContent>
                </v:textbox>
                <w10:anchorlock/>
              </v:shape>
            </w:pict>
          </mc:Fallback>
        </mc:AlternateContent>
      </w:r>
    </w:p>
    <w:p w14:paraId="29B0C88D" w14:textId="77777777" w:rsidR="008D5877" w:rsidRPr="001967F4" w:rsidRDefault="00BE18DA" w:rsidP="00711446">
      <w:pPr>
        <w:pStyle w:val="Heading1"/>
        <w:spacing w:before="0"/>
        <w:jc w:val="both"/>
        <w:rPr>
          <w:rFonts w:asciiTheme="minorHAnsi" w:hAnsiTheme="minorHAnsi" w:cstheme="minorHAnsi"/>
          <w:szCs w:val="24"/>
        </w:rPr>
      </w:pPr>
      <w:r w:rsidRPr="001967F4">
        <w:rPr>
          <w:rFonts w:asciiTheme="minorHAnsi" w:hAnsiTheme="minorHAnsi" w:cstheme="minorHAnsi"/>
          <w:szCs w:val="24"/>
        </w:rPr>
        <w:br w:type="page"/>
      </w:r>
      <w:bookmarkStart w:id="109" w:name="_Toc53672437"/>
      <w:bookmarkStart w:id="110" w:name="_Toc98487278"/>
      <w:r w:rsidR="008D5877" w:rsidRPr="001967F4">
        <w:rPr>
          <w:rFonts w:asciiTheme="minorHAnsi" w:hAnsiTheme="minorHAnsi" w:cstheme="minorHAnsi"/>
          <w:szCs w:val="24"/>
        </w:rPr>
        <w:lastRenderedPageBreak/>
        <w:t>Appendix 2</w:t>
      </w:r>
      <w:bookmarkEnd w:id="109"/>
      <w:r w:rsidR="000D3C6E" w:rsidRPr="001967F4">
        <w:rPr>
          <w:rFonts w:asciiTheme="minorHAnsi" w:hAnsiTheme="minorHAnsi" w:cstheme="minorHAnsi"/>
          <w:szCs w:val="24"/>
        </w:rPr>
        <w:t xml:space="preserve"> - </w:t>
      </w:r>
      <w:bookmarkStart w:id="111" w:name="_Toc53672438"/>
      <w:r w:rsidR="000D3C6E" w:rsidRPr="001967F4">
        <w:rPr>
          <w:rFonts w:asciiTheme="minorHAnsi" w:hAnsiTheme="minorHAnsi" w:cstheme="minorHAnsi"/>
          <w:szCs w:val="24"/>
        </w:rPr>
        <w:t>Health Care Plan</w:t>
      </w:r>
      <w:bookmarkEnd w:id="110"/>
      <w:bookmarkEnd w:id="111"/>
    </w:p>
    <w:p w14:paraId="7E0A8A1B" w14:textId="77777777" w:rsidR="00AC6ADC" w:rsidRPr="001967F4" w:rsidRDefault="00AC6ADC" w:rsidP="000D3C6E">
      <w:pPr>
        <w:pStyle w:val="Heading1"/>
        <w:spacing w:before="0" w:line="240" w:lineRule="auto"/>
        <w:jc w:val="center"/>
        <w:rPr>
          <w:rFonts w:asciiTheme="minorHAnsi" w:hAnsiTheme="minorHAnsi" w:cstheme="minorHAnsi"/>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248"/>
      </w:tblGrid>
      <w:tr w:rsidR="00AC6ADC" w:rsidRPr="001967F4" w14:paraId="77B57755" w14:textId="77777777" w:rsidTr="323A870C">
        <w:tc>
          <w:tcPr>
            <w:tcW w:w="3227" w:type="dxa"/>
            <w:tcBorders>
              <w:top w:val="single" w:sz="4" w:space="0" w:color="auto"/>
              <w:left w:val="single" w:sz="4" w:space="0" w:color="auto"/>
              <w:bottom w:val="single" w:sz="4" w:space="0" w:color="auto"/>
              <w:right w:val="single" w:sz="4" w:space="0" w:color="auto"/>
            </w:tcBorders>
            <w:hideMark/>
          </w:tcPr>
          <w:p w14:paraId="7561398C" w14:textId="734C5968" w:rsidR="00AC6ADC" w:rsidRPr="001967F4" w:rsidRDefault="1B4C92CB" w:rsidP="323A870C">
            <w:pPr>
              <w:rPr>
                <w:rFonts w:asciiTheme="minorHAnsi" w:hAnsiTheme="minorHAnsi" w:cstheme="minorBidi"/>
                <w:b/>
                <w:bCs/>
                <w:color w:val="FF0000"/>
                <w:sz w:val="24"/>
                <w:szCs w:val="24"/>
              </w:rPr>
            </w:pPr>
            <w:r w:rsidRPr="007064B0">
              <w:rPr>
                <w:rFonts w:asciiTheme="minorHAnsi" w:hAnsiTheme="minorHAnsi" w:cstheme="minorBidi"/>
                <w:b/>
                <w:bCs/>
                <w:sz w:val="24"/>
                <w:szCs w:val="24"/>
              </w:rPr>
              <w:t xml:space="preserve">Elmlea Schools Trust - </w:t>
            </w:r>
          </w:p>
        </w:tc>
        <w:tc>
          <w:tcPr>
            <w:tcW w:w="6248" w:type="dxa"/>
            <w:tcBorders>
              <w:top w:val="single" w:sz="4" w:space="0" w:color="auto"/>
              <w:left w:val="single" w:sz="4" w:space="0" w:color="auto"/>
              <w:bottom w:val="single" w:sz="4" w:space="0" w:color="auto"/>
              <w:right w:val="single" w:sz="4" w:space="0" w:color="auto"/>
            </w:tcBorders>
          </w:tcPr>
          <w:p w14:paraId="2DE9A6EC" w14:textId="77777777" w:rsidR="00AC6ADC" w:rsidRPr="001967F4" w:rsidRDefault="00AC6ADC" w:rsidP="008A7499">
            <w:pPr>
              <w:rPr>
                <w:rFonts w:asciiTheme="minorHAnsi" w:hAnsiTheme="minorHAnsi" w:cstheme="minorHAnsi"/>
                <w:b/>
                <w:sz w:val="24"/>
                <w:szCs w:val="24"/>
              </w:rPr>
            </w:pPr>
          </w:p>
        </w:tc>
      </w:tr>
      <w:tr w:rsidR="00AC6ADC" w:rsidRPr="001967F4" w14:paraId="069928F3" w14:textId="77777777" w:rsidTr="323A870C">
        <w:tc>
          <w:tcPr>
            <w:tcW w:w="3227" w:type="dxa"/>
            <w:tcBorders>
              <w:top w:val="single" w:sz="4" w:space="0" w:color="auto"/>
              <w:left w:val="single" w:sz="4" w:space="0" w:color="auto"/>
              <w:bottom w:val="single" w:sz="4" w:space="0" w:color="auto"/>
              <w:right w:val="single" w:sz="4" w:space="0" w:color="auto"/>
            </w:tcBorders>
            <w:hideMark/>
          </w:tcPr>
          <w:p w14:paraId="07B002A6" w14:textId="77777777" w:rsidR="00AC6ADC" w:rsidRPr="001967F4" w:rsidRDefault="004836C3" w:rsidP="008A7499">
            <w:pPr>
              <w:rPr>
                <w:rFonts w:asciiTheme="minorHAnsi" w:hAnsiTheme="minorHAnsi" w:cstheme="minorHAnsi"/>
                <w:b/>
                <w:sz w:val="24"/>
                <w:szCs w:val="24"/>
              </w:rPr>
            </w:pPr>
            <w:r w:rsidRPr="001967F4">
              <w:rPr>
                <w:rFonts w:asciiTheme="minorHAnsi" w:hAnsiTheme="minorHAnsi" w:cstheme="minorHAnsi"/>
                <w:b/>
                <w:sz w:val="24"/>
                <w:szCs w:val="24"/>
              </w:rPr>
              <w:t>Student</w:t>
            </w:r>
            <w:r w:rsidR="00AC6ADC" w:rsidRPr="001967F4">
              <w:rPr>
                <w:rFonts w:asciiTheme="minorHAnsi" w:hAnsiTheme="minorHAnsi" w:cstheme="minorHAnsi"/>
                <w:b/>
                <w:sz w:val="24"/>
                <w:szCs w:val="24"/>
              </w:rPr>
              <w:t xml:space="preserve"> Name &amp; Address</w:t>
            </w:r>
          </w:p>
        </w:tc>
        <w:tc>
          <w:tcPr>
            <w:tcW w:w="6248" w:type="dxa"/>
            <w:tcBorders>
              <w:top w:val="single" w:sz="4" w:space="0" w:color="auto"/>
              <w:left w:val="single" w:sz="4" w:space="0" w:color="auto"/>
              <w:bottom w:val="single" w:sz="4" w:space="0" w:color="auto"/>
              <w:right w:val="single" w:sz="4" w:space="0" w:color="auto"/>
            </w:tcBorders>
          </w:tcPr>
          <w:p w14:paraId="06625D12" w14:textId="77777777" w:rsidR="00AC6ADC" w:rsidRPr="001967F4" w:rsidRDefault="00AC6ADC" w:rsidP="008A7499">
            <w:pPr>
              <w:rPr>
                <w:rFonts w:asciiTheme="minorHAnsi" w:hAnsiTheme="minorHAnsi" w:cstheme="minorHAnsi"/>
                <w:b/>
                <w:sz w:val="24"/>
                <w:szCs w:val="24"/>
              </w:rPr>
            </w:pPr>
          </w:p>
        </w:tc>
      </w:tr>
      <w:tr w:rsidR="00AC6ADC" w:rsidRPr="001967F4" w14:paraId="090CE642" w14:textId="77777777" w:rsidTr="323A870C">
        <w:tc>
          <w:tcPr>
            <w:tcW w:w="3227" w:type="dxa"/>
            <w:tcBorders>
              <w:top w:val="single" w:sz="4" w:space="0" w:color="auto"/>
              <w:left w:val="single" w:sz="4" w:space="0" w:color="auto"/>
              <w:bottom w:val="single" w:sz="4" w:space="0" w:color="auto"/>
              <w:right w:val="single" w:sz="4" w:space="0" w:color="auto"/>
            </w:tcBorders>
            <w:hideMark/>
          </w:tcPr>
          <w:p w14:paraId="3CC4A89A" w14:textId="77777777" w:rsidR="00AC6ADC" w:rsidRPr="001967F4" w:rsidRDefault="00AC6ADC" w:rsidP="008A7499">
            <w:pPr>
              <w:rPr>
                <w:rFonts w:asciiTheme="minorHAnsi" w:hAnsiTheme="minorHAnsi" w:cstheme="minorHAnsi"/>
                <w:b/>
                <w:sz w:val="24"/>
                <w:szCs w:val="24"/>
              </w:rPr>
            </w:pPr>
            <w:r w:rsidRPr="001967F4">
              <w:rPr>
                <w:rFonts w:asciiTheme="minorHAnsi" w:hAnsiTheme="minorHAnsi" w:cstheme="minorHAnsi"/>
                <w:b/>
                <w:sz w:val="24"/>
                <w:szCs w:val="24"/>
              </w:rPr>
              <w:t>Date of Birth</w:t>
            </w:r>
          </w:p>
        </w:tc>
        <w:tc>
          <w:tcPr>
            <w:tcW w:w="6248" w:type="dxa"/>
            <w:tcBorders>
              <w:top w:val="single" w:sz="4" w:space="0" w:color="auto"/>
              <w:left w:val="single" w:sz="4" w:space="0" w:color="auto"/>
              <w:bottom w:val="single" w:sz="4" w:space="0" w:color="auto"/>
              <w:right w:val="single" w:sz="4" w:space="0" w:color="auto"/>
            </w:tcBorders>
          </w:tcPr>
          <w:p w14:paraId="5F84E9DE" w14:textId="77777777" w:rsidR="00AC6ADC" w:rsidRPr="001967F4" w:rsidRDefault="00AC6ADC" w:rsidP="008A7499">
            <w:pPr>
              <w:rPr>
                <w:rFonts w:asciiTheme="minorHAnsi" w:hAnsiTheme="minorHAnsi" w:cstheme="minorHAnsi"/>
                <w:b/>
                <w:sz w:val="24"/>
                <w:szCs w:val="24"/>
              </w:rPr>
            </w:pPr>
          </w:p>
        </w:tc>
      </w:tr>
      <w:tr w:rsidR="00AC6ADC" w:rsidRPr="001967F4" w14:paraId="727F131F" w14:textId="77777777" w:rsidTr="323A870C">
        <w:tc>
          <w:tcPr>
            <w:tcW w:w="3227" w:type="dxa"/>
            <w:tcBorders>
              <w:top w:val="single" w:sz="4" w:space="0" w:color="auto"/>
              <w:left w:val="single" w:sz="4" w:space="0" w:color="auto"/>
              <w:bottom w:val="single" w:sz="4" w:space="0" w:color="auto"/>
              <w:right w:val="single" w:sz="4" w:space="0" w:color="auto"/>
            </w:tcBorders>
            <w:hideMark/>
          </w:tcPr>
          <w:p w14:paraId="4EEA2813" w14:textId="77777777" w:rsidR="00AC6ADC" w:rsidRPr="001967F4" w:rsidRDefault="00AC6ADC" w:rsidP="008A7499">
            <w:pPr>
              <w:rPr>
                <w:rFonts w:asciiTheme="minorHAnsi" w:hAnsiTheme="minorHAnsi" w:cstheme="minorHAnsi"/>
                <w:b/>
                <w:sz w:val="24"/>
                <w:szCs w:val="24"/>
              </w:rPr>
            </w:pPr>
            <w:r w:rsidRPr="001967F4">
              <w:rPr>
                <w:rFonts w:asciiTheme="minorHAnsi" w:hAnsiTheme="minorHAnsi" w:cstheme="minorHAnsi"/>
                <w:b/>
                <w:sz w:val="24"/>
                <w:szCs w:val="24"/>
              </w:rPr>
              <w:t>Class</w:t>
            </w:r>
          </w:p>
        </w:tc>
        <w:tc>
          <w:tcPr>
            <w:tcW w:w="6248" w:type="dxa"/>
            <w:tcBorders>
              <w:top w:val="single" w:sz="4" w:space="0" w:color="auto"/>
              <w:left w:val="single" w:sz="4" w:space="0" w:color="auto"/>
              <w:bottom w:val="single" w:sz="4" w:space="0" w:color="auto"/>
              <w:right w:val="single" w:sz="4" w:space="0" w:color="auto"/>
            </w:tcBorders>
          </w:tcPr>
          <w:p w14:paraId="0810404A" w14:textId="77777777" w:rsidR="00AC6ADC" w:rsidRPr="001967F4" w:rsidRDefault="00AC6ADC" w:rsidP="008A7499">
            <w:pPr>
              <w:rPr>
                <w:rFonts w:asciiTheme="minorHAnsi" w:hAnsiTheme="minorHAnsi" w:cstheme="minorHAnsi"/>
                <w:b/>
                <w:sz w:val="24"/>
                <w:szCs w:val="24"/>
              </w:rPr>
            </w:pPr>
          </w:p>
        </w:tc>
      </w:tr>
      <w:tr w:rsidR="00AC6ADC" w:rsidRPr="001967F4" w14:paraId="2E77D6FE" w14:textId="77777777" w:rsidTr="323A870C">
        <w:tc>
          <w:tcPr>
            <w:tcW w:w="3227" w:type="dxa"/>
            <w:tcBorders>
              <w:top w:val="single" w:sz="4" w:space="0" w:color="auto"/>
              <w:left w:val="single" w:sz="4" w:space="0" w:color="auto"/>
              <w:bottom w:val="single" w:sz="4" w:space="0" w:color="auto"/>
              <w:right w:val="single" w:sz="4" w:space="0" w:color="auto"/>
            </w:tcBorders>
            <w:hideMark/>
          </w:tcPr>
          <w:p w14:paraId="100D8DF7" w14:textId="77777777" w:rsidR="00AC6ADC" w:rsidRPr="001967F4" w:rsidRDefault="00AC6ADC" w:rsidP="008A7499">
            <w:pPr>
              <w:rPr>
                <w:rFonts w:asciiTheme="minorHAnsi" w:hAnsiTheme="minorHAnsi" w:cstheme="minorHAnsi"/>
                <w:b/>
                <w:sz w:val="24"/>
                <w:szCs w:val="24"/>
              </w:rPr>
            </w:pPr>
            <w:r w:rsidRPr="001967F4">
              <w:rPr>
                <w:rFonts w:asciiTheme="minorHAnsi" w:hAnsiTheme="minorHAnsi" w:cstheme="minorHAnsi"/>
                <w:b/>
                <w:sz w:val="24"/>
                <w:szCs w:val="24"/>
              </w:rPr>
              <w:t>Medical Diagnosis</w:t>
            </w:r>
          </w:p>
        </w:tc>
        <w:tc>
          <w:tcPr>
            <w:tcW w:w="6248" w:type="dxa"/>
            <w:tcBorders>
              <w:top w:val="single" w:sz="4" w:space="0" w:color="auto"/>
              <w:left w:val="single" w:sz="4" w:space="0" w:color="auto"/>
              <w:bottom w:val="single" w:sz="4" w:space="0" w:color="auto"/>
              <w:right w:val="single" w:sz="4" w:space="0" w:color="auto"/>
            </w:tcBorders>
          </w:tcPr>
          <w:p w14:paraId="730C0063" w14:textId="77777777" w:rsidR="00AC6ADC" w:rsidRPr="001967F4" w:rsidRDefault="00AC6ADC" w:rsidP="008A7499">
            <w:pPr>
              <w:rPr>
                <w:rFonts w:asciiTheme="minorHAnsi" w:hAnsiTheme="minorHAnsi" w:cstheme="minorHAnsi"/>
                <w:b/>
                <w:sz w:val="24"/>
                <w:szCs w:val="24"/>
              </w:rPr>
            </w:pPr>
          </w:p>
        </w:tc>
      </w:tr>
      <w:tr w:rsidR="00AC6ADC" w:rsidRPr="001967F4" w14:paraId="681B4873" w14:textId="77777777" w:rsidTr="323A870C">
        <w:tc>
          <w:tcPr>
            <w:tcW w:w="3227" w:type="dxa"/>
            <w:tcBorders>
              <w:top w:val="single" w:sz="4" w:space="0" w:color="auto"/>
              <w:left w:val="single" w:sz="4" w:space="0" w:color="auto"/>
              <w:bottom w:val="single" w:sz="4" w:space="0" w:color="auto"/>
              <w:right w:val="single" w:sz="4" w:space="0" w:color="auto"/>
            </w:tcBorders>
            <w:hideMark/>
          </w:tcPr>
          <w:p w14:paraId="467FA005" w14:textId="77777777" w:rsidR="00AC6ADC" w:rsidRPr="001967F4" w:rsidRDefault="00AC6ADC" w:rsidP="008A7499">
            <w:pPr>
              <w:rPr>
                <w:rFonts w:asciiTheme="minorHAnsi" w:hAnsiTheme="minorHAnsi" w:cstheme="minorHAnsi"/>
                <w:b/>
                <w:sz w:val="24"/>
                <w:szCs w:val="24"/>
              </w:rPr>
            </w:pPr>
            <w:r w:rsidRPr="001967F4">
              <w:rPr>
                <w:rFonts w:asciiTheme="minorHAnsi" w:hAnsiTheme="minorHAnsi" w:cstheme="minorHAnsi"/>
                <w:b/>
                <w:sz w:val="24"/>
                <w:szCs w:val="24"/>
              </w:rPr>
              <w:t>Triggers</w:t>
            </w:r>
          </w:p>
        </w:tc>
        <w:tc>
          <w:tcPr>
            <w:tcW w:w="6248" w:type="dxa"/>
            <w:tcBorders>
              <w:top w:val="single" w:sz="4" w:space="0" w:color="auto"/>
              <w:left w:val="single" w:sz="4" w:space="0" w:color="auto"/>
              <w:bottom w:val="single" w:sz="4" w:space="0" w:color="auto"/>
              <w:right w:val="single" w:sz="4" w:space="0" w:color="auto"/>
            </w:tcBorders>
          </w:tcPr>
          <w:p w14:paraId="292AC02D" w14:textId="77777777" w:rsidR="00AC6ADC" w:rsidRPr="001967F4" w:rsidRDefault="00AC6ADC" w:rsidP="008A7499">
            <w:pPr>
              <w:rPr>
                <w:rFonts w:asciiTheme="minorHAnsi" w:hAnsiTheme="minorHAnsi" w:cstheme="minorHAnsi"/>
                <w:b/>
                <w:sz w:val="24"/>
                <w:szCs w:val="24"/>
              </w:rPr>
            </w:pPr>
          </w:p>
        </w:tc>
      </w:tr>
      <w:tr w:rsidR="00AC6ADC" w:rsidRPr="001967F4" w14:paraId="4D34D244" w14:textId="77777777" w:rsidTr="323A870C">
        <w:tc>
          <w:tcPr>
            <w:tcW w:w="3227" w:type="dxa"/>
            <w:tcBorders>
              <w:top w:val="single" w:sz="4" w:space="0" w:color="auto"/>
              <w:left w:val="single" w:sz="4" w:space="0" w:color="auto"/>
              <w:bottom w:val="single" w:sz="4" w:space="0" w:color="auto"/>
              <w:right w:val="single" w:sz="4" w:space="0" w:color="auto"/>
            </w:tcBorders>
          </w:tcPr>
          <w:p w14:paraId="79B75644" w14:textId="77777777" w:rsidR="00AC6ADC" w:rsidRPr="001967F4" w:rsidRDefault="00AC6ADC" w:rsidP="008A7499">
            <w:pPr>
              <w:rPr>
                <w:rFonts w:asciiTheme="minorHAnsi" w:hAnsiTheme="minorHAnsi" w:cstheme="minorHAnsi"/>
                <w:b/>
                <w:sz w:val="24"/>
                <w:szCs w:val="24"/>
              </w:rPr>
            </w:pPr>
            <w:r w:rsidRPr="001967F4">
              <w:rPr>
                <w:rFonts w:asciiTheme="minorHAnsi" w:hAnsiTheme="minorHAnsi" w:cstheme="minorHAnsi"/>
                <w:b/>
                <w:sz w:val="24"/>
                <w:szCs w:val="24"/>
              </w:rPr>
              <w:t xml:space="preserve">Who </w:t>
            </w:r>
            <w:r w:rsidR="000D3C6E" w:rsidRPr="001967F4">
              <w:rPr>
                <w:rFonts w:asciiTheme="minorHAnsi" w:hAnsiTheme="minorHAnsi" w:cstheme="minorHAnsi"/>
                <w:b/>
                <w:sz w:val="24"/>
                <w:szCs w:val="24"/>
              </w:rPr>
              <w:t>n</w:t>
            </w:r>
            <w:r w:rsidRPr="001967F4">
              <w:rPr>
                <w:rFonts w:asciiTheme="minorHAnsi" w:hAnsiTheme="minorHAnsi" w:cstheme="minorHAnsi"/>
                <w:b/>
                <w:sz w:val="24"/>
                <w:szCs w:val="24"/>
              </w:rPr>
              <w:t xml:space="preserve">eeds </w:t>
            </w:r>
            <w:r w:rsidR="000D3C6E" w:rsidRPr="001967F4">
              <w:rPr>
                <w:rFonts w:asciiTheme="minorHAnsi" w:hAnsiTheme="minorHAnsi" w:cstheme="minorHAnsi"/>
                <w:b/>
                <w:sz w:val="24"/>
                <w:szCs w:val="24"/>
              </w:rPr>
              <w:t>t</w:t>
            </w:r>
            <w:r w:rsidRPr="001967F4">
              <w:rPr>
                <w:rFonts w:asciiTheme="minorHAnsi" w:hAnsiTheme="minorHAnsi" w:cstheme="minorHAnsi"/>
                <w:b/>
                <w:sz w:val="24"/>
                <w:szCs w:val="24"/>
              </w:rPr>
              <w:t xml:space="preserve">o </w:t>
            </w:r>
            <w:r w:rsidR="000D3C6E" w:rsidRPr="001967F4">
              <w:rPr>
                <w:rFonts w:asciiTheme="minorHAnsi" w:hAnsiTheme="minorHAnsi" w:cstheme="minorHAnsi"/>
                <w:b/>
                <w:sz w:val="24"/>
                <w:szCs w:val="24"/>
              </w:rPr>
              <w:t>k</w:t>
            </w:r>
            <w:r w:rsidRPr="001967F4">
              <w:rPr>
                <w:rFonts w:asciiTheme="minorHAnsi" w:hAnsiTheme="minorHAnsi" w:cstheme="minorHAnsi"/>
                <w:b/>
                <w:sz w:val="24"/>
                <w:szCs w:val="24"/>
              </w:rPr>
              <w:t xml:space="preserve">now </w:t>
            </w:r>
            <w:r w:rsidR="000D3C6E" w:rsidRPr="001967F4">
              <w:rPr>
                <w:rFonts w:asciiTheme="minorHAnsi" w:hAnsiTheme="minorHAnsi" w:cstheme="minorHAnsi"/>
                <w:b/>
                <w:sz w:val="24"/>
                <w:szCs w:val="24"/>
              </w:rPr>
              <w:t>a</w:t>
            </w:r>
            <w:r w:rsidRPr="001967F4">
              <w:rPr>
                <w:rFonts w:asciiTheme="minorHAnsi" w:hAnsiTheme="minorHAnsi" w:cstheme="minorHAnsi"/>
                <w:b/>
                <w:sz w:val="24"/>
                <w:szCs w:val="24"/>
              </w:rPr>
              <w:t xml:space="preserve">bout </w:t>
            </w:r>
            <w:r w:rsidR="000D3C6E" w:rsidRPr="001967F4">
              <w:rPr>
                <w:rFonts w:asciiTheme="minorHAnsi" w:hAnsiTheme="minorHAnsi" w:cstheme="minorHAnsi"/>
                <w:b/>
                <w:sz w:val="24"/>
                <w:szCs w:val="24"/>
              </w:rPr>
              <w:t>the s</w:t>
            </w:r>
            <w:r w:rsidR="004836C3" w:rsidRPr="001967F4">
              <w:rPr>
                <w:rFonts w:asciiTheme="minorHAnsi" w:hAnsiTheme="minorHAnsi" w:cstheme="minorHAnsi"/>
                <w:b/>
                <w:sz w:val="24"/>
                <w:szCs w:val="24"/>
              </w:rPr>
              <w:t>tudent</w:t>
            </w:r>
            <w:r w:rsidR="000D3C6E" w:rsidRPr="001967F4">
              <w:rPr>
                <w:rFonts w:asciiTheme="minorHAnsi" w:hAnsiTheme="minorHAnsi" w:cstheme="minorHAnsi"/>
                <w:b/>
                <w:sz w:val="24"/>
                <w:szCs w:val="24"/>
              </w:rPr>
              <w:t xml:space="preserve"> c</w:t>
            </w:r>
            <w:r w:rsidRPr="001967F4">
              <w:rPr>
                <w:rFonts w:asciiTheme="minorHAnsi" w:hAnsiTheme="minorHAnsi" w:cstheme="minorHAnsi"/>
                <w:b/>
                <w:sz w:val="24"/>
                <w:szCs w:val="24"/>
              </w:rPr>
              <w:t xml:space="preserve">ondition </w:t>
            </w:r>
            <w:r w:rsidR="000D3C6E" w:rsidRPr="001967F4">
              <w:rPr>
                <w:rFonts w:asciiTheme="minorHAnsi" w:hAnsiTheme="minorHAnsi" w:cstheme="minorHAnsi"/>
                <w:b/>
                <w:sz w:val="24"/>
                <w:szCs w:val="24"/>
              </w:rPr>
              <w:t>and w</w:t>
            </w:r>
            <w:r w:rsidRPr="001967F4">
              <w:rPr>
                <w:rFonts w:asciiTheme="minorHAnsi" w:hAnsiTheme="minorHAnsi" w:cstheme="minorHAnsi"/>
                <w:b/>
                <w:sz w:val="24"/>
                <w:szCs w:val="24"/>
              </w:rPr>
              <w:t>hat constitutes an</w:t>
            </w:r>
            <w:r w:rsidR="000D3C6E" w:rsidRPr="001967F4">
              <w:rPr>
                <w:rFonts w:asciiTheme="minorHAnsi" w:hAnsiTheme="minorHAnsi" w:cstheme="minorHAnsi"/>
                <w:b/>
                <w:sz w:val="24"/>
                <w:szCs w:val="24"/>
              </w:rPr>
              <w:t xml:space="preserve"> </w:t>
            </w:r>
            <w:r w:rsidR="00A1614D" w:rsidRPr="001967F4">
              <w:rPr>
                <w:rFonts w:asciiTheme="minorHAnsi" w:hAnsiTheme="minorHAnsi" w:cstheme="minorHAnsi"/>
                <w:b/>
                <w:sz w:val="24"/>
                <w:szCs w:val="24"/>
              </w:rPr>
              <w:t>e</w:t>
            </w:r>
            <w:r w:rsidRPr="001967F4">
              <w:rPr>
                <w:rFonts w:asciiTheme="minorHAnsi" w:hAnsiTheme="minorHAnsi" w:cstheme="minorHAnsi"/>
                <w:b/>
                <w:sz w:val="24"/>
                <w:szCs w:val="24"/>
              </w:rPr>
              <w:t>mergency</w:t>
            </w:r>
            <w:r w:rsidR="00CE69C9" w:rsidRPr="001967F4">
              <w:rPr>
                <w:rFonts w:asciiTheme="minorHAnsi" w:hAnsiTheme="minorHAnsi" w:cstheme="minorHAnsi"/>
                <w:b/>
                <w:sz w:val="24"/>
                <w:szCs w:val="24"/>
              </w:rPr>
              <w:t>?</w:t>
            </w:r>
          </w:p>
          <w:p w14:paraId="09755D87" w14:textId="77777777" w:rsidR="00AC6ADC" w:rsidRPr="001967F4" w:rsidRDefault="00AC6ADC" w:rsidP="008A7499">
            <w:pPr>
              <w:rPr>
                <w:rFonts w:asciiTheme="minorHAnsi" w:hAnsiTheme="minorHAnsi" w:cstheme="minorHAnsi"/>
                <w:b/>
                <w:sz w:val="24"/>
                <w:szCs w:val="24"/>
              </w:rPr>
            </w:pPr>
          </w:p>
        </w:tc>
        <w:tc>
          <w:tcPr>
            <w:tcW w:w="6248" w:type="dxa"/>
            <w:tcBorders>
              <w:top w:val="single" w:sz="4" w:space="0" w:color="auto"/>
              <w:left w:val="single" w:sz="4" w:space="0" w:color="auto"/>
              <w:bottom w:val="single" w:sz="4" w:space="0" w:color="auto"/>
              <w:right w:val="single" w:sz="4" w:space="0" w:color="auto"/>
            </w:tcBorders>
          </w:tcPr>
          <w:p w14:paraId="7691AA07" w14:textId="77777777" w:rsidR="00AC6ADC" w:rsidRPr="001967F4" w:rsidRDefault="00AC6ADC" w:rsidP="008A7499">
            <w:pPr>
              <w:rPr>
                <w:rFonts w:asciiTheme="minorHAnsi" w:hAnsiTheme="minorHAnsi" w:cstheme="minorHAnsi"/>
                <w:b/>
                <w:sz w:val="24"/>
                <w:szCs w:val="24"/>
              </w:rPr>
            </w:pPr>
          </w:p>
        </w:tc>
      </w:tr>
      <w:tr w:rsidR="00AC6ADC" w:rsidRPr="001967F4" w14:paraId="6B6B961D" w14:textId="77777777" w:rsidTr="323A870C">
        <w:tc>
          <w:tcPr>
            <w:tcW w:w="3227" w:type="dxa"/>
            <w:tcBorders>
              <w:top w:val="single" w:sz="4" w:space="0" w:color="auto"/>
              <w:left w:val="single" w:sz="4" w:space="0" w:color="auto"/>
              <w:bottom w:val="single" w:sz="4" w:space="0" w:color="auto"/>
              <w:right w:val="single" w:sz="4" w:space="0" w:color="auto"/>
            </w:tcBorders>
            <w:hideMark/>
          </w:tcPr>
          <w:p w14:paraId="7E736120" w14:textId="77777777" w:rsidR="00AC6ADC" w:rsidRPr="001967F4" w:rsidRDefault="000D3C6E" w:rsidP="008A7499">
            <w:pPr>
              <w:rPr>
                <w:rFonts w:asciiTheme="minorHAnsi" w:hAnsiTheme="minorHAnsi" w:cstheme="minorHAnsi"/>
                <w:b/>
                <w:sz w:val="24"/>
                <w:szCs w:val="24"/>
              </w:rPr>
            </w:pPr>
            <w:r w:rsidRPr="001967F4">
              <w:rPr>
                <w:rFonts w:asciiTheme="minorHAnsi" w:hAnsiTheme="minorHAnsi" w:cstheme="minorHAnsi"/>
                <w:b/>
                <w:sz w:val="24"/>
                <w:szCs w:val="24"/>
              </w:rPr>
              <w:t>Action to be taken in emergency and by whom</w:t>
            </w:r>
          </w:p>
        </w:tc>
        <w:tc>
          <w:tcPr>
            <w:tcW w:w="6248" w:type="dxa"/>
            <w:tcBorders>
              <w:top w:val="single" w:sz="4" w:space="0" w:color="auto"/>
              <w:left w:val="single" w:sz="4" w:space="0" w:color="auto"/>
              <w:bottom w:val="single" w:sz="4" w:space="0" w:color="auto"/>
              <w:right w:val="single" w:sz="4" w:space="0" w:color="auto"/>
            </w:tcBorders>
          </w:tcPr>
          <w:p w14:paraId="2B621471" w14:textId="77777777" w:rsidR="00AC6ADC" w:rsidRPr="001967F4" w:rsidRDefault="00AC6ADC" w:rsidP="008A7499">
            <w:pPr>
              <w:rPr>
                <w:rFonts w:asciiTheme="minorHAnsi" w:hAnsiTheme="minorHAnsi" w:cstheme="minorHAnsi"/>
                <w:b/>
                <w:sz w:val="24"/>
                <w:szCs w:val="24"/>
              </w:rPr>
            </w:pPr>
          </w:p>
          <w:p w14:paraId="6CB70ACA" w14:textId="77777777" w:rsidR="00AC6ADC" w:rsidRPr="001967F4" w:rsidRDefault="00AC6ADC" w:rsidP="008A7499">
            <w:pPr>
              <w:rPr>
                <w:rFonts w:asciiTheme="minorHAnsi" w:hAnsiTheme="minorHAnsi" w:cstheme="minorHAnsi"/>
                <w:b/>
                <w:sz w:val="24"/>
                <w:szCs w:val="24"/>
              </w:rPr>
            </w:pPr>
          </w:p>
          <w:p w14:paraId="4525DC1F" w14:textId="77777777" w:rsidR="00AC6ADC" w:rsidRPr="001967F4" w:rsidRDefault="00AC6ADC" w:rsidP="008A7499">
            <w:pPr>
              <w:rPr>
                <w:rFonts w:asciiTheme="minorHAnsi" w:hAnsiTheme="minorHAnsi" w:cstheme="minorHAnsi"/>
                <w:b/>
                <w:sz w:val="24"/>
                <w:szCs w:val="24"/>
              </w:rPr>
            </w:pPr>
          </w:p>
          <w:p w14:paraId="587A6B19" w14:textId="77777777" w:rsidR="00AC6ADC" w:rsidRPr="001967F4" w:rsidRDefault="00AC6ADC" w:rsidP="008A7499">
            <w:pPr>
              <w:rPr>
                <w:rFonts w:asciiTheme="minorHAnsi" w:hAnsiTheme="minorHAnsi" w:cstheme="minorHAnsi"/>
                <w:b/>
                <w:sz w:val="24"/>
                <w:szCs w:val="24"/>
              </w:rPr>
            </w:pPr>
          </w:p>
        </w:tc>
      </w:tr>
      <w:tr w:rsidR="00AC6ADC" w:rsidRPr="001967F4" w14:paraId="014A9DF8" w14:textId="77777777" w:rsidTr="323A870C">
        <w:tc>
          <w:tcPr>
            <w:tcW w:w="3227" w:type="dxa"/>
            <w:tcBorders>
              <w:top w:val="single" w:sz="4" w:space="0" w:color="auto"/>
              <w:left w:val="single" w:sz="4" w:space="0" w:color="auto"/>
              <w:bottom w:val="single" w:sz="4" w:space="0" w:color="auto"/>
              <w:right w:val="single" w:sz="4" w:space="0" w:color="auto"/>
            </w:tcBorders>
            <w:hideMark/>
          </w:tcPr>
          <w:p w14:paraId="196AD64A" w14:textId="77777777" w:rsidR="00AC6ADC" w:rsidRPr="001967F4" w:rsidRDefault="00AC6ADC" w:rsidP="008A7499">
            <w:pPr>
              <w:rPr>
                <w:rFonts w:asciiTheme="minorHAnsi" w:hAnsiTheme="minorHAnsi" w:cstheme="minorHAnsi"/>
                <w:b/>
                <w:sz w:val="24"/>
                <w:szCs w:val="24"/>
              </w:rPr>
            </w:pPr>
            <w:r w:rsidRPr="001967F4">
              <w:rPr>
                <w:rFonts w:asciiTheme="minorHAnsi" w:hAnsiTheme="minorHAnsi" w:cstheme="minorHAnsi"/>
                <w:b/>
                <w:sz w:val="24"/>
                <w:szCs w:val="24"/>
              </w:rPr>
              <w:t>Follow Up Care</w:t>
            </w:r>
          </w:p>
        </w:tc>
        <w:tc>
          <w:tcPr>
            <w:tcW w:w="6248" w:type="dxa"/>
            <w:tcBorders>
              <w:top w:val="single" w:sz="4" w:space="0" w:color="auto"/>
              <w:left w:val="single" w:sz="4" w:space="0" w:color="auto"/>
              <w:bottom w:val="single" w:sz="4" w:space="0" w:color="auto"/>
              <w:right w:val="single" w:sz="4" w:space="0" w:color="auto"/>
            </w:tcBorders>
          </w:tcPr>
          <w:p w14:paraId="32ABA32F" w14:textId="77777777" w:rsidR="00AC6ADC" w:rsidRPr="001967F4" w:rsidRDefault="00AC6ADC" w:rsidP="008A7499">
            <w:pPr>
              <w:rPr>
                <w:rFonts w:asciiTheme="minorHAnsi" w:hAnsiTheme="minorHAnsi" w:cstheme="minorHAnsi"/>
                <w:b/>
                <w:sz w:val="24"/>
                <w:szCs w:val="24"/>
              </w:rPr>
            </w:pPr>
          </w:p>
          <w:p w14:paraId="7DA014CB" w14:textId="77777777" w:rsidR="00AC6ADC" w:rsidRPr="001967F4" w:rsidRDefault="00AC6ADC" w:rsidP="008A7499">
            <w:pPr>
              <w:rPr>
                <w:rFonts w:asciiTheme="minorHAnsi" w:hAnsiTheme="minorHAnsi" w:cstheme="minorHAnsi"/>
                <w:b/>
                <w:sz w:val="24"/>
                <w:szCs w:val="24"/>
              </w:rPr>
            </w:pPr>
          </w:p>
        </w:tc>
      </w:tr>
      <w:tr w:rsidR="00AC6ADC" w:rsidRPr="001967F4" w14:paraId="78DBE90B" w14:textId="77777777" w:rsidTr="323A870C">
        <w:tc>
          <w:tcPr>
            <w:tcW w:w="3227" w:type="dxa"/>
            <w:tcBorders>
              <w:top w:val="single" w:sz="4" w:space="0" w:color="auto"/>
              <w:left w:val="single" w:sz="4" w:space="0" w:color="auto"/>
              <w:bottom w:val="single" w:sz="4" w:space="0" w:color="auto"/>
              <w:right w:val="single" w:sz="4" w:space="0" w:color="auto"/>
            </w:tcBorders>
            <w:hideMark/>
          </w:tcPr>
          <w:p w14:paraId="269AEE10" w14:textId="77777777" w:rsidR="00AC6ADC" w:rsidRPr="001967F4" w:rsidRDefault="00AC6ADC" w:rsidP="008A7499">
            <w:pPr>
              <w:rPr>
                <w:rFonts w:asciiTheme="minorHAnsi" w:hAnsiTheme="minorHAnsi" w:cstheme="minorHAnsi"/>
                <w:b/>
                <w:sz w:val="24"/>
                <w:szCs w:val="24"/>
              </w:rPr>
            </w:pPr>
            <w:r w:rsidRPr="001967F4">
              <w:rPr>
                <w:rFonts w:asciiTheme="minorHAnsi" w:hAnsiTheme="minorHAnsi" w:cstheme="minorHAnsi"/>
                <w:b/>
                <w:sz w:val="24"/>
                <w:szCs w:val="24"/>
              </w:rPr>
              <w:t>Family Contacts</w:t>
            </w:r>
          </w:p>
          <w:p w14:paraId="20ABB3C8" w14:textId="77777777" w:rsidR="00AC6ADC" w:rsidRPr="001967F4" w:rsidRDefault="00AC6ADC" w:rsidP="008A7499">
            <w:pPr>
              <w:rPr>
                <w:rFonts w:asciiTheme="minorHAnsi" w:hAnsiTheme="minorHAnsi" w:cstheme="minorHAnsi"/>
                <w:b/>
                <w:sz w:val="24"/>
                <w:szCs w:val="24"/>
              </w:rPr>
            </w:pPr>
            <w:r w:rsidRPr="001967F4">
              <w:rPr>
                <w:rFonts w:asciiTheme="minorHAnsi" w:hAnsiTheme="minorHAnsi" w:cstheme="minorHAnsi"/>
                <w:b/>
                <w:sz w:val="24"/>
                <w:szCs w:val="24"/>
              </w:rPr>
              <w:t>Names</w:t>
            </w:r>
          </w:p>
          <w:p w14:paraId="761CC812" w14:textId="77777777" w:rsidR="00AC6ADC" w:rsidRPr="001967F4" w:rsidRDefault="00AC6ADC" w:rsidP="008A7499">
            <w:pPr>
              <w:rPr>
                <w:rFonts w:asciiTheme="minorHAnsi" w:hAnsiTheme="minorHAnsi" w:cstheme="minorHAnsi"/>
                <w:b/>
                <w:sz w:val="24"/>
                <w:szCs w:val="24"/>
              </w:rPr>
            </w:pPr>
            <w:r w:rsidRPr="001967F4">
              <w:rPr>
                <w:rFonts w:asciiTheme="minorHAnsi" w:hAnsiTheme="minorHAnsi" w:cstheme="minorHAnsi"/>
                <w:b/>
                <w:sz w:val="24"/>
                <w:szCs w:val="24"/>
              </w:rPr>
              <w:t>Telephone Numbers</w:t>
            </w:r>
          </w:p>
        </w:tc>
        <w:tc>
          <w:tcPr>
            <w:tcW w:w="6248" w:type="dxa"/>
            <w:tcBorders>
              <w:top w:val="single" w:sz="4" w:space="0" w:color="auto"/>
              <w:left w:val="single" w:sz="4" w:space="0" w:color="auto"/>
              <w:bottom w:val="single" w:sz="4" w:space="0" w:color="auto"/>
              <w:right w:val="single" w:sz="4" w:space="0" w:color="auto"/>
            </w:tcBorders>
          </w:tcPr>
          <w:p w14:paraId="49345CE0" w14:textId="77777777" w:rsidR="00AC6ADC" w:rsidRPr="001967F4" w:rsidRDefault="00AC6ADC" w:rsidP="008A7499">
            <w:pPr>
              <w:rPr>
                <w:rFonts w:asciiTheme="minorHAnsi" w:hAnsiTheme="minorHAnsi" w:cstheme="minorHAnsi"/>
                <w:b/>
                <w:sz w:val="24"/>
                <w:szCs w:val="24"/>
              </w:rPr>
            </w:pPr>
          </w:p>
        </w:tc>
      </w:tr>
      <w:tr w:rsidR="00AC6ADC" w:rsidRPr="001967F4" w14:paraId="4062CABB" w14:textId="77777777" w:rsidTr="323A870C">
        <w:tc>
          <w:tcPr>
            <w:tcW w:w="3227" w:type="dxa"/>
            <w:tcBorders>
              <w:top w:val="single" w:sz="4" w:space="0" w:color="auto"/>
              <w:left w:val="single" w:sz="4" w:space="0" w:color="auto"/>
              <w:bottom w:val="single" w:sz="4" w:space="0" w:color="auto"/>
              <w:right w:val="single" w:sz="4" w:space="0" w:color="auto"/>
            </w:tcBorders>
            <w:hideMark/>
          </w:tcPr>
          <w:p w14:paraId="27884BE0" w14:textId="77777777" w:rsidR="00AC6ADC" w:rsidRPr="001967F4" w:rsidRDefault="00AC6ADC" w:rsidP="008A7499">
            <w:pPr>
              <w:rPr>
                <w:rFonts w:asciiTheme="minorHAnsi" w:hAnsiTheme="minorHAnsi" w:cstheme="minorHAnsi"/>
                <w:b/>
                <w:sz w:val="24"/>
                <w:szCs w:val="24"/>
              </w:rPr>
            </w:pPr>
            <w:r w:rsidRPr="001967F4">
              <w:rPr>
                <w:rFonts w:asciiTheme="minorHAnsi" w:hAnsiTheme="minorHAnsi" w:cstheme="minorHAnsi"/>
                <w:b/>
                <w:sz w:val="24"/>
                <w:szCs w:val="24"/>
              </w:rPr>
              <w:t>Clinic/Hospital Contacts</w:t>
            </w:r>
          </w:p>
          <w:p w14:paraId="32D39409" w14:textId="77777777" w:rsidR="00AC6ADC" w:rsidRPr="001967F4" w:rsidRDefault="00AC6ADC" w:rsidP="008A7499">
            <w:pPr>
              <w:rPr>
                <w:rFonts w:asciiTheme="minorHAnsi" w:hAnsiTheme="minorHAnsi" w:cstheme="minorHAnsi"/>
                <w:b/>
                <w:sz w:val="24"/>
                <w:szCs w:val="24"/>
              </w:rPr>
            </w:pPr>
            <w:r w:rsidRPr="001967F4">
              <w:rPr>
                <w:rFonts w:asciiTheme="minorHAnsi" w:hAnsiTheme="minorHAnsi" w:cstheme="minorHAnsi"/>
                <w:b/>
                <w:sz w:val="24"/>
                <w:szCs w:val="24"/>
              </w:rPr>
              <w:t>Name</w:t>
            </w:r>
          </w:p>
          <w:p w14:paraId="79E2F7EE" w14:textId="77777777" w:rsidR="00AC6ADC" w:rsidRPr="001967F4" w:rsidRDefault="00AC6ADC" w:rsidP="008A7499">
            <w:pPr>
              <w:rPr>
                <w:rFonts w:asciiTheme="minorHAnsi" w:hAnsiTheme="minorHAnsi" w:cstheme="minorHAnsi"/>
                <w:b/>
                <w:sz w:val="24"/>
                <w:szCs w:val="24"/>
              </w:rPr>
            </w:pPr>
            <w:r w:rsidRPr="001967F4">
              <w:rPr>
                <w:rFonts w:asciiTheme="minorHAnsi" w:hAnsiTheme="minorHAnsi" w:cstheme="minorHAnsi"/>
                <w:b/>
                <w:sz w:val="24"/>
                <w:szCs w:val="24"/>
              </w:rPr>
              <w:t>Number</w:t>
            </w:r>
          </w:p>
        </w:tc>
        <w:tc>
          <w:tcPr>
            <w:tcW w:w="6248" w:type="dxa"/>
            <w:tcBorders>
              <w:top w:val="single" w:sz="4" w:space="0" w:color="auto"/>
              <w:left w:val="single" w:sz="4" w:space="0" w:color="auto"/>
              <w:bottom w:val="single" w:sz="4" w:space="0" w:color="auto"/>
              <w:right w:val="single" w:sz="4" w:space="0" w:color="auto"/>
            </w:tcBorders>
          </w:tcPr>
          <w:p w14:paraId="134E5D6D" w14:textId="77777777" w:rsidR="00AC6ADC" w:rsidRPr="001967F4" w:rsidRDefault="00AC6ADC" w:rsidP="008A7499">
            <w:pPr>
              <w:rPr>
                <w:rFonts w:asciiTheme="minorHAnsi" w:hAnsiTheme="minorHAnsi" w:cstheme="minorHAnsi"/>
                <w:b/>
                <w:sz w:val="24"/>
                <w:szCs w:val="24"/>
              </w:rPr>
            </w:pPr>
          </w:p>
        </w:tc>
      </w:tr>
      <w:tr w:rsidR="00AC6ADC" w:rsidRPr="001967F4" w14:paraId="6FE2C7C3" w14:textId="77777777" w:rsidTr="323A870C">
        <w:tc>
          <w:tcPr>
            <w:tcW w:w="3227" w:type="dxa"/>
            <w:tcBorders>
              <w:top w:val="single" w:sz="4" w:space="0" w:color="auto"/>
              <w:left w:val="single" w:sz="4" w:space="0" w:color="auto"/>
              <w:bottom w:val="single" w:sz="4" w:space="0" w:color="auto"/>
              <w:right w:val="single" w:sz="4" w:space="0" w:color="auto"/>
            </w:tcBorders>
            <w:hideMark/>
          </w:tcPr>
          <w:p w14:paraId="29084140" w14:textId="77777777" w:rsidR="00AC6ADC" w:rsidRPr="001967F4" w:rsidRDefault="00AC6ADC" w:rsidP="008A7499">
            <w:pPr>
              <w:rPr>
                <w:rFonts w:asciiTheme="minorHAnsi" w:hAnsiTheme="minorHAnsi" w:cstheme="minorHAnsi"/>
                <w:b/>
                <w:sz w:val="24"/>
                <w:szCs w:val="24"/>
              </w:rPr>
            </w:pPr>
            <w:r w:rsidRPr="001967F4">
              <w:rPr>
                <w:rFonts w:asciiTheme="minorHAnsi" w:hAnsiTheme="minorHAnsi" w:cstheme="minorHAnsi"/>
                <w:b/>
                <w:sz w:val="24"/>
                <w:szCs w:val="24"/>
              </w:rPr>
              <w:t>GP</w:t>
            </w:r>
          </w:p>
          <w:p w14:paraId="3CBBFB82" w14:textId="77777777" w:rsidR="00AC6ADC" w:rsidRPr="001967F4" w:rsidRDefault="00AC6ADC" w:rsidP="008A7499">
            <w:pPr>
              <w:rPr>
                <w:rFonts w:asciiTheme="minorHAnsi" w:hAnsiTheme="minorHAnsi" w:cstheme="minorHAnsi"/>
                <w:b/>
                <w:sz w:val="24"/>
                <w:szCs w:val="24"/>
              </w:rPr>
            </w:pPr>
            <w:r w:rsidRPr="001967F4">
              <w:rPr>
                <w:rFonts w:asciiTheme="minorHAnsi" w:hAnsiTheme="minorHAnsi" w:cstheme="minorHAnsi"/>
                <w:b/>
                <w:sz w:val="24"/>
                <w:szCs w:val="24"/>
              </w:rPr>
              <w:t xml:space="preserve">Name </w:t>
            </w:r>
          </w:p>
          <w:p w14:paraId="12AC7A1A" w14:textId="77777777" w:rsidR="00AC6ADC" w:rsidRPr="001967F4" w:rsidRDefault="00AC6ADC" w:rsidP="008A7499">
            <w:pPr>
              <w:rPr>
                <w:rFonts w:asciiTheme="minorHAnsi" w:hAnsiTheme="minorHAnsi" w:cstheme="minorHAnsi"/>
                <w:b/>
                <w:sz w:val="24"/>
                <w:szCs w:val="24"/>
              </w:rPr>
            </w:pPr>
            <w:r w:rsidRPr="001967F4">
              <w:rPr>
                <w:rFonts w:asciiTheme="minorHAnsi" w:hAnsiTheme="minorHAnsi" w:cstheme="minorHAnsi"/>
                <w:b/>
                <w:sz w:val="24"/>
                <w:szCs w:val="24"/>
              </w:rPr>
              <w:t>Number</w:t>
            </w:r>
          </w:p>
        </w:tc>
        <w:tc>
          <w:tcPr>
            <w:tcW w:w="6248" w:type="dxa"/>
            <w:tcBorders>
              <w:top w:val="single" w:sz="4" w:space="0" w:color="auto"/>
              <w:left w:val="single" w:sz="4" w:space="0" w:color="auto"/>
              <w:bottom w:val="single" w:sz="4" w:space="0" w:color="auto"/>
              <w:right w:val="single" w:sz="4" w:space="0" w:color="auto"/>
            </w:tcBorders>
          </w:tcPr>
          <w:p w14:paraId="7DD5030B" w14:textId="77777777" w:rsidR="00AC6ADC" w:rsidRPr="001967F4" w:rsidRDefault="00AC6ADC" w:rsidP="008A7499">
            <w:pPr>
              <w:rPr>
                <w:rFonts w:asciiTheme="minorHAnsi" w:hAnsiTheme="minorHAnsi" w:cstheme="minorHAnsi"/>
                <w:b/>
                <w:sz w:val="24"/>
                <w:szCs w:val="24"/>
              </w:rPr>
            </w:pPr>
          </w:p>
        </w:tc>
      </w:tr>
      <w:tr w:rsidR="00AC6ADC" w:rsidRPr="001967F4" w14:paraId="4F7ED20E" w14:textId="77777777" w:rsidTr="323A870C">
        <w:tc>
          <w:tcPr>
            <w:tcW w:w="3227" w:type="dxa"/>
            <w:tcBorders>
              <w:top w:val="single" w:sz="4" w:space="0" w:color="auto"/>
              <w:left w:val="single" w:sz="4" w:space="0" w:color="auto"/>
              <w:bottom w:val="single" w:sz="4" w:space="0" w:color="auto"/>
              <w:right w:val="single" w:sz="4" w:space="0" w:color="auto"/>
            </w:tcBorders>
            <w:hideMark/>
          </w:tcPr>
          <w:p w14:paraId="6A166CF6" w14:textId="77777777" w:rsidR="00AC6ADC" w:rsidRPr="001967F4" w:rsidRDefault="00AC6ADC" w:rsidP="008A7499">
            <w:pPr>
              <w:rPr>
                <w:rFonts w:asciiTheme="minorHAnsi" w:hAnsiTheme="minorHAnsi" w:cstheme="minorHAnsi"/>
                <w:b/>
                <w:sz w:val="24"/>
                <w:szCs w:val="24"/>
              </w:rPr>
            </w:pPr>
            <w:r w:rsidRPr="001967F4">
              <w:rPr>
                <w:rFonts w:asciiTheme="minorHAnsi" w:hAnsiTheme="minorHAnsi" w:cstheme="minorHAnsi"/>
                <w:b/>
                <w:sz w:val="24"/>
                <w:szCs w:val="24"/>
              </w:rPr>
              <w:t>Description of medical needs and signs and symptoms</w:t>
            </w:r>
          </w:p>
        </w:tc>
        <w:tc>
          <w:tcPr>
            <w:tcW w:w="6248" w:type="dxa"/>
            <w:tcBorders>
              <w:top w:val="single" w:sz="4" w:space="0" w:color="auto"/>
              <w:left w:val="single" w:sz="4" w:space="0" w:color="auto"/>
              <w:bottom w:val="single" w:sz="4" w:space="0" w:color="auto"/>
              <w:right w:val="single" w:sz="4" w:space="0" w:color="auto"/>
            </w:tcBorders>
          </w:tcPr>
          <w:p w14:paraId="795F1392" w14:textId="77777777" w:rsidR="00AC6ADC" w:rsidRPr="001967F4" w:rsidRDefault="00AC6ADC" w:rsidP="008A7499">
            <w:pPr>
              <w:rPr>
                <w:rFonts w:asciiTheme="minorHAnsi" w:hAnsiTheme="minorHAnsi" w:cstheme="minorHAnsi"/>
                <w:b/>
                <w:sz w:val="24"/>
                <w:szCs w:val="24"/>
              </w:rPr>
            </w:pPr>
          </w:p>
        </w:tc>
      </w:tr>
      <w:tr w:rsidR="00AC6ADC" w:rsidRPr="001967F4" w14:paraId="6FCB7327" w14:textId="77777777" w:rsidTr="323A870C">
        <w:tc>
          <w:tcPr>
            <w:tcW w:w="3227" w:type="dxa"/>
            <w:tcBorders>
              <w:top w:val="single" w:sz="4" w:space="0" w:color="auto"/>
              <w:left w:val="single" w:sz="4" w:space="0" w:color="auto"/>
              <w:bottom w:val="single" w:sz="4" w:space="0" w:color="auto"/>
              <w:right w:val="single" w:sz="4" w:space="0" w:color="auto"/>
            </w:tcBorders>
            <w:hideMark/>
          </w:tcPr>
          <w:p w14:paraId="4F4D5367" w14:textId="77777777" w:rsidR="00AC6ADC" w:rsidRPr="001967F4" w:rsidRDefault="00AC6ADC" w:rsidP="008A7499">
            <w:pPr>
              <w:rPr>
                <w:rFonts w:asciiTheme="minorHAnsi" w:hAnsiTheme="minorHAnsi" w:cstheme="minorHAnsi"/>
                <w:b/>
                <w:sz w:val="24"/>
                <w:szCs w:val="24"/>
              </w:rPr>
            </w:pPr>
            <w:r w:rsidRPr="001967F4">
              <w:rPr>
                <w:rFonts w:asciiTheme="minorHAnsi" w:hAnsiTheme="minorHAnsi" w:cstheme="minorHAnsi"/>
                <w:b/>
                <w:sz w:val="24"/>
                <w:szCs w:val="24"/>
              </w:rPr>
              <w:t xml:space="preserve">Daily Care Requirements </w:t>
            </w:r>
          </w:p>
        </w:tc>
        <w:tc>
          <w:tcPr>
            <w:tcW w:w="6248" w:type="dxa"/>
            <w:tcBorders>
              <w:top w:val="single" w:sz="4" w:space="0" w:color="auto"/>
              <w:left w:val="single" w:sz="4" w:space="0" w:color="auto"/>
              <w:bottom w:val="single" w:sz="4" w:space="0" w:color="auto"/>
              <w:right w:val="single" w:sz="4" w:space="0" w:color="auto"/>
            </w:tcBorders>
          </w:tcPr>
          <w:p w14:paraId="64857AF8" w14:textId="77777777" w:rsidR="00AC6ADC" w:rsidRPr="001967F4" w:rsidRDefault="00AC6ADC" w:rsidP="008A7499">
            <w:pPr>
              <w:rPr>
                <w:rFonts w:asciiTheme="minorHAnsi" w:hAnsiTheme="minorHAnsi" w:cstheme="minorHAnsi"/>
                <w:b/>
                <w:sz w:val="24"/>
                <w:szCs w:val="24"/>
              </w:rPr>
            </w:pPr>
          </w:p>
        </w:tc>
      </w:tr>
      <w:tr w:rsidR="00AC6ADC" w:rsidRPr="001967F4" w14:paraId="013875C0" w14:textId="77777777" w:rsidTr="323A870C">
        <w:tc>
          <w:tcPr>
            <w:tcW w:w="3227" w:type="dxa"/>
            <w:tcBorders>
              <w:top w:val="single" w:sz="4" w:space="0" w:color="auto"/>
              <w:left w:val="single" w:sz="4" w:space="0" w:color="auto"/>
              <w:bottom w:val="single" w:sz="4" w:space="0" w:color="auto"/>
              <w:right w:val="single" w:sz="4" w:space="0" w:color="auto"/>
            </w:tcBorders>
          </w:tcPr>
          <w:p w14:paraId="6B0D910F" w14:textId="77777777" w:rsidR="00AC6ADC" w:rsidRPr="001967F4" w:rsidRDefault="00AC6ADC" w:rsidP="008A7499">
            <w:pPr>
              <w:rPr>
                <w:rFonts w:asciiTheme="minorHAnsi" w:hAnsiTheme="minorHAnsi" w:cstheme="minorHAnsi"/>
                <w:b/>
                <w:sz w:val="24"/>
                <w:szCs w:val="24"/>
              </w:rPr>
            </w:pPr>
            <w:r w:rsidRPr="001967F4">
              <w:rPr>
                <w:rFonts w:asciiTheme="minorHAnsi" w:hAnsiTheme="minorHAnsi" w:cstheme="minorHAnsi"/>
                <w:b/>
                <w:sz w:val="24"/>
                <w:szCs w:val="24"/>
              </w:rPr>
              <w:lastRenderedPageBreak/>
              <w:t>Who is Responsible for Daily Care</w:t>
            </w:r>
          </w:p>
          <w:p w14:paraId="0282C9E4" w14:textId="77777777" w:rsidR="00AC6ADC" w:rsidRPr="001967F4" w:rsidRDefault="00AC6ADC" w:rsidP="008A7499">
            <w:pPr>
              <w:rPr>
                <w:rFonts w:asciiTheme="minorHAnsi" w:hAnsiTheme="minorHAnsi" w:cstheme="minorHAnsi"/>
                <w:b/>
                <w:sz w:val="24"/>
                <w:szCs w:val="24"/>
              </w:rPr>
            </w:pPr>
          </w:p>
          <w:p w14:paraId="6E87D06B" w14:textId="77777777" w:rsidR="00AC6ADC" w:rsidRPr="001967F4" w:rsidRDefault="00AC6ADC" w:rsidP="008A7499">
            <w:pPr>
              <w:rPr>
                <w:rFonts w:asciiTheme="minorHAnsi" w:hAnsiTheme="minorHAnsi" w:cstheme="minorHAnsi"/>
                <w:b/>
                <w:sz w:val="24"/>
                <w:szCs w:val="24"/>
              </w:rPr>
            </w:pPr>
          </w:p>
        </w:tc>
        <w:tc>
          <w:tcPr>
            <w:tcW w:w="6248" w:type="dxa"/>
            <w:tcBorders>
              <w:top w:val="single" w:sz="4" w:space="0" w:color="auto"/>
              <w:left w:val="single" w:sz="4" w:space="0" w:color="auto"/>
              <w:bottom w:val="single" w:sz="4" w:space="0" w:color="auto"/>
              <w:right w:val="single" w:sz="4" w:space="0" w:color="auto"/>
            </w:tcBorders>
          </w:tcPr>
          <w:p w14:paraId="6B539999" w14:textId="77777777" w:rsidR="00AC6ADC" w:rsidRPr="001967F4" w:rsidRDefault="00AC6ADC" w:rsidP="008A7499">
            <w:pPr>
              <w:rPr>
                <w:rFonts w:asciiTheme="minorHAnsi" w:hAnsiTheme="minorHAnsi" w:cstheme="minorHAnsi"/>
                <w:b/>
                <w:sz w:val="24"/>
                <w:szCs w:val="24"/>
              </w:rPr>
            </w:pPr>
          </w:p>
        </w:tc>
      </w:tr>
      <w:tr w:rsidR="00AC6ADC" w:rsidRPr="001967F4" w14:paraId="756A8DE0" w14:textId="77777777" w:rsidTr="323A870C">
        <w:tc>
          <w:tcPr>
            <w:tcW w:w="3227" w:type="dxa"/>
            <w:tcBorders>
              <w:top w:val="single" w:sz="4" w:space="0" w:color="auto"/>
              <w:left w:val="single" w:sz="4" w:space="0" w:color="auto"/>
              <w:bottom w:val="single" w:sz="4" w:space="0" w:color="auto"/>
              <w:right w:val="single" w:sz="4" w:space="0" w:color="auto"/>
            </w:tcBorders>
            <w:hideMark/>
          </w:tcPr>
          <w:p w14:paraId="6E0A0144" w14:textId="77777777" w:rsidR="00AC6ADC" w:rsidRPr="001967F4" w:rsidRDefault="00AC6ADC" w:rsidP="008A7499">
            <w:pPr>
              <w:rPr>
                <w:rFonts w:asciiTheme="minorHAnsi" w:hAnsiTheme="minorHAnsi" w:cstheme="minorHAnsi"/>
                <w:b/>
                <w:sz w:val="24"/>
                <w:szCs w:val="24"/>
              </w:rPr>
            </w:pPr>
            <w:r w:rsidRPr="001967F4">
              <w:rPr>
                <w:rFonts w:asciiTheme="minorHAnsi" w:hAnsiTheme="minorHAnsi" w:cstheme="minorHAnsi"/>
                <w:b/>
                <w:sz w:val="24"/>
                <w:szCs w:val="24"/>
              </w:rPr>
              <w:t>Transport Arrangements</w:t>
            </w:r>
          </w:p>
          <w:p w14:paraId="10DF8897" w14:textId="77777777" w:rsidR="00AC6ADC" w:rsidRPr="001967F4" w:rsidRDefault="00AC6ADC" w:rsidP="008A7499">
            <w:pPr>
              <w:rPr>
                <w:rFonts w:asciiTheme="minorHAnsi" w:hAnsiTheme="minorHAnsi" w:cstheme="minorHAnsi"/>
                <w:b/>
                <w:sz w:val="24"/>
                <w:szCs w:val="24"/>
              </w:rPr>
            </w:pPr>
            <w:r w:rsidRPr="001967F4">
              <w:rPr>
                <w:rFonts w:asciiTheme="minorHAnsi" w:hAnsiTheme="minorHAnsi" w:cstheme="minorHAnsi"/>
                <w:b/>
                <w:i/>
                <w:sz w:val="24"/>
                <w:szCs w:val="24"/>
              </w:rPr>
              <w:t xml:space="preserve">If the </w:t>
            </w:r>
            <w:r w:rsidR="004836C3" w:rsidRPr="001967F4">
              <w:rPr>
                <w:rFonts w:asciiTheme="minorHAnsi" w:hAnsiTheme="minorHAnsi" w:cstheme="minorHAnsi"/>
                <w:b/>
                <w:i/>
                <w:sz w:val="24"/>
                <w:szCs w:val="24"/>
              </w:rPr>
              <w:t>student</w:t>
            </w:r>
            <w:r w:rsidRPr="001967F4">
              <w:rPr>
                <w:rFonts w:asciiTheme="minorHAnsi" w:hAnsiTheme="minorHAnsi" w:cstheme="minorHAnsi"/>
                <w:b/>
                <w:i/>
                <w:sz w:val="24"/>
                <w:szCs w:val="24"/>
              </w:rPr>
              <w:t xml:space="preserve"> has life-threatening condition, specific transport healthcare plans will be carried on vehicles</w:t>
            </w:r>
          </w:p>
        </w:tc>
        <w:tc>
          <w:tcPr>
            <w:tcW w:w="6248" w:type="dxa"/>
            <w:tcBorders>
              <w:top w:val="single" w:sz="4" w:space="0" w:color="auto"/>
              <w:left w:val="single" w:sz="4" w:space="0" w:color="auto"/>
              <w:bottom w:val="single" w:sz="4" w:space="0" w:color="auto"/>
              <w:right w:val="single" w:sz="4" w:space="0" w:color="auto"/>
            </w:tcBorders>
          </w:tcPr>
          <w:p w14:paraId="6A87C3AC" w14:textId="77777777" w:rsidR="00AC6ADC" w:rsidRPr="001967F4" w:rsidRDefault="00AC6ADC" w:rsidP="008A7499">
            <w:pPr>
              <w:rPr>
                <w:rFonts w:asciiTheme="minorHAnsi" w:hAnsiTheme="minorHAnsi" w:cstheme="minorHAnsi"/>
                <w:b/>
                <w:sz w:val="24"/>
                <w:szCs w:val="24"/>
              </w:rPr>
            </w:pPr>
          </w:p>
        </w:tc>
      </w:tr>
      <w:tr w:rsidR="00AC6ADC" w:rsidRPr="001967F4" w14:paraId="6785C291" w14:textId="77777777" w:rsidTr="323A870C">
        <w:tc>
          <w:tcPr>
            <w:tcW w:w="3227" w:type="dxa"/>
            <w:tcBorders>
              <w:top w:val="single" w:sz="4" w:space="0" w:color="auto"/>
              <w:left w:val="single" w:sz="4" w:space="0" w:color="auto"/>
              <w:bottom w:val="single" w:sz="4" w:space="0" w:color="auto"/>
              <w:right w:val="single" w:sz="4" w:space="0" w:color="auto"/>
            </w:tcBorders>
            <w:hideMark/>
          </w:tcPr>
          <w:p w14:paraId="13D1B5E6" w14:textId="2416B3C7" w:rsidR="00AC6ADC" w:rsidRPr="001967F4" w:rsidRDefault="53589026" w:rsidP="323A870C">
            <w:pPr>
              <w:rPr>
                <w:rFonts w:asciiTheme="minorHAnsi" w:hAnsiTheme="minorHAnsi" w:cstheme="minorBidi"/>
                <w:b/>
                <w:bCs/>
                <w:sz w:val="24"/>
                <w:szCs w:val="24"/>
              </w:rPr>
            </w:pPr>
            <w:r w:rsidRPr="007064B0">
              <w:rPr>
                <w:rFonts w:asciiTheme="minorHAnsi" w:hAnsiTheme="minorHAnsi" w:cstheme="minorBidi"/>
                <w:b/>
                <w:bCs/>
                <w:sz w:val="24"/>
                <w:szCs w:val="24"/>
              </w:rPr>
              <w:t xml:space="preserve">Elmlea Schools Trust </w:t>
            </w:r>
            <w:r w:rsidRPr="323A870C">
              <w:rPr>
                <w:rFonts w:asciiTheme="minorHAnsi" w:hAnsiTheme="minorHAnsi" w:cstheme="minorBidi"/>
                <w:b/>
                <w:bCs/>
                <w:color w:val="FF0000"/>
                <w:sz w:val="24"/>
                <w:szCs w:val="24"/>
              </w:rPr>
              <w:t>-</w:t>
            </w:r>
            <w:r w:rsidR="00AC6ADC" w:rsidRPr="323A870C">
              <w:rPr>
                <w:rFonts w:asciiTheme="minorHAnsi" w:hAnsiTheme="minorHAnsi" w:cstheme="minorBidi"/>
                <w:b/>
                <w:bCs/>
                <w:color w:val="FF0000"/>
                <w:sz w:val="24"/>
                <w:szCs w:val="24"/>
              </w:rPr>
              <w:t xml:space="preserve"> </w:t>
            </w:r>
            <w:r w:rsidR="00AC6ADC" w:rsidRPr="323A870C">
              <w:rPr>
                <w:rFonts w:asciiTheme="minorHAnsi" w:hAnsiTheme="minorHAnsi" w:cstheme="minorBidi"/>
                <w:b/>
                <w:bCs/>
                <w:sz w:val="24"/>
                <w:szCs w:val="24"/>
              </w:rPr>
              <w:t xml:space="preserve">Trip Support/Activities </w:t>
            </w:r>
            <w:r w:rsidR="00CE69C9" w:rsidRPr="323A870C">
              <w:rPr>
                <w:rFonts w:asciiTheme="minorHAnsi" w:hAnsiTheme="minorHAnsi" w:cstheme="minorBidi"/>
                <w:b/>
                <w:bCs/>
                <w:sz w:val="24"/>
                <w:szCs w:val="24"/>
              </w:rPr>
              <w:t>o</w:t>
            </w:r>
            <w:r w:rsidR="00AC6ADC" w:rsidRPr="323A870C">
              <w:rPr>
                <w:rFonts w:asciiTheme="minorHAnsi" w:hAnsiTheme="minorHAnsi" w:cstheme="minorBidi"/>
                <w:b/>
                <w:bCs/>
                <w:sz w:val="24"/>
                <w:szCs w:val="24"/>
              </w:rPr>
              <w:t xml:space="preserve">utside </w:t>
            </w:r>
            <w:r w:rsidR="00CE69C9" w:rsidRPr="323A870C">
              <w:rPr>
                <w:rFonts w:asciiTheme="minorHAnsi" w:hAnsiTheme="minorHAnsi" w:cstheme="minorBidi"/>
                <w:b/>
                <w:bCs/>
                <w:sz w:val="24"/>
                <w:szCs w:val="24"/>
              </w:rPr>
              <w:t>s</w:t>
            </w:r>
            <w:r w:rsidR="004836C3" w:rsidRPr="323A870C">
              <w:rPr>
                <w:rFonts w:asciiTheme="minorHAnsi" w:hAnsiTheme="minorHAnsi" w:cstheme="minorBidi"/>
                <w:b/>
                <w:bCs/>
                <w:sz w:val="24"/>
                <w:szCs w:val="24"/>
              </w:rPr>
              <w:t>chool</w:t>
            </w:r>
            <w:r w:rsidR="00AC6ADC" w:rsidRPr="323A870C">
              <w:rPr>
                <w:rFonts w:asciiTheme="minorHAnsi" w:hAnsiTheme="minorHAnsi" w:cstheme="minorBidi"/>
                <w:b/>
                <w:bCs/>
                <w:sz w:val="24"/>
                <w:szCs w:val="24"/>
              </w:rPr>
              <w:t xml:space="preserve"> Hours</w:t>
            </w:r>
          </w:p>
          <w:p w14:paraId="6F3C0534" w14:textId="77777777" w:rsidR="00AC6ADC" w:rsidRPr="001967F4" w:rsidRDefault="00AC6ADC" w:rsidP="008A7499">
            <w:pPr>
              <w:rPr>
                <w:rFonts w:asciiTheme="minorHAnsi" w:hAnsiTheme="minorHAnsi" w:cstheme="minorHAnsi"/>
                <w:b/>
                <w:sz w:val="24"/>
                <w:szCs w:val="24"/>
              </w:rPr>
            </w:pPr>
            <w:r w:rsidRPr="001967F4">
              <w:rPr>
                <w:rFonts w:asciiTheme="minorHAnsi" w:hAnsiTheme="minorHAnsi" w:cstheme="minorHAnsi"/>
                <w:b/>
                <w:sz w:val="24"/>
                <w:szCs w:val="24"/>
              </w:rPr>
              <w:t>(e.g. risk assessments, who is responsible in an emergency)</w:t>
            </w:r>
          </w:p>
        </w:tc>
        <w:tc>
          <w:tcPr>
            <w:tcW w:w="6248" w:type="dxa"/>
            <w:tcBorders>
              <w:top w:val="single" w:sz="4" w:space="0" w:color="auto"/>
              <w:left w:val="single" w:sz="4" w:space="0" w:color="auto"/>
              <w:bottom w:val="single" w:sz="4" w:space="0" w:color="auto"/>
              <w:right w:val="single" w:sz="4" w:space="0" w:color="auto"/>
            </w:tcBorders>
          </w:tcPr>
          <w:p w14:paraId="6CA0951F" w14:textId="77777777" w:rsidR="00AC6ADC" w:rsidRPr="001967F4" w:rsidRDefault="00AC6ADC" w:rsidP="008A7499">
            <w:pPr>
              <w:rPr>
                <w:rFonts w:asciiTheme="minorHAnsi" w:hAnsiTheme="minorHAnsi" w:cstheme="minorHAnsi"/>
                <w:b/>
                <w:sz w:val="24"/>
                <w:szCs w:val="24"/>
              </w:rPr>
            </w:pPr>
          </w:p>
        </w:tc>
      </w:tr>
      <w:tr w:rsidR="00AC6ADC" w:rsidRPr="001967F4" w14:paraId="5465C7DD" w14:textId="77777777" w:rsidTr="323A870C">
        <w:tc>
          <w:tcPr>
            <w:tcW w:w="3227" w:type="dxa"/>
            <w:tcBorders>
              <w:top w:val="single" w:sz="4" w:space="0" w:color="auto"/>
              <w:left w:val="single" w:sz="4" w:space="0" w:color="auto"/>
              <w:bottom w:val="single" w:sz="4" w:space="0" w:color="auto"/>
              <w:right w:val="single" w:sz="4" w:space="0" w:color="auto"/>
            </w:tcBorders>
            <w:hideMark/>
          </w:tcPr>
          <w:p w14:paraId="11861BB5" w14:textId="77777777" w:rsidR="00AC6ADC" w:rsidRPr="001967F4" w:rsidRDefault="00AC6ADC" w:rsidP="008A7499">
            <w:pPr>
              <w:rPr>
                <w:rFonts w:asciiTheme="minorHAnsi" w:hAnsiTheme="minorHAnsi" w:cstheme="minorHAnsi"/>
                <w:b/>
                <w:sz w:val="24"/>
                <w:szCs w:val="24"/>
              </w:rPr>
            </w:pPr>
            <w:r w:rsidRPr="001967F4">
              <w:rPr>
                <w:rFonts w:asciiTheme="minorHAnsi" w:hAnsiTheme="minorHAnsi" w:cstheme="minorHAnsi"/>
                <w:b/>
                <w:sz w:val="24"/>
                <w:szCs w:val="24"/>
              </w:rPr>
              <w:t>Form Distributed To</w:t>
            </w:r>
          </w:p>
          <w:p w14:paraId="60E198DD" w14:textId="77777777" w:rsidR="00C66C15" w:rsidRPr="001967F4" w:rsidRDefault="00C66C15" w:rsidP="008A7499">
            <w:pPr>
              <w:rPr>
                <w:rFonts w:asciiTheme="minorHAnsi" w:hAnsiTheme="minorHAnsi" w:cstheme="minorHAnsi"/>
                <w:b/>
                <w:sz w:val="24"/>
                <w:szCs w:val="24"/>
              </w:rPr>
            </w:pPr>
          </w:p>
        </w:tc>
        <w:tc>
          <w:tcPr>
            <w:tcW w:w="6248" w:type="dxa"/>
            <w:tcBorders>
              <w:top w:val="single" w:sz="4" w:space="0" w:color="auto"/>
              <w:left w:val="single" w:sz="4" w:space="0" w:color="auto"/>
              <w:bottom w:val="single" w:sz="4" w:space="0" w:color="auto"/>
              <w:right w:val="single" w:sz="4" w:space="0" w:color="auto"/>
            </w:tcBorders>
          </w:tcPr>
          <w:p w14:paraId="49B23345" w14:textId="77777777" w:rsidR="00AC6ADC" w:rsidRPr="001967F4" w:rsidRDefault="00AC6ADC" w:rsidP="008A7499">
            <w:pPr>
              <w:rPr>
                <w:rFonts w:asciiTheme="minorHAnsi" w:hAnsiTheme="minorHAnsi" w:cstheme="minorHAnsi"/>
                <w:b/>
                <w:sz w:val="24"/>
                <w:szCs w:val="24"/>
              </w:rPr>
            </w:pPr>
          </w:p>
        </w:tc>
      </w:tr>
    </w:tbl>
    <w:p w14:paraId="5FB15568" w14:textId="77777777" w:rsidR="00AC6ADC" w:rsidRPr="001967F4" w:rsidRDefault="00AC6ADC" w:rsidP="00AC6ADC">
      <w:pPr>
        <w:rPr>
          <w:rFonts w:asciiTheme="minorHAnsi" w:hAnsiTheme="minorHAnsi" w:cstheme="minorHAnsi"/>
          <w:b/>
          <w:sz w:val="24"/>
          <w:szCs w:val="24"/>
        </w:rPr>
      </w:pPr>
    </w:p>
    <w:p w14:paraId="312654BE" w14:textId="77777777" w:rsidR="00AC6ADC" w:rsidRPr="001967F4" w:rsidRDefault="00AC6ADC" w:rsidP="00AC6ADC">
      <w:pPr>
        <w:rPr>
          <w:rFonts w:asciiTheme="minorHAnsi" w:hAnsiTheme="minorHAnsi" w:cstheme="minorHAnsi"/>
          <w:sz w:val="24"/>
          <w:szCs w:val="24"/>
          <w:u w:val="single"/>
        </w:rPr>
      </w:pPr>
      <w:r w:rsidRPr="001967F4">
        <w:rPr>
          <w:rFonts w:asciiTheme="minorHAnsi" w:hAnsiTheme="minorHAnsi" w:cstheme="minorHAnsi"/>
          <w:sz w:val="24"/>
          <w:szCs w:val="24"/>
        </w:rPr>
        <w:t>Date</w:t>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268DCE53" w14:textId="77777777" w:rsidR="00AC6ADC" w:rsidRPr="001967F4" w:rsidRDefault="00AC6ADC" w:rsidP="00AC6ADC">
      <w:pPr>
        <w:rPr>
          <w:rFonts w:asciiTheme="minorHAnsi" w:hAnsiTheme="minorHAnsi" w:cstheme="minorHAnsi"/>
          <w:sz w:val="24"/>
          <w:szCs w:val="24"/>
        </w:rPr>
      </w:pPr>
    </w:p>
    <w:p w14:paraId="2930FCB4" w14:textId="77777777" w:rsidR="00AC6ADC" w:rsidRPr="001967F4" w:rsidRDefault="00AC6ADC" w:rsidP="00AC6ADC">
      <w:pPr>
        <w:rPr>
          <w:rFonts w:asciiTheme="minorHAnsi" w:hAnsiTheme="minorHAnsi" w:cstheme="minorHAnsi"/>
          <w:sz w:val="24"/>
          <w:szCs w:val="24"/>
          <w:u w:val="single"/>
        </w:rPr>
      </w:pPr>
      <w:r w:rsidRPr="001967F4">
        <w:rPr>
          <w:rFonts w:asciiTheme="minorHAnsi" w:hAnsiTheme="minorHAnsi" w:cstheme="minorHAnsi"/>
          <w:sz w:val="24"/>
          <w:szCs w:val="24"/>
        </w:rPr>
        <w:t>Review date</w:t>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575B41DB" w14:textId="77777777" w:rsidR="00AC6ADC" w:rsidRPr="001967F4" w:rsidRDefault="00AC6ADC" w:rsidP="00AC6ADC">
      <w:pPr>
        <w:rPr>
          <w:rFonts w:asciiTheme="minorHAnsi" w:hAnsiTheme="minorHAnsi" w:cstheme="minorHAnsi"/>
          <w:sz w:val="24"/>
          <w:szCs w:val="24"/>
        </w:rPr>
      </w:pPr>
    </w:p>
    <w:p w14:paraId="62FA5ECD" w14:textId="77777777" w:rsidR="00AC6ADC" w:rsidRPr="001967F4" w:rsidRDefault="00AC6ADC" w:rsidP="00AC6ADC">
      <w:pPr>
        <w:rPr>
          <w:rFonts w:asciiTheme="minorHAnsi" w:hAnsiTheme="minorHAnsi" w:cstheme="minorHAnsi"/>
          <w:sz w:val="24"/>
          <w:szCs w:val="24"/>
        </w:rPr>
      </w:pPr>
      <w:r w:rsidRPr="001967F4">
        <w:rPr>
          <w:rFonts w:asciiTheme="minorHAnsi" w:hAnsiTheme="minorHAnsi" w:cstheme="minorHAnsi"/>
          <w:sz w:val="24"/>
          <w:szCs w:val="24"/>
        </w:rPr>
        <w:t>This will be reviewed at least annually or earlier if the child’s needs change</w:t>
      </w:r>
    </w:p>
    <w:p w14:paraId="3A13BC0F" w14:textId="763F35F9" w:rsidR="00AC6ADC" w:rsidRPr="001967F4" w:rsidRDefault="00AC6ADC" w:rsidP="323A870C">
      <w:pPr>
        <w:jc w:val="both"/>
        <w:rPr>
          <w:rFonts w:asciiTheme="minorHAnsi" w:hAnsiTheme="minorHAnsi" w:cstheme="minorBidi"/>
          <w:b/>
          <w:bCs/>
          <w:i/>
          <w:iCs/>
          <w:sz w:val="24"/>
          <w:szCs w:val="24"/>
        </w:rPr>
      </w:pPr>
      <w:r w:rsidRPr="323A870C">
        <w:rPr>
          <w:rFonts w:asciiTheme="minorHAnsi" w:hAnsiTheme="minorHAnsi" w:cstheme="minorBidi"/>
          <w:b/>
          <w:bCs/>
          <w:sz w:val="24"/>
          <w:szCs w:val="24"/>
        </w:rPr>
        <w:t xml:space="preserve">Arrangements that will be made in relation to the child travelling to and from </w:t>
      </w:r>
      <w:r w:rsidR="00CE69C9" w:rsidRPr="323A870C">
        <w:rPr>
          <w:rFonts w:asciiTheme="minorHAnsi" w:hAnsiTheme="minorHAnsi" w:cstheme="minorBidi"/>
          <w:b/>
          <w:bCs/>
          <w:sz w:val="24"/>
          <w:szCs w:val="24"/>
        </w:rPr>
        <w:t xml:space="preserve">the </w:t>
      </w:r>
      <w:r w:rsidR="00CE69C9" w:rsidRPr="007064B0">
        <w:rPr>
          <w:rFonts w:asciiTheme="minorHAnsi" w:hAnsiTheme="minorHAnsi" w:cstheme="minorBidi"/>
          <w:b/>
          <w:bCs/>
          <w:sz w:val="24"/>
          <w:szCs w:val="24"/>
        </w:rPr>
        <w:t>s</w:t>
      </w:r>
      <w:r w:rsidR="004836C3" w:rsidRPr="007064B0">
        <w:rPr>
          <w:rFonts w:asciiTheme="minorHAnsi" w:hAnsiTheme="minorHAnsi" w:cstheme="minorBidi"/>
          <w:b/>
          <w:bCs/>
          <w:sz w:val="24"/>
          <w:szCs w:val="24"/>
        </w:rPr>
        <w:t>chool</w:t>
      </w:r>
      <w:r w:rsidRPr="007064B0">
        <w:rPr>
          <w:rFonts w:asciiTheme="minorHAnsi" w:hAnsiTheme="minorHAnsi" w:cstheme="minorBidi"/>
          <w:b/>
          <w:bCs/>
          <w:sz w:val="24"/>
          <w:szCs w:val="24"/>
        </w:rPr>
        <w:t xml:space="preserve">. </w:t>
      </w:r>
      <w:r w:rsidRPr="323A870C">
        <w:rPr>
          <w:rFonts w:asciiTheme="minorHAnsi" w:hAnsiTheme="minorHAnsi" w:cstheme="minorBidi"/>
          <w:b/>
          <w:bCs/>
          <w:i/>
          <w:iCs/>
          <w:sz w:val="24"/>
          <w:szCs w:val="24"/>
        </w:rPr>
        <w:t xml:space="preserve">If the </w:t>
      </w:r>
      <w:r w:rsidR="004836C3" w:rsidRPr="323A870C">
        <w:rPr>
          <w:rFonts w:asciiTheme="minorHAnsi" w:hAnsiTheme="minorHAnsi" w:cstheme="minorBidi"/>
          <w:b/>
          <w:bCs/>
          <w:i/>
          <w:iCs/>
          <w:sz w:val="24"/>
          <w:szCs w:val="24"/>
        </w:rPr>
        <w:t>student</w:t>
      </w:r>
      <w:r w:rsidRPr="323A870C">
        <w:rPr>
          <w:rFonts w:asciiTheme="minorHAnsi" w:hAnsiTheme="minorHAnsi" w:cstheme="minorBidi"/>
          <w:b/>
          <w:bCs/>
          <w:i/>
          <w:iCs/>
          <w:sz w:val="24"/>
          <w:szCs w:val="24"/>
        </w:rPr>
        <w:t xml:space="preserve"> has life-threatening condition, specific transport healthcare plans will be carried on vehicles</w:t>
      </w:r>
    </w:p>
    <w:p w14:paraId="22226045" w14:textId="77777777" w:rsidR="00AC6ADC" w:rsidRPr="001967F4" w:rsidRDefault="00AC6ADC" w:rsidP="00AC6ADC">
      <w:pPr>
        <w:rPr>
          <w:rFonts w:asciiTheme="minorHAnsi" w:hAnsiTheme="minorHAnsi" w:cstheme="minorHAnsi"/>
          <w:sz w:val="24"/>
          <w:szCs w:val="24"/>
          <w:u w:val="single"/>
        </w:rPr>
      </w:pP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00937D32" w:rsidRPr="001967F4">
        <w:rPr>
          <w:rFonts w:asciiTheme="minorHAnsi" w:hAnsiTheme="minorHAnsi" w:cstheme="minorHAnsi"/>
          <w:sz w:val="24"/>
          <w:szCs w:val="24"/>
          <w:u w:val="single"/>
        </w:rPr>
        <w:tab/>
      </w:r>
    </w:p>
    <w:p w14:paraId="1BD40239" w14:textId="77777777" w:rsidR="00AC6ADC" w:rsidRPr="001967F4" w:rsidRDefault="00AC6ADC" w:rsidP="00AC6ADC">
      <w:pPr>
        <w:rPr>
          <w:rFonts w:asciiTheme="minorHAnsi" w:hAnsiTheme="minorHAnsi" w:cstheme="minorHAnsi"/>
          <w:sz w:val="24"/>
          <w:szCs w:val="24"/>
          <w:u w:val="single"/>
        </w:rPr>
      </w:pP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00937D32" w:rsidRPr="001967F4">
        <w:rPr>
          <w:rFonts w:asciiTheme="minorHAnsi" w:hAnsiTheme="minorHAnsi" w:cstheme="minorHAnsi"/>
          <w:sz w:val="24"/>
          <w:szCs w:val="24"/>
          <w:u w:val="single"/>
        </w:rPr>
        <w:tab/>
      </w:r>
    </w:p>
    <w:p w14:paraId="2F65FF4D" w14:textId="77777777" w:rsidR="00AC6ADC" w:rsidRPr="001967F4" w:rsidRDefault="00AC6ADC" w:rsidP="00AC6ADC">
      <w:pPr>
        <w:rPr>
          <w:rFonts w:asciiTheme="minorHAnsi" w:hAnsiTheme="minorHAnsi" w:cstheme="minorHAnsi"/>
          <w:sz w:val="24"/>
          <w:szCs w:val="24"/>
          <w:u w:val="single"/>
        </w:rPr>
      </w:pP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00937D32" w:rsidRPr="001967F4">
        <w:rPr>
          <w:rFonts w:asciiTheme="minorHAnsi" w:hAnsiTheme="minorHAnsi" w:cstheme="minorHAnsi"/>
          <w:sz w:val="24"/>
          <w:szCs w:val="24"/>
          <w:u w:val="single"/>
        </w:rPr>
        <w:tab/>
      </w:r>
    </w:p>
    <w:p w14:paraId="77000875" w14:textId="77777777" w:rsidR="00937D32" w:rsidRPr="001967F4" w:rsidRDefault="00937D32" w:rsidP="00937D32">
      <w:pPr>
        <w:rPr>
          <w:rFonts w:asciiTheme="minorHAnsi" w:hAnsiTheme="minorHAnsi" w:cstheme="minorHAnsi"/>
          <w:sz w:val="24"/>
          <w:szCs w:val="24"/>
          <w:u w:val="single"/>
        </w:rPr>
      </w:pP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57516863" w14:textId="77777777" w:rsidR="00937D32" w:rsidRPr="001967F4" w:rsidRDefault="00937D32" w:rsidP="00937D32">
      <w:pPr>
        <w:rPr>
          <w:rFonts w:asciiTheme="minorHAnsi" w:hAnsiTheme="minorHAnsi" w:cstheme="minorHAnsi"/>
          <w:sz w:val="24"/>
          <w:szCs w:val="24"/>
          <w:u w:val="single"/>
        </w:rPr>
      </w:pP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691E8FC7" w14:textId="77777777" w:rsidR="00937D32" w:rsidRPr="001967F4" w:rsidRDefault="00937D32" w:rsidP="00937D32">
      <w:pPr>
        <w:rPr>
          <w:rFonts w:asciiTheme="minorHAnsi" w:hAnsiTheme="minorHAnsi" w:cstheme="minorHAnsi"/>
          <w:sz w:val="24"/>
          <w:szCs w:val="24"/>
          <w:u w:val="single"/>
        </w:rPr>
      </w:pP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547EC21F" w14:textId="77777777" w:rsidR="008D5877" w:rsidRPr="001967F4" w:rsidRDefault="008D5877" w:rsidP="00307FC9">
      <w:pPr>
        <w:jc w:val="both"/>
        <w:rPr>
          <w:rFonts w:asciiTheme="minorHAnsi" w:hAnsiTheme="minorHAnsi" w:cstheme="minorHAnsi"/>
          <w:sz w:val="24"/>
          <w:szCs w:val="24"/>
        </w:rPr>
      </w:pPr>
      <w:r w:rsidRPr="001967F4">
        <w:rPr>
          <w:rFonts w:asciiTheme="minorHAnsi" w:hAnsiTheme="minorHAnsi" w:cstheme="minorHAnsi"/>
          <w:sz w:val="24"/>
          <w:szCs w:val="24"/>
        </w:rPr>
        <w:br w:type="page"/>
      </w:r>
    </w:p>
    <w:p w14:paraId="1DEA10A1" w14:textId="77777777" w:rsidR="000D3C6E" w:rsidRPr="001967F4" w:rsidRDefault="00937D32" w:rsidP="000D3C6E">
      <w:pPr>
        <w:pStyle w:val="Heading1"/>
        <w:spacing w:before="0"/>
        <w:jc w:val="both"/>
        <w:rPr>
          <w:rFonts w:asciiTheme="minorHAnsi" w:hAnsiTheme="minorHAnsi" w:cstheme="minorHAnsi"/>
          <w:szCs w:val="24"/>
        </w:rPr>
      </w:pPr>
      <w:bookmarkStart w:id="112" w:name="_Toc53672439"/>
      <w:bookmarkStart w:id="113" w:name="_Toc98487279"/>
      <w:r w:rsidRPr="001967F4">
        <w:rPr>
          <w:rFonts w:asciiTheme="minorHAnsi" w:hAnsiTheme="minorHAnsi" w:cstheme="minorHAnsi"/>
          <w:szCs w:val="24"/>
        </w:rPr>
        <w:lastRenderedPageBreak/>
        <w:t>Appendix 3</w:t>
      </w:r>
      <w:bookmarkEnd w:id="112"/>
      <w:r w:rsidR="000D3C6E" w:rsidRPr="001967F4">
        <w:rPr>
          <w:rFonts w:asciiTheme="minorHAnsi" w:hAnsiTheme="minorHAnsi" w:cstheme="minorHAnsi"/>
          <w:szCs w:val="24"/>
        </w:rPr>
        <w:t xml:space="preserve"> - </w:t>
      </w:r>
      <w:bookmarkStart w:id="114" w:name="_Toc53672440"/>
      <w:r w:rsidR="000D3C6E" w:rsidRPr="001967F4">
        <w:rPr>
          <w:rFonts w:asciiTheme="minorHAnsi" w:hAnsiTheme="minorHAnsi" w:cstheme="minorHAnsi"/>
          <w:szCs w:val="24"/>
        </w:rPr>
        <w:t xml:space="preserve">Parental agreement for </w:t>
      </w:r>
      <w:r w:rsidR="00667C1F" w:rsidRPr="001967F4">
        <w:rPr>
          <w:rFonts w:asciiTheme="minorHAnsi" w:hAnsiTheme="minorHAnsi" w:cstheme="minorHAnsi"/>
          <w:szCs w:val="24"/>
        </w:rPr>
        <w:t>s</w:t>
      </w:r>
      <w:r w:rsidR="000D3C6E" w:rsidRPr="001967F4">
        <w:rPr>
          <w:rFonts w:asciiTheme="minorHAnsi" w:hAnsiTheme="minorHAnsi" w:cstheme="minorHAnsi"/>
          <w:szCs w:val="24"/>
        </w:rPr>
        <w:t>chool/academy to administer medicine</w:t>
      </w:r>
      <w:bookmarkEnd w:id="113"/>
      <w:bookmarkEnd w:id="114"/>
    </w:p>
    <w:p w14:paraId="378CC382" w14:textId="77777777" w:rsidR="00937D32" w:rsidRPr="001967F4" w:rsidRDefault="00937D32" w:rsidP="000D3C6E">
      <w:pPr>
        <w:spacing w:after="0" w:line="240" w:lineRule="auto"/>
        <w:rPr>
          <w:rFonts w:asciiTheme="minorHAnsi" w:hAnsiTheme="minorHAnsi" w:cstheme="minorHAnsi"/>
          <w:sz w:val="24"/>
          <w:szCs w:val="24"/>
        </w:rPr>
      </w:pPr>
    </w:p>
    <w:p w14:paraId="2E3535F5" w14:textId="77777777" w:rsidR="00937D32" w:rsidRPr="001967F4" w:rsidRDefault="000D3C6E" w:rsidP="000D3C6E">
      <w:pPr>
        <w:ind w:right="-900"/>
        <w:jc w:val="center"/>
        <w:rPr>
          <w:rFonts w:asciiTheme="minorHAnsi" w:hAnsiTheme="minorHAnsi" w:cstheme="minorHAnsi"/>
          <w:b/>
          <w:bCs/>
          <w:sz w:val="24"/>
          <w:szCs w:val="24"/>
        </w:rPr>
      </w:pPr>
      <w:r w:rsidRPr="001967F4">
        <w:rPr>
          <w:rFonts w:asciiTheme="minorHAnsi" w:hAnsiTheme="minorHAnsi" w:cstheme="minorHAnsi"/>
          <w:b/>
          <w:bCs/>
          <w:sz w:val="24"/>
          <w:szCs w:val="24"/>
        </w:rPr>
        <w:t>O</w:t>
      </w:r>
      <w:r w:rsidR="00937D32" w:rsidRPr="001967F4">
        <w:rPr>
          <w:rFonts w:asciiTheme="minorHAnsi" w:hAnsiTheme="minorHAnsi" w:cstheme="minorHAnsi"/>
          <w:b/>
          <w:bCs/>
          <w:sz w:val="24"/>
          <w:szCs w:val="24"/>
        </w:rPr>
        <w:t>ne form to be completed for each medicine</w:t>
      </w:r>
      <w:r w:rsidRPr="001967F4">
        <w:rPr>
          <w:rFonts w:asciiTheme="minorHAnsi" w:hAnsiTheme="minorHAnsi" w:cstheme="minorHAnsi"/>
          <w:b/>
          <w:bCs/>
          <w:sz w:val="24"/>
          <w:szCs w:val="24"/>
        </w:rPr>
        <w:t>.</w:t>
      </w:r>
    </w:p>
    <w:p w14:paraId="4A63C8C7" w14:textId="77D32F5F" w:rsidR="00937D32" w:rsidRPr="001967F4" w:rsidRDefault="00937D32" w:rsidP="323A870C">
      <w:pPr>
        <w:pStyle w:val="PlainText"/>
        <w:ind w:right="-1260"/>
        <w:jc w:val="both"/>
        <w:rPr>
          <w:rFonts w:asciiTheme="minorHAnsi" w:hAnsiTheme="minorHAnsi" w:cstheme="minorBidi"/>
          <w:sz w:val="24"/>
          <w:szCs w:val="24"/>
        </w:rPr>
      </w:pPr>
      <w:r w:rsidRPr="323A870C">
        <w:rPr>
          <w:rFonts w:asciiTheme="minorHAnsi" w:hAnsiTheme="minorHAnsi" w:cstheme="minorBidi"/>
          <w:sz w:val="24"/>
          <w:szCs w:val="24"/>
        </w:rPr>
        <w:t xml:space="preserve">The </w:t>
      </w:r>
      <w:r w:rsidR="004836C3" w:rsidRPr="007064B0">
        <w:rPr>
          <w:rFonts w:asciiTheme="minorHAnsi" w:hAnsiTheme="minorHAnsi" w:cstheme="minorBidi"/>
          <w:sz w:val="24"/>
          <w:szCs w:val="24"/>
        </w:rPr>
        <w:t>school</w:t>
      </w:r>
      <w:r w:rsidRPr="007064B0">
        <w:rPr>
          <w:rFonts w:asciiTheme="minorHAnsi" w:hAnsiTheme="minorHAnsi" w:cstheme="minorBidi"/>
          <w:sz w:val="24"/>
          <w:szCs w:val="24"/>
        </w:rPr>
        <w:t xml:space="preserve"> w</w:t>
      </w:r>
      <w:r w:rsidRPr="323A870C">
        <w:rPr>
          <w:rFonts w:asciiTheme="minorHAnsi" w:hAnsiTheme="minorHAnsi" w:cstheme="minorBidi"/>
          <w:sz w:val="24"/>
          <w:szCs w:val="24"/>
        </w:rPr>
        <w:t>ill not give your child medicine unless</w:t>
      </w:r>
      <w:r w:rsidR="000D3C6E" w:rsidRPr="323A870C">
        <w:rPr>
          <w:rFonts w:asciiTheme="minorHAnsi" w:hAnsiTheme="minorHAnsi" w:cstheme="minorBidi"/>
          <w:sz w:val="24"/>
          <w:szCs w:val="24"/>
        </w:rPr>
        <w:t xml:space="preserve"> this form is fully completed and signed</w:t>
      </w:r>
      <w:r w:rsidRPr="323A870C">
        <w:rPr>
          <w:rFonts w:asciiTheme="minorHAnsi" w:hAnsiTheme="minorHAnsi" w:cstheme="minorBidi"/>
          <w:sz w:val="24"/>
          <w:szCs w:val="24"/>
        </w:rPr>
        <w:t>.</w:t>
      </w:r>
    </w:p>
    <w:p w14:paraId="711A4CC9" w14:textId="77777777" w:rsidR="00937D32" w:rsidRPr="001967F4" w:rsidRDefault="00937D32" w:rsidP="00937D32">
      <w:pPr>
        <w:pStyle w:val="PlainText"/>
        <w:jc w:val="both"/>
        <w:rPr>
          <w:rFonts w:asciiTheme="minorHAnsi" w:hAnsiTheme="minorHAnsi" w:cstheme="minorHAnsi"/>
          <w:sz w:val="24"/>
          <w:szCs w:val="24"/>
        </w:rPr>
      </w:pPr>
    </w:p>
    <w:p w14:paraId="1900BAB3" w14:textId="77777777" w:rsidR="00937D32" w:rsidRPr="001967F4" w:rsidRDefault="00937D32" w:rsidP="00937D32">
      <w:pPr>
        <w:pStyle w:val="PlainText"/>
        <w:ind w:right="-1260"/>
        <w:rPr>
          <w:rFonts w:asciiTheme="minorHAnsi" w:hAnsiTheme="minorHAnsi" w:cstheme="minorHAnsi"/>
          <w:sz w:val="24"/>
          <w:szCs w:val="24"/>
          <w:u w:val="single"/>
        </w:rPr>
      </w:pPr>
      <w:r w:rsidRPr="001967F4">
        <w:rPr>
          <w:rFonts w:asciiTheme="minorHAnsi" w:hAnsiTheme="minorHAnsi" w:cstheme="minorHAnsi"/>
          <w:sz w:val="24"/>
          <w:szCs w:val="24"/>
        </w:rPr>
        <w:t>Name of child</w:t>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4C072C49" w14:textId="77777777" w:rsidR="00937D32" w:rsidRPr="001967F4" w:rsidRDefault="00937D32" w:rsidP="00937D32">
      <w:pPr>
        <w:pStyle w:val="PlainText"/>
        <w:ind w:right="-1260"/>
        <w:rPr>
          <w:rFonts w:asciiTheme="minorHAnsi" w:hAnsiTheme="minorHAnsi" w:cstheme="minorHAnsi"/>
          <w:sz w:val="24"/>
          <w:szCs w:val="24"/>
        </w:rPr>
      </w:pPr>
    </w:p>
    <w:p w14:paraId="4A3ABC65" w14:textId="77777777" w:rsidR="00937D32" w:rsidRPr="001967F4" w:rsidRDefault="00937D32" w:rsidP="00937D32">
      <w:pPr>
        <w:pStyle w:val="PlainText"/>
        <w:ind w:right="-1260"/>
        <w:rPr>
          <w:rFonts w:asciiTheme="minorHAnsi" w:hAnsiTheme="minorHAnsi" w:cstheme="minorHAnsi"/>
          <w:sz w:val="24"/>
          <w:szCs w:val="24"/>
        </w:rPr>
      </w:pPr>
      <w:r w:rsidRPr="001967F4">
        <w:rPr>
          <w:rFonts w:asciiTheme="minorHAnsi" w:hAnsiTheme="minorHAnsi" w:cstheme="minorHAnsi"/>
          <w:sz w:val="24"/>
          <w:szCs w:val="24"/>
        </w:rPr>
        <w:t>Date of Birth</w:t>
      </w:r>
      <w:r w:rsidRPr="001967F4">
        <w:rPr>
          <w:rFonts w:asciiTheme="minorHAnsi" w:hAnsiTheme="minorHAnsi" w:cstheme="minorHAnsi"/>
          <w:sz w:val="24"/>
          <w:szCs w:val="24"/>
        </w:rPr>
        <w:tab/>
      </w:r>
      <w:r w:rsidRPr="001967F4">
        <w:rPr>
          <w:rFonts w:asciiTheme="minorHAnsi" w:hAnsiTheme="minorHAnsi" w:cstheme="minorHAnsi"/>
          <w:sz w:val="24"/>
          <w:szCs w:val="24"/>
        </w:rPr>
        <w:tab/>
        <w:t>________/______/______</w:t>
      </w:r>
    </w:p>
    <w:p w14:paraId="4A5A3A4B" w14:textId="77777777" w:rsidR="00937D32" w:rsidRPr="001967F4" w:rsidRDefault="00937D32" w:rsidP="00937D32">
      <w:pPr>
        <w:pStyle w:val="PlainText"/>
        <w:ind w:right="-1260"/>
        <w:rPr>
          <w:rFonts w:asciiTheme="minorHAnsi" w:hAnsiTheme="minorHAnsi" w:cstheme="minorHAnsi"/>
          <w:sz w:val="24"/>
          <w:szCs w:val="24"/>
        </w:rPr>
      </w:pPr>
    </w:p>
    <w:p w14:paraId="027B33A7" w14:textId="77777777" w:rsidR="00937D32" w:rsidRPr="001967F4" w:rsidRDefault="00937D32" w:rsidP="00937D32">
      <w:pPr>
        <w:pStyle w:val="PlainText"/>
        <w:ind w:right="-1260"/>
        <w:rPr>
          <w:rFonts w:asciiTheme="minorHAnsi" w:hAnsiTheme="minorHAnsi" w:cstheme="minorHAnsi"/>
          <w:sz w:val="24"/>
          <w:szCs w:val="24"/>
          <w:u w:val="single"/>
        </w:rPr>
      </w:pPr>
      <w:r w:rsidRPr="001967F4">
        <w:rPr>
          <w:rFonts w:asciiTheme="minorHAnsi" w:hAnsiTheme="minorHAnsi" w:cstheme="minorHAnsi"/>
          <w:sz w:val="24"/>
          <w:szCs w:val="24"/>
        </w:rPr>
        <w:t>Medical condition or illness</w:t>
      </w:r>
      <w:r w:rsidRPr="001967F4">
        <w:rPr>
          <w:rFonts w:asciiTheme="minorHAnsi" w:hAnsiTheme="minorHAnsi" w:cstheme="minorHAnsi"/>
          <w:sz w:val="24"/>
          <w:szCs w:val="24"/>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4B79506E" w14:textId="77777777" w:rsidR="00937D32" w:rsidRPr="001967F4" w:rsidRDefault="00937D32" w:rsidP="00937D32">
      <w:pPr>
        <w:pStyle w:val="PlainText"/>
        <w:ind w:right="-1260"/>
        <w:rPr>
          <w:rFonts w:asciiTheme="minorHAnsi" w:hAnsiTheme="minorHAnsi" w:cstheme="minorHAnsi"/>
          <w:sz w:val="24"/>
          <w:szCs w:val="24"/>
        </w:rPr>
      </w:pPr>
    </w:p>
    <w:p w14:paraId="080F5FBD" w14:textId="77777777" w:rsidR="00937D32" w:rsidRPr="001967F4" w:rsidRDefault="00937D32" w:rsidP="00937D32">
      <w:pPr>
        <w:pStyle w:val="PlainText"/>
        <w:ind w:right="-1260"/>
        <w:rPr>
          <w:rFonts w:asciiTheme="minorHAnsi" w:hAnsiTheme="minorHAnsi" w:cstheme="minorHAnsi"/>
          <w:b/>
          <w:sz w:val="24"/>
          <w:szCs w:val="24"/>
        </w:rPr>
      </w:pPr>
      <w:r w:rsidRPr="001967F4">
        <w:rPr>
          <w:rFonts w:asciiTheme="minorHAnsi" w:hAnsiTheme="minorHAnsi" w:cstheme="minorHAnsi"/>
          <w:b/>
          <w:sz w:val="24"/>
          <w:szCs w:val="24"/>
        </w:rPr>
        <w:t>Medicine: To be in original container with label as dispensed by pharmacy</w:t>
      </w:r>
    </w:p>
    <w:p w14:paraId="50D87C9F" w14:textId="77777777" w:rsidR="00937D32" w:rsidRPr="001967F4" w:rsidRDefault="00937D32" w:rsidP="00937D32">
      <w:pPr>
        <w:pStyle w:val="PlainText"/>
        <w:ind w:right="-1260"/>
        <w:rPr>
          <w:rFonts w:asciiTheme="minorHAnsi" w:hAnsiTheme="minorHAnsi" w:cstheme="minorHAnsi"/>
          <w:b/>
          <w:sz w:val="24"/>
          <w:szCs w:val="24"/>
        </w:rPr>
      </w:pPr>
    </w:p>
    <w:p w14:paraId="1C31CAFD" w14:textId="77777777" w:rsidR="00937D32" w:rsidRPr="001967F4" w:rsidRDefault="00937D32" w:rsidP="00937D32">
      <w:pPr>
        <w:pStyle w:val="PlainText"/>
        <w:ind w:right="-1260"/>
        <w:rPr>
          <w:rFonts w:asciiTheme="minorHAnsi" w:hAnsiTheme="minorHAnsi" w:cstheme="minorHAnsi"/>
          <w:sz w:val="24"/>
          <w:szCs w:val="24"/>
          <w:u w:val="single"/>
        </w:rPr>
      </w:pPr>
      <w:r w:rsidRPr="001967F4">
        <w:rPr>
          <w:rFonts w:asciiTheme="minorHAnsi" w:hAnsiTheme="minorHAnsi" w:cstheme="minorHAnsi"/>
          <w:sz w:val="24"/>
          <w:szCs w:val="24"/>
        </w:rPr>
        <w:t>Name/type and strength of medicine</w:t>
      </w:r>
      <w:r w:rsidRPr="001967F4">
        <w:rPr>
          <w:rFonts w:asciiTheme="minorHAnsi" w:hAnsiTheme="minorHAnsi" w:cstheme="minorHAnsi"/>
          <w:sz w:val="24"/>
          <w:szCs w:val="24"/>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3D44FC9D" w14:textId="77777777" w:rsidR="00937D32" w:rsidRPr="001967F4" w:rsidRDefault="00937D32" w:rsidP="00937D32">
      <w:pPr>
        <w:pStyle w:val="PlainText"/>
        <w:ind w:right="-1260"/>
        <w:rPr>
          <w:rFonts w:asciiTheme="minorHAnsi" w:hAnsiTheme="minorHAnsi" w:cstheme="minorHAnsi"/>
          <w:sz w:val="24"/>
          <w:szCs w:val="24"/>
        </w:rPr>
      </w:pPr>
      <w:r w:rsidRPr="001967F4">
        <w:rPr>
          <w:rFonts w:asciiTheme="minorHAnsi" w:hAnsiTheme="minorHAnsi" w:cstheme="minorHAnsi"/>
          <w:i/>
          <w:sz w:val="24"/>
          <w:szCs w:val="24"/>
        </w:rPr>
        <w:t>(as described on the container)</w:t>
      </w:r>
      <w:r w:rsidRPr="001967F4">
        <w:rPr>
          <w:rFonts w:asciiTheme="minorHAnsi" w:hAnsiTheme="minorHAnsi" w:cstheme="minorHAnsi"/>
          <w:i/>
          <w:sz w:val="24"/>
          <w:szCs w:val="24"/>
        </w:rPr>
        <w:tab/>
      </w:r>
      <w:r w:rsidRPr="001967F4">
        <w:rPr>
          <w:rFonts w:asciiTheme="minorHAnsi" w:hAnsiTheme="minorHAnsi" w:cstheme="minorHAnsi"/>
          <w:i/>
          <w:sz w:val="24"/>
          <w:szCs w:val="24"/>
        </w:rPr>
        <w:tab/>
      </w:r>
    </w:p>
    <w:p w14:paraId="1A9BEF6D" w14:textId="77777777" w:rsidR="00937D32" w:rsidRPr="001967F4" w:rsidRDefault="00937D32" w:rsidP="00937D32">
      <w:pPr>
        <w:pStyle w:val="PlainText"/>
        <w:ind w:right="-1260"/>
        <w:rPr>
          <w:rFonts w:asciiTheme="minorHAnsi" w:hAnsiTheme="minorHAnsi" w:cstheme="minorHAnsi"/>
          <w:sz w:val="24"/>
          <w:szCs w:val="24"/>
          <w:u w:val="single"/>
        </w:rPr>
      </w:pP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6B3CDAA6" w14:textId="77777777" w:rsidR="00937D32" w:rsidRPr="001967F4" w:rsidRDefault="00937D32" w:rsidP="00937D32">
      <w:pPr>
        <w:pStyle w:val="PlainText"/>
        <w:ind w:right="-1260"/>
        <w:rPr>
          <w:rFonts w:asciiTheme="minorHAnsi" w:hAnsiTheme="minorHAnsi" w:cstheme="minorHAnsi"/>
          <w:sz w:val="24"/>
          <w:szCs w:val="24"/>
        </w:rPr>
      </w:pPr>
    </w:p>
    <w:p w14:paraId="189CF909" w14:textId="77777777" w:rsidR="00937D32" w:rsidRPr="001967F4" w:rsidRDefault="00937D32" w:rsidP="00937D32">
      <w:pPr>
        <w:pStyle w:val="PlainText"/>
        <w:ind w:right="-1260"/>
        <w:rPr>
          <w:rFonts w:asciiTheme="minorHAnsi" w:hAnsiTheme="minorHAnsi" w:cstheme="minorHAnsi"/>
          <w:sz w:val="24"/>
          <w:szCs w:val="24"/>
        </w:rPr>
      </w:pPr>
      <w:r w:rsidRPr="001967F4">
        <w:rPr>
          <w:rFonts w:asciiTheme="minorHAnsi" w:hAnsiTheme="minorHAnsi" w:cstheme="minorHAnsi"/>
          <w:sz w:val="24"/>
          <w:szCs w:val="24"/>
        </w:rPr>
        <w:t>Date commenced</w:t>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t>________/______/______</w:t>
      </w:r>
    </w:p>
    <w:p w14:paraId="590A82F1" w14:textId="77777777" w:rsidR="00937D32" w:rsidRPr="001967F4" w:rsidRDefault="00937D32" w:rsidP="00937D32">
      <w:pPr>
        <w:pStyle w:val="PlainText"/>
        <w:ind w:right="-1260"/>
        <w:rPr>
          <w:rFonts w:asciiTheme="minorHAnsi" w:hAnsiTheme="minorHAnsi" w:cstheme="minorHAnsi"/>
          <w:sz w:val="24"/>
          <w:szCs w:val="24"/>
        </w:rPr>
      </w:pPr>
    </w:p>
    <w:p w14:paraId="034E4BFE" w14:textId="77777777" w:rsidR="00937D32" w:rsidRPr="001967F4" w:rsidRDefault="00937D32" w:rsidP="00937D32">
      <w:pPr>
        <w:pStyle w:val="PlainText"/>
        <w:ind w:right="-1260"/>
        <w:rPr>
          <w:rFonts w:asciiTheme="minorHAnsi" w:hAnsiTheme="minorHAnsi" w:cstheme="minorHAnsi"/>
          <w:sz w:val="24"/>
          <w:szCs w:val="24"/>
          <w:u w:val="single"/>
        </w:rPr>
      </w:pPr>
      <w:r w:rsidRPr="001967F4">
        <w:rPr>
          <w:rFonts w:asciiTheme="minorHAnsi" w:hAnsiTheme="minorHAnsi" w:cstheme="minorHAnsi"/>
          <w:sz w:val="24"/>
          <w:szCs w:val="24"/>
        </w:rPr>
        <w:t>Dosage and method</w:t>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6DC60D16" w14:textId="77777777" w:rsidR="00937D32" w:rsidRPr="001967F4" w:rsidRDefault="00937D32" w:rsidP="00937D32">
      <w:pPr>
        <w:pStyle w:val="PlainText"/>
        <w:ind w:right="-1260"/>
        <w:rPr>
          <w:rFonts w:asciiTheme="minorHAnsi" w:hAnsiTheme="minorHAnsi" w:cstheme="minorHAnsi"/>
          <w:sz w:val="24"/>
          <w:szCs w:val="24"/>
        </w:rPr>
      </w:pPr>
    </w:p>
    <w:p w14:paraId="61F0FF93" w14:textId="77777777" w:rsidR="00937D32" w:rsidRPr="001967F4" w:rsidRDefault="00937D32" w:rsidP="00937D32">
      <w:pPr>
        <w:pStyle w:val="PlainText"/>
        <w:ind w:right="-1260"/>
        <w:rPr>
          <w:rFonts w:asciiTheme="minorHAnsi" w:hAnsiTheme="minorHAnsi" w:cstheme="minorHAnsi"/>
          <w:sz w:val="24"/>
          <w:szCs w:val="24"/>
          <w:u w:val="single"/>
        </w:rPr>
      </w:pPr>
      <w:r w:rsidRPr="001967F4">
        <w:rPr>
          <w:rFonts w:asciiTheme="minorHAnsi" w:hAnsiTheme="minorHAnsi" w:cstheme="minorHAnsi"/>
          <w:sz w:val="24"/>
          <w:szCs w:val="24"/>
        </w:rPr>
        <w:t>Time to be given</w:t>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7589A19C" w14:textId="77777777" w:rsidR="00937D32" w:rsidRPr="001967F4" w:rsidRDefault="00937D32" w:rsidP="00937D32">
      <w:pPr>
        <w:pStyle w:val="PlainText"/>
        <w:ind w:right="-1260"/>
        <w:rPr>
          <w:rFonts w:asciiTheme="minorHAnsi" w:hAnsiTheme="minorHAnsi" w:cstheme="minorHAnsi"/>
          <w:sz w:val="24"/>
          <w:szCs w:val="24"/>
        </w:rPr>
      </w:pPr>
    </w:p>
    <w:p w14:paraId="3C09DD80" w14:textId="77777777" w:rsidR="00937D32" w:rsidRPr="001967F4" w:rsidRDefault="00937D32" w:rsidP="00937D32">
      <w:pPr>
        <w:pStyle w:val="PlainText"/>
        <w:ind w:right="-1260"/>
        <w:rPr>
          <w:rFonts w:asciiTheme="minorHAnsi" w:hAnsiTheme="minorHAnsi" w:cstheme="minorHAnsi"/>
          <w:sz w:val="24"/>
          <w:szCs w:val="24"/>
          <w:u w:val="single"/>
        </w:rPr>
      </w:pPr>
      <w:r w:rsidRPr="001967F4">
        <w:rPr>
          <w:rFonts w:asciiTheme="minorHAnsi" w:hAnsiTheme="minorHAnsi" w:cstheme="minorHAnsi"/>
          <w:sz w:val="24"/>
          <w:szCs w:val="24"/>
        </w:rPr>
        <w:t>Special precautions</w:t>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61834CD7" w14:textId="77777777" w:rsidR="00937D32" w:rsidRPr="001967F4" w:rsidRDefault="00937D32" w:rsidP="00937D32">
      <w:pPr>
        <w:pStyle w:val="PlainText"/>
        <w:ind w:right="-1260"/>
        <w:rPr>
          <w:rFonts w:asciiTheme="minorHAnsi" w:hAnsiTheme="minorHAnsi" w:cstheme="minorHAnsi"/>
          <w:sz w:val="24"/>
          <w:szCs w:val="24"/>
        </w:rPr>
      </w:pPr>
    </w:p>
    <w:p w14:paraId="0527D00A" w14:textId="77777777" w:rsidR="00937D32" w:rsidRPr="001967F4" w:rsidRDefault="00937D32" w:rsidP="00937D32">
      <w:pPr>
        <w:pStyle w:val="PlainText"/>
        <w:ind w:right="-1260"/>
        <w:rPr>
          <w:rFonts w:asciiTheme="minorHAnsi" w:hAnsiTheme="minorHAnsi" w:cstheme="minorHAnsi"/>
          <w:sz w:val="24"/>
          <w:szCs w:val="24"/>
        </w:rPr>
      </w:pPr>
      <w:r w:rsidRPr="001967F4">
        <w:rPr>
          <w:rFonts w:asciiTheme="minorHAnsi" w:hAnsiTheme="minorHAnsi" w:cstheme="minorHAnsi"/>
          <w:sz w:val="24"/>
          <w:szCs w:val="24"/>
        </w:rPr>
        <w:t>Are there any side effects that the</w:t>
      </w:r>
      <w:r w:rsidRPr="001967F4">
        <w:rPr>
          <w:rFonts w:asciiTheme="minorHAnsi" w:hAnsiTheme="minorHAnsi" w:cstheme="minorHAnsi"/>
          <w:sz w:val="24"/>
          <w:szCs w:val="24"/>
        </w:rPr>
        <w:tab/>
      </w:r>
      <w:r w:rsidRPr="001967F4">
        <w:rPr>
          <w:rFonts w:asciiTheme="minorHAnsi" w:hAnsiTheme="minorHAnsi" w:cstheme="minorHAnsi"/>
          <w:sz w:val="24"/>
          <w:szCs w:val="24"/>
        </w:rPr>
        <w:tab/>
      </w:r>
    </w:p>
    <w:p w14:paraId="6364D3BE" w14:textId="65DE6409" w:rsidR="00937D32" w:rsidRPr="001967F4" w:rsidRDefault="000D3C6E" w:rsidP="00937D32">
      <w:pPr>
        <w:pStyle w:val="PlainText"/>
        <w:ind w:right="-1260"/>
        <w:rPr>
          <w:rFonts w:asciiTheme="minorHAnsi" w:hAnsiTheme="minorHAnsi" w:cstheme="minorHAnsi"/>
          <w:sz w:val="24"/>
          <w:szCs w:val="24"/>
          <w:u w:val="single"/>
        </w:rPr>
      </w:pPr>
      <w:r w:rsidRPr="005D26D2">
        <w:rPr>
          <w:rFonts w:asciiTheme="minorHAnsi" w:hAnsiTheme="minorHAnsi" w:cstheme="minorHAnsi"/>
          <w:sz w:val="24"/>
          <w:szCs w:val="24"/>
        </w:rPr>
        <w:t>s</w:t>
      </w:r>
      <w:r w:rsidR="004836C3" w:rsidRPr="005D26D2">
        <w:rPr>
          <w:rFonts w:asciiTheme="minorHAnsi" w:hAnsiTheme="minorHAnsi" w:cstheme="minorHAnsi"/>
          <w:sz w:val="24"/>
          <w:szCs w:val="24"/>
        </w:rPr>
        <w:t>chool</w:t>
      </w:r>
      <w:r w:rsidR="00937D32" w:rsidRPr="005D26D2">
        <w:rPr>
          <w:rFonts w:asciiTheme="minorHAnsi" w:hAnsiTheme="minorHAnsi" w:cstheme="minorHAnsi"/>
          <w:sz w:val="24"/>
          <w:szCs w:val="24"/>
        </w:rPr>
        <w:t xml:space="preserve"> should </w:t>
      </w:r>
      <w:r w:rsidR="00937D32" w:rsidRPr="001967F4">
        <w:rPr>
          <w:rFonts w:asciiTheme="minorHAnsi" w:hAnsiTheme="minorHAnsi" w:cstheme="minorHAnsi"/>
          <w:sz w:val="24"/>
          <w:szCs w:val="24"/>
        </w:rPr>
        <w:t>know about?</w:t>
      </w:r>
      <w:r w:rsidR="00937D32" w:rsidRPr="001967F4">
        <w:rPr>
          <w:rFonts w:asciiTheme="minorHAnsi" w:hAnsiTheme="minorHAnsi" w:cstheme="minorHAnsi"/>
          <w:sz w:val="24"/>
          <w:szCs w:val="24"/>
        </w:rPr>
        <w:tab/>
      </w:r>
      <w:r w:rsidR="00937D32" w:rsidRPr="001967F4">
        <w:rPr>
          <w:rFonts w:asciiTheme="minorHAnsi" w:hAnsiTheme="minorHAnsi" w:cstheme="minorHAnsi"/>
          <w:sz w:val="24"/>
          <w:szCs w:val="24"/>
          <w:u w:val="single"/>
        </w:rPr>
        <w:tab/>
      </w:r>
      <w:r w:rsidR="00937D32" w:rsidRPr="001967F4">
        <w:rPr>
          <w:rFonts w:asciiTheme="minorHAnsi" w:hAnsiTheme="minorHAnsi" w:cstheme="minorHAnsi"/>
          <w:sz w:val="24"/>
          <w:szCs w:val="24"/>
          <w:u w:val="single"/>
        </w:rPr>
        <w:tab/>
      </w:r>
      <w:r w:rsidR="00937D32" w:rsidRPr="001967F4">
        <w:rPr>
          <w:rFonts w:asciiTheme="minorHAnsi" w:hAnsiTheme="minorHAnsi" w:cstheme="minorHAnsi"/>
          <w:sz w:val="24"/>
          <w:szCs w:val="24"/>
          <w:u w:val="single"/>
        </w:rPr>
        <w:tab/>
      </w:r>
      <w:r w:rsidR="00937D32" w:rsidRPr="001967F4">
        <w:rPr>
          <w:rFonts w:asciiTheme="minorHAnsi" w:hAnsiTheme="minorHAnsi" w:cstheme="minorHAnsi"/>
          <w:sz w:val="24"/>
          <w:szCs w:val="24"/>
          <w:u w:val="single"/>
        </w:rPr>
        <w:tab/>
      </w:r>
      <w:r w:rsidR="00937D32" w:rsidRPr="001967F4">
        <w:rPr>
          <w:rFonts w:asciiTheme="minorHAnsi" w:hAnsiTheme="minorHAnsi" w:cstheme="minorHAnsi"/>
          <w:sz w:val="24"/>
          <w:szCs w:val="24"/>
          <w:u w:val="single"/>
        </w:rPr>
        <w:tab/>
      </w:r>
      <w:r w:rsidR="00937D32" w:rsidRPr="001967F4">
        <w:rPr>
          <w:rFonts w:asciiTheme="minorHAnsi" w:hAnsiTheme="minorHAnsi" w:cstheme="minorHAnsi"/>
          <w:sz w:val="24"/>
          <w:szCs w:val="24"/>
          <w:u w:val="single"/>
        </w:rPr>
        <w:tab/>
      </w:r>
      <w:r w:rsidR="00937D32" w:rsidRPr="001967F4">
        <w:rPr>
          <w:rFonts w:asciiTheme="minorHAnsi" w:hAnsiTheme="minorHAnsi" w:cstheme="minorHAnsi"/>
          <w:sz w:val="24"/>
          <w:szCs w:val="24"/>
          <w:u w:val="single"/>
        </w:rPr>
        <w:tab/>
      </w:r>
      <w:r w:rsidR="00937D32" w:rsidRPr="001967F4">
        <w:rPr>
          <w:rFonts w:asciiTheme="minorHAnsi" w:hAnsiTheme="minorHAnsi" w:cstheme="minorHAnsi"/>
          <w:sz w:val="24"/>
          <w:szCs w:val="24"/>
          <w:u w:val="single"/>
        </w:rPr>
        <w:tab/>
      </w:r>
    </w:p>
    <w:p w14:paraId="2E1BFE23" w14:textId="77777777" w:rsidR="00937D32" w:rsidRPr="001967F4" w:rsidRDefault="00937D32" w:rsidP="00937D32">
      <w:pPr>
        <w:pStyle w:val="PlainText"/>
        <w:ind w:right="-1260"/>
        <w:rPr>
          <w:rFonts w:asciiTheme="minorHAnsi" w:hAnsiTheme="minorHAnsi" w:cstheme="minorHAnsi"/>
          <w:sz w:val="24"/>
          <w:szCs w:val="24"/>
        </w:rPr>
      </w:pP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p>
    <w:p w14:paraId="02F13D97" w14:textId="77777777" w:rsidR="00937D32" w:rsidRPr="001967F4" w:rsidRDefault="00937D32" w:rsidP="00937D32">
      <w:pPr>
        <w:pStyle w:val="PlainText"/>
        <w:ind w:right="-1260"/>
        <w:rPr>
          <w:rFonts w:asciiTheme="minorHAnsi" w:hAnsiTheme="minorHAnsi" w:cstheme="minorHAnsi"/>
          <w:sz w:val="24"/>
          <w:szCs w:val="24"/>
        </w:rPr>
      </w:pPr>
      <w:proofErr w:type="spellStart"/>
      <w:r w:rsidRPr="001967F4">
        <w:rPr>
          <w:rFonts w:asciiTheme="minorHAnsi" w:hAnsiTheme="minorHAnsi" w:cstheme="minorHAnsi"/>
          <w:sz w:val="24"/>
          <w:szCs w:val="24"/>
        </w:rPr>
        <w:t>Self administration</w:t>
      </w:r>
      <w:proofErr w:type="spellEnd"/>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t>Yes/No (delete as appropriate)</w:t>
      </w:r>
    </w:p>
    <w:p w14:paraId="7BD47828" w14:textId="77777777" w:rsidR="00937D32" w:rsidRPr="001967F4" w:rsidRDefault="00937D32" w:rsidP="00937D32">
      <w:pPr>
        <w:pStyle w:val="PlainText"/>
        <w:ind w:right="-1260"/>
        <w:rPr>
          <w:rFonts w:asciiTheme="minorHAnsi" w:hAnsiTheme="minorHAnsi" w:cstheme="minorHAnsi"/>
          <w:sz w:val="24"/>
          <w:szCs w:val="24"/>
        </w:rPr>
      </w:pPr>
    </w:p>
    <w:p w14:paraId="2112A07B" w14:textId="77777777" w:rsidR="00937D32" w:rsidRPr="001967F4" w:rsidRDefault="00937D32" w:rsidP="00937D32">
      <w:pPr>
        <w:pStyle w:val="PlainText"/>
        <w:ind w:right="-1260"/>
        <w:rPr>
          <w:rFonts w:asciiTheme="minorHAnsi" w:hAnsiTheme="minorHAnsi" w:cstheme="minorHAnsi"/>
          <w:sz w:val="24"/>
          <w:szCs w:val="24"/>
          <w:u w:val="single"/>
        </w:rPr>
      </w:pPr>
      <w:r w:rsidRPr="001967F4">
        <w:rPr>
          <w:rFonts w:asciiTheme="minorHAnsi" w:hAnsiTheme="minorHAnsi" w:cstheme="minorHAnsi"/>
          <w:sz w:val="24"/>
          <w:szCs w:val="24"/>
        </w:rPr>
        <w:t>Procedures to take in an emergency</w:t>
      </w:r>
      <w:r w:rsidRPr="001967F4">
        <w:rPr>
          <w:rFonts w:asciiTheme="minorHAnsi" w:hAnsiTheme="minorHAnsi" w:cstheme="minorHAnsi"/>
          <w:sz w:val="24"/>
          <w:szCs w:val="24"/>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62A34228" w14:textId="77777777" w:rsidR="00937D32" w:rsidRPr="001967F4" w:rsidRDefault="00937D32" w:rsidP="00937D32">
      <w:pPr>
        <w:pStyle w:val="PlainText"/>
        <w:ind w:right="-1260"/>
        <w:rPr>
          <w:rFonts w:asciiTheme="minorHAnsi" w:hAnsiTheme="minorHAnsi" w:cstheme="minorHAnsi"/>
          <w:sz w:val="24"/>
          <w:szCs w:val="24"/>
        </w:rPr>
      </w:pPr>
    </w:p>
    <w:p w14:paraId="2C2DF091" w14:textId="77777777" w:rsidR="00937D32" w:rsidRPr="001967F4" w:rsidRDefault="00937D32" w:rsidP="00937D32">
      <w:pPr>
        <w:pStyle w:val="PlainText"/>
        <w:ind w:right="-1260"/>
        <w:rPr>
          <w:rFonts w:asciiTheme="minorHAnsi" w:hAnsiTheme="minorHAnsi" w:cstheme="minorHAnsi"/>
          <w:b/>
          <w:sz w:val="24"/>
          <w:szCs w:val="24"/>
        </w:rPr>
      </w:pPr>
      <w:r w:rsidRPr="001967F4">
        <w:rPr>
          <w:rFonts w:asciiTheme="minorHAnsi" w:hAnsiTheme="minorHAnsi" w:cstheme="minorHAnsi"/>
          <w:b/>
          <w:sz w:val="24"/>
          <w:szCs w:val="24"/>
        </w:rPr>
        <w:t>Parent/Carer Contact Details:</w:t>
      </w:r>
    </w:p>
    <w:p w14:paraId="7972C410" w14:textId="77777777" w:rsidR="00937D32" w:rsidRPr="001967F4" w:rsidRDefault="00937D32" w:rsidP="00937D32">
      <w:pPr>
        <w:pStyle w:val="PlainText"/>
        <w:ind w:right="-1260"/>
        <w:rPr>
          <w:rFonts w:asciiTheme="minorHAnsi" w:hAnsiTheme="minorHAnsi" w:cstheme="minorHAnsi"/>
          <w:sz w:val="24"/>
          <w:szCs w:val="24"/>
          <w:u w:val="single"/>
        </w:rPr>
      </w:pPr>
      <w:r w:rsidRPr="001967F4">
        <w:rPr>
          <w:rFonts w:asciiTheme="minorHAnsi" w:hAnsiTheme="minorHAnsi" w:cstheme="minorHAnsi"/>
          <w:sz w:val="24"/>
          <w:szCs w:val="24"/>
        </w:rPr>
        <w:t>Name</w:t>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42D88E67" w14:textId="77777777" w:rsidR="00937D32" w:rsidRPr="001967F4" w:rsidRDefault="00937D32" w:rsidP="00937D32">
      <w:pPr>
        <w:pStyle w:val="PlainText"/>
        <w:ind w:right="-1260"/>
        <w:rPr>
          <w:rFonts w:asciiTheme="minorHAnsi" w:hAnsiTheme="minorHAnsi" w:cstheme="minorHAnsi"/>
          <w:sz w:val="24"/>
          <w:szCs w:val="24"/>
        </w:rPr>
      </w:pPr>
    </w:p>
    <w:p w14:paraId="08DBD12D" w14:textId="77777777" w:rsidR="00937D32" w:rsidRPr="001967F4" w:rsidRDefault="00937D32" w:rsidP="00937D32">
      <w:pPr>
        <w:pStyle w:val="PlainText"/>
        <w:ind w:right="-1260"/>
        <w:rPr>
          <w:rFonts w:asciiTheme="minorHAnsi" w:hAnsiTheme="minorHAnsi" w:cstheme="minorHAnsi"/>
          <w:sz w:val="24"/>
          <w:szCs w:val="24"/>
          <w:u w:val="single"/>
        </w:rPr>
      </w:pPr>
      <w:r w:rsidRPr="001967F4">
        <w:rPr>
          <w:rFonts w:asciiTheme="minorHAnsi" w:hAnsiTheme="minorHAnsi" w:cstheme="minorHAnsi"/>
          <w:sz w:val="24"/>
          <w:szCs w:val="24"/>
        </w:rPr>
        <w:t>Daytime telephone no.</w:t>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73F450F5" w14:textId="77777777" w:rsidR="00937D32" w:rsidRPr="001967F4" w:rsidRDefault="00937D32" w:rsidP="00937D32">
      <w:pPr>
        <w:pStyle w:val="PlainText"/>
        <w:ind w:right="-1260"/>
        <w:rPr>
          <w:rFonts w:asciiTheme="minorHAnsi" w:hAnsiTheme="minorHAnsi" w:cstheme="minorHAnsi"/>
          <w:sz w:val="24"/>
          <w:szCs w:val="24"/>
        </w:rPr>
      </w:pPr>
    </w:p>
    <w:p w14:paraId="7ED2CE3F" w14:textId="77777777" w:rsidR="00937D32" w:rsidRPr="001967F4" w:rsidRDefault="00937D32" w:rsidP="00937D32">
      <w:pPr>
        <w:pStyle w:val="PlainText"/>
        <w:ind w:right="-1260"/>
        <w:rPr>
          <w:rFonts w:asciiTheme="minorHAnsi" w:hAnsiTheme="minorHAnsi" w:cstheme="minorHAnsi"/>
          <w:sz w:val="24"/>
          <w:szCs w:val="24"/>
          <w:u w:val="single"/>
        </w:rPr>
      </w:pPr>
      <w:r w:rsidRPr="001967F4">
        <w:rPr>
          <w:rFonts w:asciiTheme="minorHAnsi" w:hAnsiTheme="minorHAnsi" w:cstheme="minorHAnsi"/>
          <w:sz w:val="24"/>
          <w:szCs w:val="24"/>
        </w:rPr>
        <w:t>Relationship to child</w:t>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783F41D7" w14:textId="77777777" w:rsidR="00937D32" w:rsidRPr="001967F4" w:rsidRDefault="00937D32" w:rsidP="00937D32">
      <w:pPr>
        <w:pStyle w:val="PlainText"/>
        <w:ind w:right="-1260"/>
        <w:rPr>
          <w:rFonts w:asciiTheme="minorHAnsi" w:hAnsiTheme="minorHAnsi" w:cstheme="minorHAnsi"/>
          <w:sz w:val="24"/>
          <w:szCs w:val="24"/>
        </w:rPr>
      </w:pPr>
    </w:p>
    <w:p w14:paraId="2DCDD828" w14:textId="77777777" w:rsidR="00937D32" w:rsidRPr="001967F4" w:rsidRDefault="00937D32" w:rsidP="00937D32">
      <w:pPr>
        <w:pStyle w:val="PlainText"/>
        <w:ind w:right="-1260"/>
        <w:rPr>
          <w:rFonts w:asciiTheme="minorHAnsi" w:hAnsiTheme="minorHAnsi" w:cstheme="minorHAnsi"/>
          <w:sz w:val="24"/>
          <w:szCs w:val="24"/>
          <w:u w:val="single"/>
        </w:rPr>
      </w:pPr>
      <w:r w:rsidRPr="001967F4">
        <w:rPr>
          <w:rFonts w:asciiTheme="minorHAnsi" w:hAnsiTheme="minorHAnsi" w:cstheme="minorHAnsi"/>
          <w:sz w:val="24"/>
          <w:szCs w:val="24"/>
        </w:rPr>
        <w:t>Address</w:t>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4CEA4488" w14:textId="77777777" w:rsidR="00937D32" w:rsidRPr="001967F4" w:rsidRDefault="00937D32" w:rsidP="00937D32">
      <w:pPr>
        <w:pStyle w:val="PlainText"/>
        <w:ind w:right="-1260"/>
        <w:rPr>
          <w:rFonts w:asciiTheme="minorHAnsi" w:hAnsiTheme="minorHAnsi" w:cstheme="minorHAnsi"/>
          <w:sz w:val="24"/>
          <w:szCs w:val="24"/>
        </w:rPr>
      </w:pPr>
    </w:p>
    <w:p w14:paraId="5253F29E" w14:textId="77777777" w:rsidR="00937D32" w:rsidRPr="001967F4" w:rsidRDefault="00937D32" w:rsidP="00937D32">
      <w:pPr>
        <w:pStyle w:val="PlainText"/>
        <w:ind w:right="-1260"/>
        <w:rPr>
          <w:rFonts w:asciiTheme="minorHAnsi" w:hAnsiTheme="minorHAnsi" w:cstheme="minorHAnsi"/>
          <w:sz w:val="24"/>
          <w:szCs w:val="24"/>
          <w:u w:val="single"/>
        </w:rPr>
      </w:pP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798F6FBC" w14:textId="5CE17414" w:rsidR="00937D32" w:rsidRPr="007064B0" w:rsidRDefault="00937D32" w:rsidP="323A870C">
      <w:pPr>
        <w:pStyle w:val="PlainText"/>
        <w:ind w:right="-1260"/>
        <w:jc w:val="both"/>
        <w:rPr>
          <w:rFonts w:asciiTheme="minorHAnsi" w:hAnsiTheme="minorHAnsi" w:cstheme="minorBidi"/>
          <w:sz w:val="24"/>
          <w:szCs w:val="24"/>
        </w:rPr>
      </w:pPr>
      <w:r w:rsidRPr="323A870C">
        <w:rPr>
          <w:rFonts w:asciiTheme="minorHAnsi" w:hAnsiTheme="minorHAnsi" w:cstheme="minorBidi"/>
          <w:sz w:val="24"/>
          <w:szCs w:val="24"/>
        </w:rPr>
        <w:t>I understand that I must deliver the medi</w:t>
      </w:r>
      <w:r w:rsidRPr="007064B0">
        <w:rPr>
          <w:rFonts w:asciiTheme="minorHAnsi" w:hAnsiTheme="minorHAnsi" w:cstheme="minorBidi"/>
          <w:sz w:val="24"/>
          <w:szCs w:val="24"/>
        </w:rPr>
        <w:t xml:space="preserve">cine safely to </w:t>
      </w:r>
      <w:r w:rsidR="004836C3" w:rsidRPr="007064B0">
        <w:rPr>
          <w:rFonts w:asciiTheme="minorHAnsi" w:hAnsiTheme="minorHAnsi" w:cstheme="minorBidi"/>
          <w:sz w:val="24"/>
          <w:szCs w:val="24"/>
        </w:rPr>
        <w:t>school</w:t>
      </w:r>
      <w:r w:rsidRPr="007064B0">
        <w:rPr>
          <w:rFonts w:asciiTheme="minorHAnsi" w:hAnsiTheme="minorHAnsi" w:cstheme="minorBidi"/>
          <w:sz w:val="24"/>
          <w:szCs w:val="24"/>
        </w:rPr>
        <w:t xml:space="preserve"> office</w:t>
      </w:r>
      <w:r w:rsidR="000D3C6E" w:rsidRPr="007064B0">
        <w:rPr>
          <w:rFonts w:asciiTheme="minorHAnsi" w:hAnsiTheme="minorHAnsi" w:cstheme="minorBidi"/>
          <w:sz w:val="24"/>
          <w:szCs w:val="24"/>
        </w:rPr>
        <w:t>.</w:t>
      </w:r>
    </w:p>
    <w:p w14:paraId="0EBE856C" w14:textId="74945704" w:rsidR="00937D32" w:rsidRPr="007064B0" w:rsidRDefault="00937D32" w:rsidP="323A870C">
      <w:pPr>
        <w:pStyle w:val="PlainText"/>
        <w:ind w:right="-426"/>
        <w:jc w:val="both"/>
        <w:rPr>
          <w:rFonts w:asciiTheme="minorHAnsi" w:hAnsiTheme="minorHAnsi" w:cstheme="minorBidi"/>
          <w:sz w:val="24"/>
          <w:szCs w:val="24"/>
        </w:rPr>
      </w:pPr>
      <w:r w:rsidRPr="007064B0">
        <w:rPr>
          <w:rFonts w:asciiTheme="minorHAnsi" w:hAnsiTheme="minorHAnsi" w:cstheme="minorBidi"/>
          <w:sz w:val="24"/>
          <w:szCs w:val="24"/>
        </w:rPr>
        <w:t xml:space="preserve">The above information is, to the best of my knowledge, accurate at the time of writing and I give consent to appropriately trained </w:t>
      </w:r>
      <w:r w:rsidR="004836C3" w:rsidRPr="007064B0">
        <w:rPr>
          <w:rFonts w:asciiTheme="minorHAnsi" w:hAnsiTheme="minorHAnsi" w:cstheme="minorBidi"/>
          <w:sz w:val="24"/>
          <w:szCs w:val="24"/>
        </w:rPr>
        <w:t>school</w:t>
      </w:r>
      <w:r w:rsidRPr="007064B0">
        <w:rPr>
          <w:rFonts w:asciiTheme="minorHAnsi" w:hAnsiTheme="minorHAnsi" w:cstheme="minorBidi"/>
          <w:sz w:val="24"/>
          <w:szCs w:val="24"/>
        </w:rPr>
        <w:t xml:space="preserve"> staff administering medicine in accordance with the </w:t>
      </w:r>
      <w:r w:rsidR="004836C3" w:rsidRPr="007064B0">
        <w:rPr>
          <w:rFonts w:asciiTheme="minorHAnsi" w:hAnsiTheme="minorHAnsi" w:cstheme="minorBidi"/>
          <w:sz w:val="24"/>
          <w:szCs w:val="24"/>
        </w:rPr>
        <w:t>school</w:t>
      </w:r>
      <w:r w:rsidRPr="007064B0">
        <w:rPr>
          <w:rFonts w:asciiTheme="minorHAnsi" w:hAnsiTheme="minorHAnsi" w:cstheme="minorBidi"/>
          <w:sz w:val="24"/>
          <w:szCs w:val="24"/>
        </w:rPr>
        <w:t xml:space="preserve"> policy.  I will inform the </w:t>
      </w:r>
      <w:r w:rsidR="004836C3" w:rsidRPr="007064B0">
        <w:rPr>
          <w:rFonts w:asciiTheme="minorHAnsi" w:hAnsiTheme="minorHAnsi" w:cstheme="minorBidi"/>
          <w:sz w:val="24"/>
          <w:szCs w:val="24"/>
        </w:rPr>
        <w:t>school</w:t>
      </w:r>
      <w:r w:rsidRPr="007064B0">
        <w:rPr>
          <w:rFonts w:asciiTheme="minorHAnsi" w:hAnsiTheme="minorHAnsi" w:cstheme="minorBidi"/>
          <w:sz w:val="24"/>
          <w:szCs w:val="24"/>
        </w:rPr>
        <w:t xml:space="preserve"> immediately, in writing, if there is any change in dosage or frequency of the medication or if the medicine is stopped.</w:t>
      </w:r>
    </w:p>
    <w:p w14:paraId="3E11391B" w14:textId="77777777" w:rsidR="00937D32" w:rsidRPr="001967F4" w:rsidRDefault="00937D32" w:rsidP="00937D32">
      <w:pPr>
        <w:pStyle w:val="PlainText"/>
        <w:ind w:right="-1260"/>
        <w:rPr>
          <w:rFonts w:asciiTheme="minorHAnsi" w:hAnsiTheme="minorHAnsi" w:cstheme="minorHAnsi"/>
          <w:sz w:val="24"/>
          <w:szCs w:val="24"/>
        </w:rPr>
      </w:pPr>
    </w:p>
    <w:p w14:paraId="35C8957A" w14:textId="77777777" w:rsidR="00937D32" w:rsidRPr="001967F4" w:rsidRDefault="00937D32" w:rsidP="00937D32">
      <w:pPr>
        <w:pStyle w:val="PlainText"/>
        <w:ind w:right="-1260"/>
        <w:rPr>
          <w:rFonts w:asciiTheme="minorHAnsi" w:hAnsiTheme="minorHAnsi" w:cstheme="minorHAnsi"/>
          <w:sz w:val="24"/>
          <w:szCs w:val="24"/>
          <w:u w:val="single"/>
        </w:rPr>
      </w:pPr>
      <w:r w:rsidRPr="001967F4">
        <w:rPr>
          <w:rFonts w:asciiTheme="minorHAnsi" w:hAnsiTheme="minorHAnsi" w:cstheme="minorHAnsi"/>
          <w:sz w:val="24"/>
          <w:szCs w:val="24"/>
        </w:rPr>
        <w:lastRenderedPageBreak/>
        <w:t>Parent</w:t>
      </w:r>
      <w:r w:rsidR="000D3C6E" w:rsidRPr="001967F4">
        <w:rPr>
          <w:rFonts w:asciiTheme="minorHAnsi" w:hAnsiTheme="minorHAnsi" w:cstheme="minorHAnsi"/>
          <w:sz w:val="24"/>
          <w:szCs w:val="24"/>
        </w:rPr>
        <w:t>/Carer</w:t>
      </w:r>
      <w:r w:rsidRPr="001967F4">
        <w:rPr>
          <w:rFonts w:asciiTheme="minorHAnsi" w:hAnsiTheme="minorHAnsi" w:cstheme="minorHAnsi"/>
          <w:sz w:val="24"/>
          <w:szCs w:val="24"/>
        </w:rPr>
        <w:t>’s signature</w:t>
      </w:r>
      <w:r w:rsidRPr="001967F4">
        <w:rPr>
          <w:rFonts w:asciiTheme="minorHAnsi" w:hAnsiTheme="minorHAnsi" w:cstheme="minorHAnsi"/>
          <w:sz w:val="24"/>
          <w:szCs w:val="24"/>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6B1B4CE6" w14:textId="77777777" w:rsidR="00937D32" w:rsidRPr="001967F4" w:rsidRDefault="00937D32" w:rsidP="00937D32">
      <w:pPr>
        <w:pStyle w:val="PlainText"/>
        <w:ind w:right="-1260"/>
        <w:rPr>
          <w:rFonts w:asciiTheme="minorHAnsi" w:hAnsiTheme="minorHAnsi" w:cstheme="minorHAnsi"/>
          <w:sz w:val="24"/>
          <w:szCs w:val="24"/>
        </w:rPr>
      </w:pPr>
    </w:p>
    <w:p w14:paraId="1161FCC2" w14:textId="77777777" w:rsidR="00937D32" w:rsidRPr="001967F4" w:rsidRDefault="00937D32" w:rsidP="00937D32">
      <w:pPr>
        <w:pStyle w:val="PlainText"/>
        <w:ind w:right="-1260"/>
        <w:rPr>
          <w:rFonts w:asciiTheme="minorHAnsi" w:hAnsiTheme="minorHAnsi" w:cstheme="minorHAnsi"/>
          <w:sz w:val="24"/>
          <w:szCs w:val="24"/>
          <w:u w:val="single"/>
        </w:rPr>
      </w:pPr>
      <w:r w:rsidRPr="001967F4">
        <w:rPr>
          <w:rFonts w:asciiTheme="minorHAnsi" w:hAnsiTheme="minorHAnsi" w:cstheme="minorHAnsi"/>
          <w:sz w:val="24"/>
          <w:szCs w:val="24"/>
        </w:rPr>
        <w:t>Print Name</w:t>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772A52D9" w14:textId="77777777" w:rsidR="00937D32" w:rsidRPr="001967F4" w:rsidRDefault="00937D32" w:rsidP="00937D32">
      <w:pPr>
        <w:pStyle w:val="PlainText"/>
        <w:ind w:right="-1260"/>
        <w:rPr>
          <w:rFonts w:asciiTheme="minorHAnsi" w:hAnsiTheme="minorHAnsi" w:cstheme="minorHAnsi"/>
          <w:sz w:val="24"/>
          <w:szCs w:val="24"/>
          <w:u w:val="single"/>
        </w:rPr>
      </w:pPr>
    </w:p>
    <w:p w14:paraId="2DB94DC3" w14:textId="77777777" w:rsidR="00937D32" w:rsidRPr="001967F4" w:rsidRDefault="00937D32" w:rsidP="00F735AA">
      <w:pPr>
        <w:pStyle w:val="PlainText"/>
        <w:ind w:right="-1260"/>
        <w:rPr>
          <w:rFonts w:asciiTheme="minorHAnsi" w:eastAsia="SimSun" w:hAnsiTheme="minorHAnsi" w:cstheme="minorHAnsi"/>
          <w:b/>
          <w:color w:val="262626"/>
          <w:sz w:val="24"/>
          <w:szCs w:val="24"/>
        </w:rPr>
      </w:pPr>
      <w:r w:rsidRPr="001967F4">
        <w:rPr>
          <w:rFonts w:asciiTheme="minorHAnsi" w:hAnsiTheme="minorHAnsi" w:cstheme="minorHAnsi"/>
          <w:sz w:val="24"/>
          <w:szCs w:val="24"/>
        </w:rPr>
        <w:t xml:space="preserve">Date </w:t>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rPr>
        <w:br w:type="page"/>
      </w:r>
    </w:p>
    <w:p w14:paraId="38E9004A" w14:textId="77777777" w:rsidR="00711446" w:rsidRPr="001967F4" w:rsidRDefault="00711446" w:rsidP="00711446">
      <w:pPr>
        <w:pStyle w:val="Heading1"/>
        <w:spacing w:before="0"/>
        <w:jc w:val="both"/>
        <w:rPr>
          <w:rFonts w:asciiTheme="minorHAnsi" w:hAnsiTheme="minorHAnsi" w:cstheme="minorHAnsi"/>
          <w:color w:val="auto"/>
          <w:szCs w:val="24"/>
          <w:lang w:val="en-US"/>
        </w:rPr>
      </w:pPr>
      <w:bookmarkStart w:id="115" w:name="_Toc53672441"/>
      <w:bookmarkStart w:id="116" w:name="_Toc98487280"/>
      <w:r w:rsidRPr="001967F4">
        <w:rPr>
          <w:rFonts w:asciiTheme="minorHAnsi" w:hAnsiTheme="minorHAnsi" w:cstheme="minorHAnsi"/>
          <w:color w:val="auto"/>
          <w:szCs w:val="24"/>
        </w:rPr>
        <w:lastRenderedPageBreak/>
        <w:t>Appendix 4</w:t>
      </w:r>
      <w:bookmarkEnd w:id="115"/>
      <w:r w:rsidR="00804411" w:rsidRPr="001967F4">
        <w:rPr>
          <w:rFonts w:asciiTheme="minorHAnsi" w:hAnsiTheme="minorHAnsi" w:cstheme="minorHAnsi"/>
          <w:color w:val="auto"/>
          <w:szCs w:val="24"/>
        </w:rPr>
        <w:t xml:space="preserve"> - Record of regular medicine administered to an individual child</w:t>
      </w:r>
      <w:r w:rsidR="0061765F" w:rsidRPr="001967F4">
        <w:rPr>
          <w:rFonts w:asciiTheme="minorHAnsi" w:hAnsiTheme="minorHAnsi" w:cstheme="minorHAnsi"/>
          <w:color w:val="auto"/>
          <w:szCs w:val="24"/>
        </w:rPr>
        <w:t xml:space="preserve"> (Parts A and B)</w:t>
      </w:r>
      <w:bookmarkEnd w:id="116"/>
    </w:p>
    <w:p w14:paraId="5DBCF78A" w14:textId="77777777" w:rsidR="00711446" w:rsidRPr="001967F4" w:rsidRDefault="00711446" w:rsidP="00711446">
      <w:pPr>
        <w:rPr>
          <w:rFonts w:asciiTheme="minorHAnsi" w:hAnsiTheme="minorHAnsi" w:cstheme="minorHAnsi"/>
          <w:b/>
          <w:sz w:val="24"/>
          <w:szCs w:val="24"/>
        </w:rPr>
      </w:pPr>
    </w:p>
    <w:p w14:paraId="35714F1C" w14:textId="77777777" w:rsidR="0061765F" w:rsidRPr="001967F4" w:rsidRDefault="0061765F" w:rsidP="0061765F">
      <w:pPr>
        <w:jc w:val="center"/>
        <w:rPr>
          <w:rFonts w:asciiTheme="minorHAnsi" w:hAnsiTheme="minorHAnsi" w:cstheme="minorHAnsi"/>
          <w:b/>
          <w:sz w:val="24"/>
          <w:szCs w:val="24"/>
        </w:rPr>
      </w:pPr>
      <w:r w:rsidRPr="001967F4">
        <w:rPr>
          <w:rFonts w:asciiTheme="minorHAnsi" w:hAnsiTheme="minorHAnsi" w:cstheme="minorHAnsi"/>
          <w:b/>
          <w:sz w:val="24"/>
          <w:szCs w:val="24"/>
        </w:rPr>
        <w:t>Part A - Parent/Carer Authorisation</w:t>
      </w:r>
    </w:p>
    <w:p w14:paraId="56F4C72D" w14:textId="77777777" w:rsidR="00711446" w:rsidRPr="001967F4" w:rsidRDefault="00711446" w:rsidP="00711446">
      <w:pPr>
        <w:rPr>
          <w:rFonts w:asciiTheme="minorHAnsi" w:hAnsiTheme="minorHAnsi" w:cstheme="minorHAnsi"/>
          <w:sz w:val="24"/>
          <w:szCs w:val="24"/>
          <w:u w:val="single"/>
        </w:rPr>
      </w:pPr>
      <w:r w:rsidRPr="001967F4">
        <w:rPr>
          <w:rFonts w:asciiTheme="minorHAnsi" w:hAnsiTheme="minorHAnsi" w:cstheme="minorHAnsi"/>
          <w:sz w:val="24"/>
          <w:szCs w:val="24"/>
        </w:rPr>
        <w:t>Name of child</w:t>
      </w:r>
      <w:r w:rsidRPr="001967F4">
        <w:rPr>
          <w:rFonts w:asciiTheme="minorHAnsi" w:hAnsiTheme="minorHAnsi" w:cstheme="minorHAnsi"/>
          <w:sz w:val="24"/>
          <w:szCs w:val="24"/>
        </w:rPr>
        <w:tab/>
      </w:r>
      <w:r w:rsidR="00804411" w:rsidRPr="001967F4">
        <w:rPr>
          <w:rFonts w:asciiTheme="minorHAnsi" w:hAnsiTheme="minorHAnsi" w:cstheme="minorHAnsi"/>
          <w:sz w:val="24"/>
          <w:szCs w:val="24"/>
        </w:rPr>
        <w:tab/>
      </w:r>
      <w:r w:rsidRPr="001967F4">
        <w:rPr>
          <w:rFonts w:asciiTheme="minorHAnsi" w:hAnsiTheme="minorHAnsi" w:cstheme="minorHAnsi"/>
          <w:sz w:val="24"/>
          <w:szCs w:val="24"/>
          <w:u w:val="single"/>
        </w:rPr>
        <w:tab/>
      </w:r>
      <w:r w:rsidR="00804411"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00804411"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0789F9AB" w14:textId="77777777" w:rsidR="00711446" w:rsidRPr="001967F4" w:rsidRDefault="00711446" w:rsidP="00711446">
      <w:pPr>
        <w:rPr>
          <w:rFonts w:asciiTheme="minorHAnsi" w:hAnsiTheme="minorHAnsi" w:cstheme="minorHAnsi"/>
          <w:sz w:val="24"/>
          <w:szCs w:val="24"/>
        </w:rPr>
      </w:pPr>
    </w:p>
    <w:p w14:paraId="533BD350" w14:textId="77777777" w:rsidR="00711446" w:rsidRPr="001967F4" w:rsidRDefault="00711446" w:rsidP="00711446">
      <w:pPr>
        <w:rPr>
          <w:rFonts w:asciiTheme="minorHAnsi" w:hAnsiTheme="minorHAnsi" w:cstheme="minorHAnsi"/>
          <w:sz w:val="24"/>
          <w:szCs w:val="24"/>
        </w:rPr>
      </w:pPr>
      <w:r w:rsidRPr="001967F4">
        <w:rPr>
          <w:rFonts w:asciiTheme="minorHAnsi" w:hAnsiTheme="minorHAnsi" w:cstheme="minorHAnsi"/>
          <w:sz w:val="24"/>
          <w:szCs w:val="24"/>
        </w:rPr>
        <w:t>Date of medicine provided by parent</w:t>
      </w:r>
      <w:r w:rsidRPr="001967F4">
        <w:rPr>
          <w:rFonts w:asciiTheme="minorHAnsi" w:hAnsiTheme="minorHAnsi" w:cstheme="minorHAnsi"/>
          <w:sz w:val="24"/>
          <w:szCs w:val="24"/>
        </w:rPr>
        <w:tab/>
      </w:r>
      <w:r w:rsidRPr="001967F4">
        <w:rPr>
          <w:rFonts w:asciiTheme="minorHAnsi" w:hAnsiTheme="minorHAnsi" w:cstheme="minorHAnsi"/>
          <w:sz w:val="24"/>
          <w:szCs w:val="24"/>
        </w:rPr>
        <w:tab/>
        <w:t>_____/______/_____</w:t>
      </w:r>
    </w:p>
    <w:p w14:paraId="392674C3" w14:textId="77777777" w:rsidR="00711446" w:rsidRPr="001967F4" w:rsidRDefault="00711446" w:rsidP="00711446">
      <w:pPr>
        <w:rPr>
          <w:rFonts w:asciiTheme="minorHAnsi" w:hAnsiTheme="minorHAnsi" w:cstheme="minorHAnsi"/>
          <w:sz w:val="24"/>
          <w:szCs w:val="24"/>
        </w:rPr>
      </w:pPr>
    </w:p>
    <w:p w14:paraId="135A285F" w14:textId="77777777" w:rsidR="00711446" w:rsidRPr="001967F4" w:rsidRDefault="00711446" w:rsidP="00711446">
      <w:pPr>
        <w:rPr>
          <w:rFonts w:asciiTheme="minorHAnsi" w:hAnsiTheme="minorHAnsi" w:cstheme="minorHAnsi"/>
          <w:sz w:val="24"/>
          <w:szCs w:val="24"/>
          <w:u w:val="single"/>
        </w:rPr>
      </w:pPr>
      <w:r w:rsidRPr="001967F4">
        <w:rPr>
          <w:rFonts w:asciiTheme="minorHAnsi" w:hAnsiTheme="minorHAnsi" w:cstheme="minorHAnsi"/>
          <w:sz w:val="24"/>
          <w:szCs w:val="24"/>
        </w:rPr>
        <w:t>Group/class/form</w:t>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00804411"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04CB7B97" w14:textId="77777777" w:rsidR="00711446" w:rsidRPr="001967F4" w:rsidRDefault="00711446" w:rsidP="00711446">
      <w:pPr>
        <w:rPr>
          <w:rFonts w:asciiTheme="minorHAnsi" w:hAnsiTheme="minorHAnsi" w:cstheme="minorHAnsi"/>
          <w:sz w:val="24"/>
          <w:szCs w:val="24"/>
        </w:rPr>
      </w:pPr>
    </w:p>
    <w:p w14:paraId="0D50F061" w14:textId="77777777" w:rsidR="00711446" w:rsidRPr="001967F4" w:rsidRDefault="00711446" w:rsidP="00711446">
      <w:pPr>
        <w:rPr>
          <w:rFonts w:asciiTheme="minorHAnsi" w:hAnsiTheme="minorHAnsi" w:cstheme="minorHAnsi"/>
          <w:sz w:val="24"/>
          <w:szCs w:val="24"/>
          <w:u w:val="single"/>
        </w:rPr>
      </w:pPr>
      <w:r w:rsidRPr="001967F4">
        <w:rPr>
          <w:rFonts w:asciiTheme="minorHAnsi" w:hAnsiTheme="minorHAnsi" w:cstheme="minorHAnsi"/>
          <w:sz w:val="24"/>
          <w:szCs w:val="24"/>
        </w:rPr>
        <w:t>Name and strength of medicine</w:t>
      </w:r>
      <w:r w:rsidRPr="001967F4">
        <w:rPr>
          <w:rFonts w:asciiTheme="minorHAnsi" w:hAnsiTheme="minorHAnsi" w:cstheme="minorHAnsi"/>
          <w:sz w:val="24"/>
          <w:szCs w:val="24"/>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75226644" w14:textId="77777777" w:rsidR="00711446" w:rsidRPr="001967F4" w:rsidRDefault="00711446" w:rsidP="00711446">
      <w:pPr>
        <w:rPr>
          <w:rFonts w:asciiTheme="minorHAnsi" w:hAnsiTheme="minorHAnsi" w:cstheme="minorHAnsi"/>
          <w:sz w:val="24"/>
          <w:szCs w:val="24"/>
        </w:rPr>
      </w:pPr>
    </w:p>
    <w:p w14:paraId="43BA4546" w14:textId="77777777" w:rsidR="00711446" w:rsidRPr="001967F4" w:rsidRDefault="00711446" w:rsidP="00711446">
      <w:pPr>
        <w:rPr>
          <w:rFonts w:asciiTheme="minorHAnsi" w:hAnsiTheme="minorHAnsi" w:cstheme="minorHAnsi"/>
          <w:sz w:val="24"/>
          <w:szCs w:val="24"/>
          <w:u w:val="single"/>
        </w:rPr>
      </w:pPr>
      <w:r w:rsidRPr="001967F4">
        <w:rPr>
          <w:rFonts w:asciiTheme="minorHAnsi" w:hAnsiTheme="minorHAnsi" w:cstheme="minorHAnsi"/>
          <w:sz w:val="24"/>
          <w:szCs w:val="24"/>
        </w:rPr>
        <w:t>Quantity returned home and date</w:t>
      </w:r>
      <w:r w:rsidRPr="001967F4">
        <w:rPr>
          <w:rFonts w:asciiTheme="minorHAnsi" w:hAnsiTheme="minorHAnsi" w:cstheme="minorHAnsi"/>
          <w:sz w:val="24"/>
          <w:szCs w:val="24"/>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5C0070F6" w14:textId="77777777" w:rsidR="00711446" w:rsidRPr="001967F4" w:rsidRDefault="00711446" w:rsidP="00711446">
      <w:pPr>
        <w:rPr>
          <w:rFonts w:asciiTheme="minorHAnsi" w:hAnsiTheme="minorHAnsi" w:cstheme="minorHAnsi"/>
          <w:sz w:val="24"/>
          <w:szCs w:val="24"/>
        </w:rPr>
      </w:pPr>
    </w:p>
    <w:p w14:paraId="17FA61BD" w14:textId="77777777" w:rsidR="00711446" w:rsidRPr="001967F4" w:rsidRDefault="00711446" w:rsidP="00711446">
      <w:pPr>
        <w:rPr>
          <w:rFonts w:asciiTheme="minorHAnsi" w:hAnsiTheme="minorHAnsi" w:cstheme="minorHAnsi"/>
          <w:sz w:val="24"/>
          <w:szCs w:val="24"/>
          <w:u w:val="single"/>
        </w:rPr>
      </w:pPr>
      <w:r w:rsidRPr="001967F4">
        <w:rPr>
          <w:rFonts w:asciiTheme="minorHAnsi" w:hAnsiTheme="minorHAnsi" w:cstheme="minorHAnsi"/>
          <w:sz w:val="24"/>
          <w:szCs w:val="24"/>
        </w:rPr>
        <w:t>Dose and time medicine to be given</w:t>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7B84575D" w14:textId="77777777" w:rsidR="00711446" w:rsidRPr="001967F4" w:rsidRDefault="00711446" w:rsidP="00711446">
      <w:pPr>
        <w:rPr>
          <w:rFonts w:asciiTheme="minorHAnsi" w:hAnsiTheme="minorHAnsi" w:cstheme="minorHAnsi"/>
          <w:sz w:val="24"/>
          <w:szCs w:val="24"/>
        </w:rPr>
      </w:pPr>
    </w:p>
    <w:p w14:paraId="1F188479" w14:textId="77777777" w:rsidR="00711446" w:rsidRPr="001967F4" w:rsidRDefault="00711446" w:rsidP="00711446">
      <w:pPr>
        <w:rPr>
          <w:rFonts w:asciiTheme="minorHAnsi" w:hAnsiTheme="minorHAnsi" w:cstheme="minorHAnsi"/>
          <w:sz w:val="24"/>
          <w:szCs w:val="24"/>
          <w:u w:val="single"/>
        </w:rPr>
      </w:pPr>
      <w:r w:rsidRPr="001967F4">
        <w:rPr>
          <w:rFonts w:asciiTheme="minorHAnsi" w:hAnsiTheme="minorHAnsi" w:cstheme="minorHAnsi"/>
          <w:sz w:val="24"/>
          <w:szCs w:val="24"/>
        </w:rPr>
        <w:t>Staff signature</w:t>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0A9EC8D6" w14:textId="77777777" w:rsidR="00711446" w:rsidRPr="001967F4" w:rsidRDefault="00711446" w:rsidP="00711446">
      <w:pPr>
        <w:rPr>
          <w:rFonts w:asciiTheme="minorHAnsi" w:hAnsiTheme="minorHAnsi" w:cstheme="minorHAnsi"/>
          <w:sz w:val="24"/>
          <w:szCs w:val="24"/>
        </w:rPr>
      </w:pPr>
    </w:p>
    <w:p w14:paraId="088B7A09" w14:textId="77777777" w:rsidR="00711446" w:rsidRPr="001967F4" w:rsidRDefault="00711446" w:rsidP="00711446">
      <w:pPr>
        <w:rPr>
          <w:rFonts w:asciiTheme="minorHAnsi" w:hAnsiTheme="minorHAnsi" w:cstheme="minorHAnsi"/>
          <w:sz w:val="24"/>
          <w:szCs w:val="24"/>
          <w:u w:val="single"/>
        </w:rPr>
      </w:pPr>
      <w:r w:rsidRPr="001967F4">
        <w:rPr>
          <w:rFonts w:asciiTheme="minorHAnsi" w:hAnsiTheme="minorHAnsi" w:cstheme="minorHAnsi"/>
          <w:sz w:val="24"/>
          <w:szCs w:val="24"/>
        </w:rPr>
        <w:t>Signature of parent</w:t>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69D558E6" w14:textId="77777777" w:rsidR="00711446" w:rsidRPr="001967F4" w:rsidRDefault="00711446">
      <w:pPr>
        <w:rPr>
          <w:rFonts w:asciiTheme="minorHAnsi" w:hAnsiTheme="minorHAnsi" w:cstheme="minorHAnsi"/>
          <w:sz w:val="24"/>
          <w:szCs w:val="24"/>
        </w:rPr>
      </w:pPr>
      <w:r w:rsidRPr="001967F4">
        <w:rPr>
          <w:rFonts w:asciiTheme="minorHAnsi" w:hAnsiTheme="minorHAnsi" w:cstheme="minorHAnsi"/>
          <w:sz w:val="24"/>
          <w:szCs w:val="24"/>
        </w:rPr>
        <w:br w:type="page"/>
      </w:r>
    </w:p>
    <w:p w14:paraId="38C06126" w14:textId="77777777" w:rsidR="0061765F" w:rsidRPr="001967F4" w:rsidRDefault="0061765F" w:rsidP="0061765F">
      <w:pPr>
        <w:jc w:val="center"/>
        <w:rPr>
          <w:rFonts w:asciiTheme="minorHAnsi" w:hAnsiTheme="minorHAnsi" w:cstheme="minorHAnsi"/>
          <w:b/>
          <w:sz w:val="24"/>
          <w:szCs w:val="24"/>
        </w:rPr>
      </w:pPr>
      <w:r w:rsidRPr="001967F4">
        <w:rPr>
          <w:rFonts w:asciiTheme="minorHAnsi" w:hAnsiTheme="minorHAnsi" w:cstheme="minorHAnsi"/>
          <w:b/>
          <w:sz w:val="24"/>
          <w:szCs w:val="24"/>
        </w:rPr>
        <w:lastRenderedPageBreak/>
        <w:t>Part B - Records</w:t>
      </w:r>
    </w:p>
    <w:p w14:paraId="475BB05E" w14:textId="77777777" w:rsidR="00711446" w:rsidRPr="001967F4" w:rsidRDefault="00711446" w:rsidP="00711446">
      <w:pPr>
        <w:rPr>
          <w:rFonts w:asciiTheme="minorHAnsi" w:hAnsiTheme="minorHAnsi" w:cstheme="minorHAnsi"/>
          <w:sz w:val="24"/>
          <w:szCs w:val="24"/>
          <w:u w:val="single"/>
        </w:rPr>
      </w:pPr>
      <w:r w:rsidRPr="001967F4">
        <w:rPr>
          <w:rFonts w:asciiTheme="minorHAnsi" w:hAnsiTheme="minorHAnsi" w:cstheme="minorHAnsi"/>
          <w:sz w:val="24"/>
          <w:szCs w:val="24"/>
        </w:rPr>
        <w:t>Name of child</w:t>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2389DD84" w14:textId="77777777" w:rsidR="00711446" w:rsidRPr="001967F4" w:rsidRDefault="00711446" w:rsidP="00804411">
      <w:pPr>
        <w:spacing w:after="0" w:line="240" w:lineRule="auto"/>
        <w:rPr>
          <w:rFonts w:asciiTheme="minorHAnsi" w:hAnsiTheme="minorHAnsi" w:cstheme="minorHAnsi"/>
          <w:sz w:val="24"/>
          <w:szCs w:val="24"/>
        </w:rPr>
      </w:pPr>
    </w:p>
    <w:p w14:paraId="7B03E2D9" w14:textId="77777777" w:rsidR="00711446" w:rsidRPr="001967F4" w:rsidRDefault="00711446" w:rsidP="00711446">
      <w:pPr>
        <w:rPr>
          <w:rFonts w:asciiTheme="minorHAnsi" w:hAnsiTheme="minorHAnsi" w:cstheme="minorHAnsi"/>
          <w:sz w:val="24"/>
          <w:szCs w:val="24"/>
          <w:u w:val="single"/>
        </w:rPr>
      </w:pPr>
      <w:r w:rsidRPr="001967F4">
        <w:rPr>
          <w:rFonts w:asciiTheme="minorHAnsi" w:hAnsiTheme="minorHAnsi" w:cstheme="minorHAnsi"/>
          <w:sz w:val="24"/>
          <w:szCs w:val="24"/>
        </w:rPr>
        <w:t>Name and strength of medicine</w:t>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5F228D20" w14:textId="77777777" w:rsidR="00711446" w:rsidRPr="001967F4" w:rsidRDefault="00711446" w:rsidP="00804411">
      <w:pPr>
        <w:spacing w:after="0" w:line="240" w:lineRule="auto"/>
        <w:rPr>
          <w:rFonts w:asciiTheme="minorHAnsi" w:hAnsiTheme="minorHAnsi" w:cstheme="minorHAnsi"/>
          <w:sz w:val="24"/>
          <w:szCs w:val="24"/>
        </w:rPr>
      </w:pPr>
    </w:p>
    <w:p w14:paraId="4B8CECDA" w14:textId="77777777" w:rsidR="0061765F" w:rsidRPr="001967F4" w:rsidRDefault="00711446" w:rsidP="00711446">
      <w:pPr>
        <w:rPr>
          <w:rFonts w:asciiTheme="minorHAnsi" w:hAnsiTheme="minorHAnsi" w:cstheme="minorHAnsi"/>
          <w:sz w:val="24"/>
          <w:szCs w:val="24"/>
          <w:u w:val="single"/>
        </w:rPr>
      </w:pPr>
      <w:r w:rsidRPr="001967F4">
        <w:rPr>
          <w:rFonts w:asciiTheme="minorHAnsi" w:hAnsiTheme="minorHAnsi" w:cstheme="minorHAnsi"/>
          <w:sz w:val="24"/>
          <w:szCs w:val="24"/>
        </w:rPr>
        <w:t>Dose and time medicine to be given</w:t>
      </w:r>
      <w:r w:rsidR="0061765F" w:rsidRPr="001967F4">
        <w:rPr>
          <w:rFonts w:asciiTheme="minorHAnsi" w:hAnsiTheme="minorHAnsi" w:cstheme="minorHAnsi"/>
          <w:sz w:val="24"/>
          <w:szCs w:val="24"/>
        </w:rPr>
        <w:t xml:space="preserve"> </w:t>
      </w:r>
      <w:r w:rsidR="0061765F" w:rsidRPr="001967F4">
        <w:rPr>
          <w:rFonts w:asciiTheme="minorHAnsi" w:hAnsiTheme="minorHAnsi" w:cstheme="minorHAnsi"/>
          <w:color w:val="0070C0"/>
          <w:sz w:val="24"/>
          <w:szCs w:val="24"/>
        </w:rPr>
        <w:t>*</w:t>
      </w:r>
      <w:r w:rsidRPr="001967F4">
        <w:rPr>
          <w:rFonts w:asciiTheme="minorHAnsi" w:hAnsiTheme="minorHAnsi" w:cstheme="minorHAnsi"/>
          <w:sz w:val="24"/>
          <w:szCs w:val="24"/>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78673412" w14:textId="77777777" w:rsidR="0061765F" w:rsidRPr="001967F4" w:rsidRDefault="0061765F" w:rsidP="00C66C15">
      <w:pPr>
        <w:spacing w:after="0" w:line="240" w:lineRule="auto"/>
        <w:jc w:val="center"/>
        <w:rPr>
          <w:rFonts w:asciiTheme="minorHAnsi" w:hAnsiTheme="minorHAnsi" w:cstheme="minorHAnsi"/>
          <w:b/>
          <w:bCs/>
          <w:sz w:val="24"/>
          <w:szCs w:val="24"/>
        </w:rPr>
      </w:pPr>
      <w:r w:rsidRPr="001967F4">
        <w:rPr>
          <w:rFonts w:asciiTheme="minorHAnsi" w:hAnsiTheme="minorHAnsi" w:cstheme="minorHAnsi"/>
          <w:b/>
          <w:bCs/>
          <w:sz w:val="24"/>
          <w:szCs w:val="24"/>
        </w:rPr>
        <w:t>Check th</w:t>
      </w:r>
      <w:r w:rsidR="00010E0C" w:rsidRPr="001967F4">
        <w:rPr>
          <w:rFonts w:asciiTheme="minorHAnsi" w:hAnsiTheme="minorHAnsi" w:cstheme="minorHAnsi"/>
          <w:b/>
          <w:bCs/>
          <w:sz w:val="24"/>
          <w:szCs w:val="24"/>
        </w:rPr>
        <w:t>e medication given</w:t>
      </w:r>
      <w:r w:rsidRPr="001967F4">
        <w:rPr>
          <w:rFonts w:asciiTheme="minorHAnsi" w:hAnsiTheme="minorHAnsi" w:cstheme="minorHAnsi"/>
          <w:b/>
          <w:bCs/>
          <w:sz w:val="24"/>
          <w:szCs w:val="24"/>
        </w:rPr>
        <w:t xml:space="preserve"> coincides with the information stated on </w:t>
      </w:r>
      <w:r w:rsidR="00010E0C" w:rsidRPr="001967F4">
        <w:rPr>
          <w:rFonts w:asciiTheme="minorHAnsi" w:hAnsiTheme="minorHAnsi" w:cstheme="minorHAnsi"/>
          <w:b/>
          <w:bCs/>
          <w:sz w:val="24"/>
          <w:szCs w:val="24"/>
        </w:rPr>
        <w:t>P</w:t>
      </w:r>
      <w:r w:rsidRPr="001967F4">
        <w:rPr>
          <w:rFonts w:asciiTheme="minorHAnsi" w:hAnsiTheme="minorHAnsi" w:cstheme="minorHAnsi"/>
          <w:b/>
          <w:bCs/>
          <w:sz w:val="24"/>
          <w:szCs w:val="24"/>
        </w:rPr>
        <w:t>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313"/>
        <w:gridCol w:w="2313"/>
        <w:gridCol w:w="2313"/>
      </w:tblGrid>
      <w:tr w:rsidR="00711446" w:rsidRPr="001967F4" w14:paraId="3C04DFBA" w14:textId="77777777" w:rsidTr="00804411">
        <w:tc>
          <w:tcPr>
            <w:tcW w:w="2808" w:type="dxa"/>
          </w:tcPr>
          <w:p w14:paraId="2A457E51" w14:textId="77777777" w:rsidR="00711446" w:rsidRPr="001967F4" w:rsidRDefault="00711446" w:rsidP="008A7499">
            <w:pPr>
              <w:rPr>
                <w:rFonts w:asciiTheme="minorHAnsi" w:hAnsiTheme="minorHAnsi" w:cstheme="minorHAnsi"/>
                <w:sz w:val="24"/>
                <w:szCs w:val="24"/>
              </w:rPr>
            </w:pPr>
            <w:bookmarkStart w:id="117" w:name="_Hlk53673917"/>
            <w:r w:rsidRPr="001967F4">
              <w:rPr>
                <w:rFonts w:asciiTheme="minorHAnsi" w:hAnsiTheme="minorHAnsi" w:cstheme="minorHAnsi"/>
                <w:sz w:val="24"/>
                <w:szCs w:val="24"/>
              </w:rPr>
              <w:t>Date</w:t>
            </w:r>
          </w:p>
        </w:tc>
        <w:tc>
          <w:tcPr>
            <w:tcW w:w="2313" w:type="dxa"/>
          </w:tcPr>
          <w:p w14:paraId="470BB2EE"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t>____/____/____</w:t>
            </w:r>
          </w:p>
        </w:tc>
        <w:tc>
          <w:tcPr>
            <w:tcW w:w="2313" w:type="dxa"/>
          </w:tcPr>
          <w:p w14:paraId="26DC3592"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t>____/____/____</w:t>
            </w:r>
          </w:p>
        </w:tc>
        <w:tc>
          <w:tcPr>
            <w:tcW w:w="2313" w:type="dxa"/>
          </w:tcPr>
          <w:p w14:paraId="68FFE519"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t>____/____/____</w:t>
            </w:r>
          </w:p>
        </w:tc>
      </w:tr>
      <w:tr w:rsidR="00711446" w:rsidRPr="001967F4" w14:paraId="68BA4269" w14:textId="77777777" w:rsidTr="00804411">
        <w:tc>
          <w:tcPr>
            <w:tcW w:w="2808" w:type="dxa"/>
          </w:tcPr>
          <w:p w14:paraId="2207AEC6"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t>Time given</w:t>
            </w:r>
          </w:p>
        </w:tc>
        <w:tc>
          <w:tcPr>
            <w:tcW w:w="2313" w:type="dxa"/>
          </w:tcPr>
          <w:p w14:paraId="1BC8B15B" w14:textId="77777777" w:rsidR="00711446" w:rsidRPr="001967F4" w:rsidRDefault="00711446" w:rsidP="008A7499">
            <w:pPr>
              <w:rPr>
                <w:rFonts w:asciiTheme="minorHAnsi" w:hAnsiTheme="minorHAnsi" w:cstheme="minorHAnsi"/>
                <w:sz w:val="24"/>
                <w:szCs w:val="24"/>
              </w:rPr>
            </w:pPr>
          </w:p>
        </w:tc>
        <w:tc>
          <w:tcPr>
            <w:tcW w:w="2313" w:type="dxa"/>
          </w:tcPr>
          <w:p w14:paraId="7D48B836" w14:textId="77777777" w:rsidR="00711446" w:rsidRPr="001967F4" w:rsidRDefault="00711446" w:rsidP="008A7499">
            <w:pPr>
              <w:rPr>
                <w:rFonts w:asciiTheme="minorHAnsi" w:hAnsiTheme="minorHAnsi" w:cstheme="minorHAnsi"/>
                <w:sz w:val="24"/>
                <w:szCs w:val="24"/>
              </w:rPr>
            </w:pPr>
          </w:p>
        </w:tc>
        <w:tc>
          <w:tcPr>
            <w:tcW w:w="2313" w:type="dxa"/>
          </w:tcPr>
          <w:p w14:paraId="69CFECBF" w14:textId="77777777" w:rsidR="00711446" w:rsidRPr="001967F4" w:rsidRDefault="00711446" w:rsidP="008A7499">
            <w:pPr>
              <w:rPr>
                <w:rFonts w:asciiTheme="minorHAnsi" w:hAnsiTheme="minorHAnsi" w:cstheme="minorHAnsi"/>
                <w:sz w:val="24"/>
                <w:szCs w:val="24"/>
              </w:rPr>
            </w:pPr>
          </w:p>
        </w:tc>
      </w:tr>
      <w:tr w:rsidR="00711446" w:rsidRPr="001967F4" w14:paraId="3E8FD33C" w14:textId="77777777" w:rsidTr="00804411">
        <w:tc>
          <w:tcPr>
            <w:tcW w:w="2808" w:type="dxa"/>
          </w:tcPr>
          <w:p w14:paraId="4C92ACFB"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t>Dose given</w:t>
            </w:r>
          </w:p>
        </w:tc>
        <w:tc>
          <w:tcPr>
            <w:tcW w:w="2313" w:type="dxa"/>
          </w:tcPr>
          <w:p w14:paraId="3202F62C" w14:textId="77777777" w:rsidR="00711446" w:rsidRPr="001967F4" w:rsidRDefault="00711446" w:rsidP="008A7499">
            <w:pPr>
              <w:rPr>
                <w:rFonts w:asciiTheme="minorHAnsi" w:hAnsiTheme="minorHAnsi" w:cstheme="minorHAnsi"/>
                <w:sz w:val="24"/>
                <w:szCs w:val="24"/>
              </w:rPr>
            </w:pPr>
          </w:p>
        </w:tc>
        <w:tc>
          <w:tcPr>
            <w:tcW w:w="2313" w:type="dxa"/>
          </w:tcPr>
          <w:p w14:paraId="36AAB96C" w14:textId="77777777" w:rsidR="00711446" w:rsidRPr="001967F4" w:rsidRDefault="00711446" w:rsidP="008A7499">
            <w:pPr>
              <w:rPr>
                <w:rFonts w:asciiTheme="minorHAnsi" w:hAnsiTheme="minorHAnsi" w:cstheme="minorHAnsi"/>
                <w:sz w:val="24"/>
                <w:szCs w:val="24"/>
              </w:rPr>
            </w:pPr>
          </w:p>
        </w:tc>
        <w:tc>
          <w:tcPr>
            <w:tcW w:w="2313" w:type="dxa"/>
          </w:tcPr>
          <w:p w14:paraId="4E9829FE" w14:textId="77777777" w:rsidR="00711446" w:rsidRPr="001967F4" w:rsidRDefault="00711446" w:rsidP="008A7499">
            <w:pPr>
              <w:rPr>
                <w:rFonts w:asciiTheme="minorHAnsi" w:hAnsiTheme="minorHAnsi" w:cstheme="minorHAnsi"/>
                <w:sz w:val="24"/>
                <w:szCs w:val="24"/>
              </w:rPr>
            </w:pPr>
          </w:p>
        </w:tc>
      </w:tr>
      <w:tr w:rsidR="00711446" w:rsidRPr="001967F4" w14:paraId="15465EB6" w14:textId="77777777" w:rsidTr="00804411">
        <w:tc>
          <w:tcPr>
            <w:tcW w:w="2808" w:type="dxa"/>
          </w:tcPr>
          <w:p w14:paraId="2EA77618"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t>Name of member of staff</w:t>
            </w:r>
          </w:p>
        </w:tc>
        <w:tc>
          <w:tcPr>
            <w:tcW w:w="2313" w:type="dxa"/>
          </w:tcPr>
          <w:p w14:paraId="696A53A1" w14:textId="77777777" w:rsidR="00711446" w:rsidRPr="001967F4" w:rsidRDefault="00711446" w:rsidP="008A7499">
            <w:pPr>
              <w:rPr>
                <w:rFonts w:asciiTheme="minorHAnsi" w:hAnsiTheme="minorHAnsi" w:cstheme="minorHAnsi"/>
                <w:sz w:val="24"/>
                <w:szCs w:val="24"/>
              </w:rPr>
            </w:pPr>
          </w:p>
        </w:tc>
        <w:tc>
          <w:tcPr>
            <w:tcW w:w="2313" w:type="dxa"/>
          </w:tcPr>
          <w:p w14:paraId="2F172A52" w14:textId="77777777" w:rsidR="00711446" w:rsidRPr="001967F4" w:rsidRDefault="00711446" w:rsidP="008A7499">
            <w:pPr>
              <w:rPr>
                <w:rFonts w:asciiTheme="minorHAnsi" w:hAnsiTheme="minorHAnsi" w:cstheme="minorHAnsi"/>
                <w:sz w:val="24"/>
                <w:szCs w:val="24"/>
              </w:rPr>
            </w:pPr>
          </w:p>
        </w:tc>
        <w:tc>
          <w:tcPr>
            <w:tcW w:w="2313" w:type="dxa"/>
          </w:tcPr>
          <w:p w14:paraId="26BF55AC" w14:textId="77777777" w:rsidR="00711446" w:rsidRPr="001967F4" w:rsidRDefault="00711446" w:rsidP="008A7499">
            <w:pPr>
              <w:rPr>
                <w:rFonts w:asciiTheme="minorHAnsi" w:hAnsiTheme="minorHAnsi" w:cstheme="minorHAnsi"/>
                <w:sz w:val="24"/>
                <w:szCs w:val="24"/>
              </w:rPr>
            </w:pPr>
          </w:p>
        </w:tc>
      </w:tr>
      <w:tr w:rsidR="00711446" w:rsidRPr="001967F4" w14:paraId="2777E412" w14:textId="77777777" w:rsidTr="00804411">
        <w:tc>
          <w:tcPr>
            <w:tcW w:w="2808" w:type="dxa"/>
          </w:tcPr>
          <w:p w14:paraId="47AC1A93"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t>Staff initials</w:t>
            </w:r>
          </w:p>
        </w:tc>
        <w:tc>
          <w:tcPr>
            <w:tcW w:w="2313" w:type="dxa"/>
          </w:tcPr>
          <w:p w14:paraId="3084448F" w14:textId="77777777" w:rsidR="00711446" w:rsidRPr="001967F4" w:rsidRDefault="00711446" w:rsidP="008A7499">
            <w:pPr>
              <w:rPr>
                <w:rFonts w:asciiTheme="minorHAnsi" w:hAnsiTheme="minorHAnsi" w:cstheme="minorHAnsi"/>
                <w:sz w:val="24"/>
                <w:szCs w:val="24"/>
              </w:rPr>
            </w:pPr>
          </w:p>
        </w:tc>
        <w:tc>
          <w:tcPr>
            <w:tcW w:w="2313" w:type="dxa"/>
          </w:tcPr>
          <w:p w14:paraId="5D46DC8B" w14:textId="77777777" w:rsidR="00711446" w:rsidRPr="001967F4" w:rsidRDefault="00711446" w:rsidP="008A7499">
            <w:pPr>
              <w:rPr>
                <w:rFonts w:asciiTheme="minorHAnsi" w:hAnsiTheme="minorHAnsi" w:cstheme="minorHAnsi"/>
                <w:sz w:val="24"/>
                <w:szCs w:val="24"/>
              </w:rPr>
            </w:pPr>
          </w:p>
        </w:tc>
        <w:tc>
          <w:tcPr>
            <w:tcW w:w="2313" w:type="dxa"/>
          </w:tcPr>
          <w:p w14:paraId="02879BFD" w14:textId="77777777" w:rsidR="00711446" w:rsidRPr="001967F4" w:rsidRDefault="00711446" w:rsidP="008A7499">
            <w:pPr>
              <w:rPr>
                <w:rFonts w:asciiTheme="minorHAnsi" w:hAnsiTheme="minorHAnsi" w:cstheme="minorHAnsi"/>
                <w:sz w:val="24"/>
                <w:szCs w:val="24"/>
              </w:rPr>
            </w:pPr>
          </w:p>
        </w:tc>
      </w:tr>
      <w:tr w:rsidR="00711446" w:rsidRPr="001967F4" w14:paraId="5771AC4A" w14:textId="77777777" w:rsidTr="00804411">
        <w:tc>
          <w:tcPr>
            <w:tcW w:w="2808" w:type="dxa"/>
          </w:tcPr>
          <w:p w14:paraId="3D7551FF"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t>Observations/comments</w:t>
            </w:r>
          </w:p>
        </w:tc>
        <w:tc>
          <w:tcPr>
            <w:tcW w:w="2313" w:type="dxa"/>
          </w:tcPr>
          <w:p w14:paraId="58D76ABE" w14:textId="77777777" w:rsidR="00711446" w:rsidRPr="001967F4" w:rsidRDefault="00711446" w:rsidP="008A7499">
            <w:pPr>
              <w:rPr>
                <w:rFonts w:asciiTheme="minorHAnsi" w:hAnsiTheme="minorHAnsi" w:cstheme="minorHAnsi"/>
                <w:sz w:val="24"/>
                <w:szCs w:val="24"/>
              </w:rPr>
            </w:pPr>
          </w:p>
        </w:tc>
        <w:tc>
          <w:tcPr>
            <w:tcW w:w="2313" w:type="dxa"/>
          </w:tcPr>
          <w:p w14:paraId="5B26E353" w14:textId="77777777" w:rsidR="00711446" w:rsidRPr="001967F4" w:rsidRDefault="00711446" w:rsidP="008A7499">
            <w:pPr>
              <w:rPr>
                <w:rFonts w:asciiTheme="minorHAnsi" w:hAnsiTheme="minorHAnsi" w:cstheme="minorHAnsi"/>
                <w:sz w:val="24"/>
                <w:szCs w:val="24"/>
              </w:rPr>
            </w:pPr>
          </w:p>
        </w:tc>
        <w:tc>
          <w:tcPr>
            <w:tcW w:w="2313" w:type="dxa"/>
          </w:tcPr>
          <w:p w14:paraId="7DEBBAFE" w14:textId="77777777" w:rsidR="00711446" w:rsidRPr="001967F4" w:rsidRDefault="00711446" w:rsidP="008A7499">
            <w:pPr>
              <w:rPr>
                <w:rFonts w:asciiTheme="minorHAnsi" w:hAnsiTheme="minorHAnsi" w:cstheme="minorHAnsi"/>
                <w:sz w:val="24"/>
                <w:szCs w:val="24"/>
              </w:rPr>
            </w:pPr>
          </w:p>
        </w:tc>
      </w:tr>
    </w:tbl>
    <w:p w14:paraId="3EEB8333" w14:textId="77777777" w:rsidR="00804411" w:rsidRPr="001967F4" w:rsidRDefault="00804411" w:rsidP="00804411">
      <w:pPr>
        <w:spacing w:after="0" w:line="240" w:lineRule="auto"/>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313"/>
        <w:gridCol w:w="2313"/>
        <w:gridCol w:w="2313"/>
      </w:tblGrid>
      <w:tr w:rsidR="00711446" w:rsidRPr="001967F4" w14:paraId="2602559A" w14:textId="77777777" w:rsidTr="00804411">
        <w:tc>
          <w:tcPr>
            <w:tcW w:w="2808" w:type="dxa"/>
          </w:tcPr>
          <w:p w14:paraId="6C152014"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t>Date</w:t>
            </w:r>
          </w:p>
        </w:tc>
        <w:tc>
          <w:tcPr>
            <w:tcW w:w="2313" w:type="dxa"/>
          </w:tcPr>
          <w:p w14:paraId="017C9655"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t>____/____/____</w:t>
            </w:r>
          </w:p>
        </w:tc>
        <w:tc>
          <w:tcPr>
            <w:tcW w:w="2313" w:type="dxa"/>
          </w:tcPr>
          <w:p w14:paraId="239FE01F"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t>____/____/____</w:t>
            </w:r>
          </w:p>
        </w:tc>
        <w:tc>
          <w:tcPr>
            <w:tcW w:w="2313" w:type="dxa"/>
          </w:tcPr>
          <w:p w14:paraId="4765C34E"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t>____/____/____</w:t>
            </w:r>
          </w:p>
        </w:tc>
      </w:tr>
      <w:tr w:rsidR="00711446" w:rsidRPr="001967F4" w14:paraId="181C024F" w14:textId="77777777" w:rsidTr="00804411">
        <w:tc>
          <w:tcPr>
            <w:tcW w:w="2808" w:type="dxa"/>
          </w:tcPr>
          <w:p w14:paraId="429AB10A"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t>Time given</w:t>
            </w:r>
          </w:p>
        </w:tc>
        <w:tc>
          <w:tcPr>
            <w:tcW w:w="2313" w:type="dxa"/>
          </w:tcPr>
          <w:p w14:paraId="43869A09" w14:textId="77777777" w:rsidR="00711446" w:rsidRPr="001967F4" w:rsidRDefault="00711446" w:rsidP="008A7499">
            <w:pPr>
              <w:rPr>
                <w:rFonts w:asciiTheme="minorHAnsi" w:hAnsiTheme="minorHAnsi" w:cstheme="minorHAnsi"/>
                <w:sz w:val="24"/>
                <w:szCs w:val="24"/>
              </w:rPr>
            </w:pPr>
          </w:p>
        </w:tc>
        <w:tc>
          <w:tcPr>
            <w:tcW w:w="2313" w:type="dxa"/>
          </w:tcPr>
          <w:p w14:paraId="1DD01719" w14:textId="77777777" w:rsidR="00711446" w:rsidRPr="001967F4" w:rsidRDefault="00711446" w:rsidP="008A7499">
            <w:pPr>
              <w:rPr>
                <w:rFonts w:asciiTheme="minorHAnsi" w:hAnsiTheme="minorHAnsi" w:cstheme="minorHAnsi"/>
                <w:sz w:val="24"/>
                <w:szCs w:val="24"/>
              </w:rPr>
            </w:pPr>
          </w:p>
        </w:tc>
        <w:tc>
          <w:tcPr>
            <w:tcW w:w="2313" w:type="dxa"/>
          </w:tcPr>
          <w:p w14:paraId="5312ED07" w14:textId="77777777" w:rsidR="00711446" w:rsidRPr="001967F4" w:rsidRDefault="00711446" w:rsidP="008A7499">
            <w:pPr>
              <w:rPr>
                <w:rFonts w:asciiTheme="minorHAnsi" w:hAnsiTheme="minorHAnsi" w:cstheme="minorHAnsi"/>
                <w:sz w:val="24"/>
                <w:szCs w:val="24"/>
              </w:rPr>
            </w:pPr>
          </w:p>
        </w:tc>
      </w:tr>
      <w:tr w:rsidR="00711446" w:rsidRPr="001967F4" w14:paraId="3D038C15" w14:textId="77777777" w:rsidTr="00804411">
        <w:tc>
          <w:tcPr>
            <w:tcW w:w="2808" w:type="dxa"/>
          </w:tcPr>
          <w:p w14:paraId="05913F3C"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t>Dose given</w:t>
            </w:r>
          </w:p>
        </w:tc>
        <w:tc>
          <w:tcPr>
            <w:tcW w:w="2313" w:type="dxa"/>
          </w:tcPr>
          <w:p w14:paraId="30338C8E" w14:textId="77777777" w:rsidR="00711446" w:rsidRPr="001967F4" w:rsidRDefault="00711446" w:rsidP="008A7499">
            <w:pPr>
              <w:rPr>
                <w:rFonts w:asciiTheme="minorHAnsi" w:hAnsiTheme="minorHAnsi" w:cstheme="minorHAnsi"/>
                <w:sz w:val="24"/>
                <w:szCs w:val="24"/>
              </w:rPr>
            </w:pPr>
          </w:p>
        </w:tc>
        <w:tc>
          <w:tcPr>
            <w:tcW w:w="2313" w:type="dxa"/>
          </w:tcPr>
          <w:p w14:paraId="44A4006C" w14:textId="77777777" w:rsidR="00711446" w:rsidRPr="001967F4" w:rsidRDefault="00711446" w:rsidP="008A7499">
            <w:pPr>
              <w:rPr>
                <w:rFonts w:asciiTheme="minorHAnsi" w:hAnsiTheme="minorHAnsi" w:cstheme="minorHAnsi"/>
                <w:sz w:val="24"/>
                <w:szCs w:val="24"/>
              </w:rPr>
            </w:pPr>
          </w:p>
        </w:tc>
        <w:tc>
          <w:tcPr>
            <w:tcW w:w="2313" w:type="dxa"/>
          </w:tcPr>
          <w:p w14:paraId="62B10B18" w14:textId="77777777" w:rsidR="00711446" w:rsidRPr="001967F4" w:rsidRDefault="00711446" w:rsidP="008A7499">
            <w:pPr>
              <w:rPr>
                <w:rFonts w:asciiTheme="minorHAnsi" w:hAnsiTheme="minorHAnsi" w:cstheme="minorHAnsi"/>
                <w:sz w:val="24"/>
                <w:szCs w:val="24"/>
              </w:rPr>
            </w:pPr>
          </w:p>
        </w:tc>
      </w:tr>
      <w:tr w:rsidR="00711446" w:rsidRPr="001967F4" w14:paraId="7C8B9F45" w14:textId="77777777" w:rsidTr="00804411">
        <w:tc>
          <w:tcPr>
            <w:tcW w:w="2808" w:type="dxa"/>
          </w:tcPr>
          <w:p w14:paraId="4C21DED7"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t>Name of member of staff</w:t>
            </w:r>
          </w:p>
        </w:tc>
        <w:tc>
          <w:tcPr>
            <w:tcW w:w="2313" w:type="dxa"/>
          </w:tcPr>
          <w:p w14:paraId="4A6EB672" w14:textId="77777777" w:rsidR="00711446" w:rsidRPr="001967F4" w:rsidRDefault="00711446" w:rsidP="008A7499">
            <w:pPr>
              <w:rPr>
                <w:rFonts w:asciiTheme="minorHAnsi" w:hAnsiTheme="minorHAnsi" w:cstheme="minorHAnsi"/>
                <w:sz w:val="24"/>
                <w:szCs w:val="24"/>
              </w:rPr>
            </w:pPr>
          </w:p>
        </w:tc>
        <w:tc>
          <w:tcPr>
            <w:tcW w:w="2313" w:type="dxa"/>
          </w:tcPr>
          <w:p w14:paraId="145A132D" w14:textId="77777777" w:rsidR="00711446" w:rsidRPr="001967F4" w:rsidRDefault="00711446" w:rsidP="008A7499">
            <w:pPr>
              <w:rPr>
                <w:rFonts w:asciiTheme="minorHAnsi" w:hAnsiTheme="minorHAnsi" w:cstheme="minorHAnsi"/>
                <w:sz w:val="24"/>
                <w:szCs w:val="24"/>
              </w:rPr>
            </w:pPr>
          </w:p>
        </w:tc>
        <w:tc>
          <w:tcPr>
            <w:tcW w:w="2313" w:type="dxa"/>
          </w:tcPr>
          <w:p w14:paraId="5E9E5E11" w14:textId="77777777" w:rsidR="00711446" w:rsidRPr="001967F4" w:rsidRDefault="00711446" w:rsidP="008A7499">
            <w:pPr>
              <w:rPr>
                <w:rFonts w:asciiTheme="minorHAnsi" w:hAnsiTheme="minorHAnsi" w:cstheme="minorHAnsi"/>
                <w:sz w:val="24"/>
                <w:szCs w:val="24"/>
              </w:rPr>
            </w:pPr>
          </w:p>
        </w:tc>
      </w:tr>
      <w:tr w:rsidR="00711446" w:rsidRPr="001967F4" w14:paraId="060CFFDF" w14:textId="77777777" w:rsidTr="00804411">
        <w:tc>
          <w:tcPr>
            <w:tcW w:w="2808" w:type="dxa"/>
          </w:tcPr>
          <w:p w14:paraId="136A05E4"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t>Staff initials</w:t>
            </w:r>
          </w:p>
        </w:tc>
        <w:tc>
          <w:tcPr>
            <w:tcW w:w="2313" w:type="dxa"/>
          </w:tcPr>
          <w:p w14:paraId="6570BDFD" w14:textId="77777777" w:rsidR="00711446" w:rsidRPr="001967F4" w:rsidRDefault="00711446" w:rsidP="008A7499">
            <w:pPr>
              <w:rPr>
                <w:rFonts w:asciiTheme="minorHAnsi" w:hAnsiTheme="minorHAnsi" w:cstheme="minorHAnsi"/>
                <w:sz w:val="24"/>
                <w:szCs w:val="24"/>
              </w:rPr>
            </w:pPr>
          </w:p>
        </w:tc>
        <w:tc>
          <w:tcPr>
            <w:tcW w:w="2313" w:type="dxa"/>
          </w:tcPr>
          <w:p w14:paraId="31357BA9" w14:textId="77777777" w:rsidR="00711446" w:rsidRPr="001967F4" w:rsidRDefault="00711446" w:rsidP="008A7499">
            <w:pPr>
              <w:rPr>
                <w:rFonts w:asciiTheme="minorHAnsi" w:hAnsiTheme="minorHAnsi" w:cstheme="minorHAnsi"/>
                <w:sz w:val="24"/>
                <w:szCs w:val="24"/>
              </w:rPr>
            </w:pPr>
          </w:p>
        </w:tc>
        <w:tc>
          <w:tcPr>
            <w:tcW w:w="2313" w:type="dxa"/>
          </w:tcPr>
          <w:p w14:paraId="6BD5D9AF" w14:textId="77777777" w:rsidR="00711446" w:rsidRPr="001967F4" w:rsidRDefault="00711446" w:rsidP="008A7499">
            <w:pPr>
              <w:rPr>
                <w:rFonts w:asciiTheme="minorHAnsi" w:hAnsiTheme="minorHAnsi" w:cstheme="minorHAnsi"/>
                <w:sz w:val="24"/>
                <w:szCs w:val="24"/>
              </w:rPr>
            </w:pPr>
          </w:p>
        </w:tc>
      </w:tr>
      <w:tr w:rsidR="00711446" w:rsidRPr="001967F4" w14:paraId="5910C4DA" w14:textId="77777777" w:rsidTr="00804411">
        <w:tc>
          <w:tcPr>
            <w:tcW w:w="2808" w:type="dxa"/>
          </w:tcPr>
          <w:p w14:paraId="3BC0B3B4"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t>Observations/comments</w:t>
            </w:r>
          </w:p>
        </w:tc>
        <w:tc>
          <w:tcPr>
            <w:tcW w:w="2313" w:type="dxa"/>
          </w:tcPr>
          <w:p w14:paraId="6ABAC1E0" w14:textId="77777777" w:rsidR="00711446" w:rsidRPr="001967F4" w:rsidRDefault="00711446" w:rsidP="008A7499">
            <w:pPr>
              <w:rPr>
                <w:rFonts w:asciiTheme="minorHAnsi" w:hAnsiTheme="minorHAnsi" w:cstheme="minorHAnsi"/>
                <w:sz w:val="24"/>
                <w:szCs w:val="24"/>
              </w:rPr>
            </w:pPr>
          </w:p>
        </w:tc>
        <w:tc>
          <w:tcPr>
            <w:tcW w:w="2313" w:type="dxa"/>
          </w:tcPr>
          <w:p w14:paraId="19ACA524" w14:textId="77777777" w:rsidR="00711446" w:rsidRPr="001967F4" w:rsidRDefault="00711446" w:rsidP="008A7499">
            <w:pPr>
              <w:rPr>
                <w:rFonts w:asciiTheme="minorHAnsi" w:hAnsiTheme="minorHAnsi" w:cstheme="minorHAnsi"/>
                <w:sz w:val="24"/>
                <w:szCs w:val="24"/>
              </w:rPr>
            </w:pPr>
          </w:p>
        </w:tc>
        <w:tc>
          <w:tcPr>
            <w:tcW w:w="2313" w:type="dxa"/>
          </w:tcPr>
          <w:p w14:paraId="0F4805BC" w14:textId="77777777" w:rsidR="00711446" w:rsidRPr="001967F4" w:rsidRDefault="00711446" w:rsidP="008A7499">
            <w:pPr>
              <w:rPr>
                <w:rFonts w:asciiTheme="minorHAnsi" w:hAnsiTheme="minorHAnsi" w:cstheme="minorHAnsi"/>
                <w:sz w:val="24"/>
                <w:szCs w:val="24"/>
              </w:rPr>
            </w:pPr>
          </w:p>
        </w:tc>
      </w:tr>
    </w:tbl>
    <w:p w14:paraId="735CCAF0" w14:textId="77777777" w:rsidR="00804411" w:rsidRPr="001967F4" w:rsidRDefault="00804411" w:rsidP="00804411">
      <w:pPr>
        <w:spacing w:after="0" w:line="240" w:lineRule="auto"/>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313"/>
        <w:gridCol w:w="2313"/>
        <w:gridCol w:w="2313"/>
      </w:tblGrid>
      <w:tr w:rsidR="00711446" w:rsidRPr="001967F4" w14:paraId="69F8A52D" w14:textId="77777777" w:rsidTr="00804411">
        <w:tc>
          <w:tcPr>
            <w:tcW w:w="2808" w:type="dxa"/>
          </w:tcPr>
          <w:p w14:paraId="49E26108"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t>Date</w:t>
            </w:r>
          </w:p>
        </w:tc>
        <w:tc>
          <w:tcPr>
            <w:tcW w:w="2313" w:type="dxa"/>
          </w:tcPr>
          <w:p w14:paraId="0CB155E3"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t>____/____/____</w:t>
            </w:r>
          </w:p>
        </w:tc>
        <w:tc>
          <w:tcPr>
            <w:tcW w:w="2313" w:type="dxa"/>
          </w:tcPr>
          <w:p w14:paraId="0A38A11D"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t>____/____/____</w:t>
            </w:r>
          </w:p>
        </w:tc>
        <w:tc>
          <w:tcPr>
            <w:tcW w:w="2313" w:type="dxa"/>
          </w:tcPr>
          <w:p w14:paraId="39897920"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t>____/____/____</w:t>
            </w:r>
          </w:p>
        </w:tc>
      </w:tr>
      <w:tr w:rsidR="00711446" w:rsidRPr="001967F4" w14:paraId="32663117" w14:textId="77777777" w:rsidTr="00804411">
        <w:tc>
          <w:tcPr>
            <w:tcW w:w="2808" w:type="dxa"/>
          </w:tcPr>
          <w:p w14:paraId="02E5A66A"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t>Time given</w:t>
            </w:r>
          </w:p>
        </w:tc>
        <w:tc>
          <w:tcPr>
            <w:tcW w:w="2313" w:type="dxa"/>
          </w:tcPr>
          <w:p w14:paraId="3F2DD5AC" w14:textId="77777777" w:rsidR="00711446" w:rsidRPr="001967F4" w:rsidRDefault="00711446" w:rsidP="008A7499">
            <w:pPr>
              <w:rPr>
                <w:rFonts w:asciiTheme="minorHAnsi" w:hAnsiTheme="minorHAnsi" w:cstheme="minorHAnsi"/>
                <w:sz w:val="24"/>
                <w:szCs w:val="24"/>
              </w:rPr>
            </w:pPr>
          </w:p>
        </w:tc>
        <w:tc>
          <w:tcPr>
            <w:tcW w:w="2313" w:type="dxa"/>
          </w:tcPr>
          <w:p w14:paraId="5C6B04EC" w14:textId="77777777" w:rsidR="00711446" w:rsidRPr="001967F4" w:rsidRDefault="00711446" w:rsidP="008A7499">
            <w:pPr>
              <w:rPr>
                <w:rFonts w:asciiTheme="minorHAnsi" w:hAnsiTheme="minorHAnsi" w:cstheme="minorHAnsi"/>
                <w:sz w:val="24"/>
                <w:szCs w:val="24"/>
              </w:rPr>
            </w:pPr>
          </w:p>
        </w:tc>
        <w:tc>
          <w:tcPr>
            <w:tcW w:w="2313" w:type="dxa"/>
          </w:tcPr>
          <w:p w14:paraId="10A8AF9F" w14:textId="77777777" w:rsidR="00711446" w:rsidRPr="001967F4" w:rsidRDefault="00711446" w:rsidP="008A7499">
            <w:pPr>
              <w:rPr>
                <w:rFonts w:asciiTheme="minorHAnsi" w:hAnsiTheme="minorHAnsi" w:cstheme="minorHAnsi"/>
                <w:sz w:val="24"/>
                <w:szCs w:val="24"/>
              </w:rPr>
            </w:pPr>
          </w:p>
        </w:tc>
      </w:tr>
      <w:tr w:rsidR="00711446" w:rsidRPr="001967F4" w14:paraId="1575A1D1" w14:textId="77777777" w:rsidTr="00804411">
        <w:tc>
          <w:tcPr>
            <w:tcW w:w="2808" w:type="dxa"/>
          </w:tcPr>
          <w:p w14:paraId="15762064"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t>Dose given</w:t>
            </w:r>
          </w:p>
        </w:tc>
        <w:tc>
          <w:tcPr>
            <w:tcW w:w="2313" w:type="dxa"/>
          </w:tcPr>
          <w:p w14:paraId="6FC5586B" w14:textId="77777777" w:rsidR="00711446" w:rsidRPr="001967F4" w:rsidRDefault="00711446" w:rsidP="008A7499">
            <w:pPr>
              <w:rPr>
                <w:rFonts w:asciiTheme="minorHAnsi" w:hAnsiTheme="minorHAnsi" w:cstheme="minorHAnsi"/>
                <w:sz w:val="24"/>
                <w:szCs w:val="24"/>
              </w:rPr>
            </w:pPr>
          </w:p>
        </w:tc>
        <w:tc>
          <w:tcPr>
            <w:tcW w:w="2313" w:type="dxa"/>
          </w:tcPr>
          <w:p w14:paraId="00DDF4A4" w14:textId="77777777" w:rsidR="00711446" w:rsidRPr="001967F4" w:rsidRDefault="00711446" w:rsidP="008A7499">
            <w:pPr>
              <w:rPr>
                <w:rFonts w:asciiTheme="minorHAnsi" w:hAnsiTheme="minorHAnsi" w:cstheme="minorHAnsi"/>
                <w:sz w:val="24"/>
                <w:szCs w:val="24"/>
              </w:rPr>
            </w:pPr>
          </w:p>
        </w:tc>
        <w:tc>
          <w:tcPr>
            <w:tcW w:w="2313" w:type="dxa"/>
          </w:tcPr>
          <w:p w14:paraId="5DFEDD1E" w14:textId="77777777" w:rsidR="00711446" w:rsidRPr="001967F4" w:rsidRDefault="00711446" w:rsidP="008A7499">
            <w:pPr>
              <w:rPr>
                <w:rFonts w:asciiTheme="minorHAnsi" w:hAnsiTheme="minorHAnsi" w:cstheme="minorHAnsi"/>
                <w:sz w:val="24"/>
                <w:szCs w:val="24"/>
              </w:rPr>
            </w:pPr>
          </w:p>
        </w:tc>
      </w:tr>
      <w:tr w:rsidR="00711446" w:rsidRPr="001967F4" w14:paraId="48067757" w14:textId="77777777" w:rsidTr="00804411">
        <w:tc>
          <w:tcPr>
            <w:tcW w:w="2808" w:type="dxa"/>
          </w:tcPr>
          <w:p w14:paraId="5CCD8CAA"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t>Name of member of staff</w:t>
            </w:r>
          </w:p>
        </w:tc>
        <w:tc>
          <w:tcPr>
            <w:tcW w:w="2313" w:type="dxa"/>
          </w:tcPr>
          <w:p w14:paraId="549A495F" w14:textId="77777777" w:rsidR="00711446" w:rsidRPr="001967F4" w:rsidRDefault="00711446" w:rsidP="008A7499">
            <w:pPr>
              <w:rPr>
                <w:rFonts w:asciiTheme="minorHAnsi" w:hAnsiTheme="minorHAnsi" w:cstheme="minorHAnsi"/>
                <w:sz w:val="24"/>
                <w:szCs w:val="24"/>
              </w:rPr>
            </w:pPr>
          </w:p>
        </w:tc>
        <w:tc>
          <w:tcPr>
            <w:tcW w:w="2313" w:type="dxa"/>
          </w:tcPr>
          <w:p w14:paraId="3DFDA5C4" w14:textId="77777777" w:rsidR="00711446" w:rsidRPr="001967F4" w:rsidRDefault="00711446" w:rsidP="008A7499">
            <w:pPr>
              <w:rPr>
                <w:rFonts w:asciiTheme="minorHAnsi" w:hAnsiTheme="minorHAnsi" w:cstheme="minorHAnsi"/>
                <w:sz w:val="24"/>
                <w:szCs w:val="24"/>
              </w:rPr>
            </w:pPr>
          </w:p>
        </w:tc>
        <w:tc>
          <w:tcPr>
            <w:tcW w:w="2313" w:type="dxa"/>
          </w:tcPr>
          <w:p w14:paraId="46CD2B64" w14:textId="77777777" w:rsidR="00711446" w:rsidRPr="001967F4" w:rsidRDefault="00711446" w:rsidP="008A7499">
            <w:pPr>
              <w:rPr>
                <w:rFonts w:asciiTheme="minorHAnsi" w:hAnsiTheme="minorHAnsi" w:cstheme="minorHAnsi"/>
                <w:sz w:val="24"/>
                <w:szCs w:val="24"/>
              </w:rPr>
            </w:pPr>
          </w:p>
        </w:tc>
      </w:tr>
      <w:tr w:rsidR="00711446" w:rsidRPr="001967F4" w14:paraId="0B31961B" w14:textId="77777777" w:rsidTr="00804411">
        <w:tc>
          <w:tcPr>
            <w:tcW w:w="2808" w:type="dxa"/>
          </w:tcPr>
          <w:p w14:paraId="3B1D208B"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t>Staff initials</w:t>
            </w:r>
          </w:p>
        </w:tc>
        <w:tc>
          <w:tcPr>
            <w:tcW w:w="2313" w:type="dxa"/>
          </w:tcPr>
          <w:p w14:paraId="67764976" w14:textId="77777777" w:rsidR="00711446" w:rsidRPr="001967F4" w:rsidRDefault="00711446" w:rsidP="008A7499">
            <w:pPr>
              <w:rPr>
                <w:rFonts w:asciiTheme="minorHAnsi" w:hAnsiTheme="minorHAnsi" w:cstheme="minorHAnsi"/>
                <w:sz w:val="24"/>
                <w:szCs w:val="24"/>
              </w:rPr>
            </w:pPr>
          </w:p>
        </w:tc>
        <w:tc>
          <w:tcPr>
            <w:tcW w:w="2313" w:type="dxa"/>
          </w:tcPr>
          <w:p w14:paraId="3FED3352" w14:textId="77777777" w:rsidR="00711446" w:rsidRPr="001967F4" w:rsidRDefault="00711446" w:rsidP="008A7499">
            <w:pPr>
              <w:rPr>
                <w:rFonts w:asciiTheme="minorHAnsi" w:hAnsiTheme="minorHAnsi" w:cstheme="minorHAnsi"/>
                <w:sz w:val="24"/>
                <w:szCs w:val="24"/>
              </w:rPr>
            </w:pPr>
          </w:p>
        </w:tc>
        <w:tc>
          <w:tcPr>
            <w:tcW w:w="2313" w:type="dxa"/>
          </w:tcPr>
          <w:p w14:paraId="09D6A982" w14:textId="77777777" w:rsidR="00711446" w:rsidRPr="001967F4" w:rsidRDefault="00711446" w:rsidP="008A7499">
            <w:pPr>
              <w:rPr>
                <w:rFonts w:asciiTheme="minorHAnsi" w:hAnsiTheme="minorHAnsi" w:cstheme="minorHAnsi"/>
                <w:sz w:val="24"/>
                <w:szCs w:val="24"/>
              </w:rPr>
            </w:pPr>
          </w:p>
        </w:tc>
      </w:tr>
      <w:tr w:rsidR="00711446" w:rsidRPr="001967F4" w14:paraId="47DA3FA7" w14:textId="77777777" w:rsidTr="00804411">
        <w:tc>
          <w:tcPr>
            <w:tcW w:w="2808" w:type="dxa"/>
          </w:tcPr>
          <w:p w14:paraId="08582DEE"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t>Observations/comments</w:t>
            </w:r>
          </w:p>
        </w:tc>
        <w:tc>
          <w:tcPr>
            <w:tcW w:w="2313" w:type="dxa"/>
          </w:tcPr>
          <w:p w14:paraId="39E6A5B4" w14:textId="77777777" w:rsidR="00711446" w:rsidRPr="001967F4" w:rsidRDefault="00711446" w:rsidP="008A7499">
            <w:pPr>
              <w:rPr>
                <w:rFonts w:asciiTheme="minorHAnsi" w:hAnsiTheme="minorHAnsi" w:cstheme="minorHAnsi"/>
                <w:sz w:val="24"/>
                <w:szCs w:val="24"/>
              </w:rPr>
            </w:pPr>
          </w:p>
        </w:tc>
        <w:tc>
          <w:tcPr>
            <w:tcW w:w="2313" w:type="dxa"/>
          </w:tcPr>
          <w:p w14:paraId="606FC49A" w14:textId="77777777" w:rsidR="00711446" w:rsidRPr="001967F4" w:rsidRDefault="00711446" w:rsidP="008A7499">
            <w:pPr>
              <w:rPr>
                <w:rFonts w:asciiTheme="minorHAnsi" w:hAnsiTheme="minorHAnsi" w:cstheme="minorHAnsi"/>
                <w:sz w:val="24"/>
                <w:szCs w:val="24"/>
              </w:rPr>
            </w:pPr>
          </w:p>
        </w:tc>
        <w:tc>
          <w:tcPr>
            <w:tcW w:w="2313" w:type="dxa"/>
          </w:tcPr>
          <w:p w14:paraId="3AD63C76" w14:textId="77777777" w:rsidR="00711446" w:rsidRPr="001967F4" w:rsidRDefault="00711446" w:rsidP="008A7499">
            <w:pPr>
              <w:rPr>
                <w:rFonts w:asciiTheme="minorHAnsi" w:hAnsiTheme="minorHAnsi" w:cstheme="minorHAnsi"/>
                <w:sz w:val="24"/>
                <w:szCs w:val="24"/>
              </w:rPr>
            </w:pPr>
          </w:p>
        </w:tc>
      </w:tr>
    </w:tbl>
    <w:p w14:paraId="1AC8B9C5" w14:textId="77777777" w:rsidR="00804411" w:rsidRPr="001967F4" w:rsidRDefault="00804411" w:rsidP="00804411">
      <w:pPr>
        <w:spacing w:after="0" w:line="240" w:lineRule="auto"/>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313"/>
        <w:gridCol w:w="2313"/>
        <w:gridCol w:w="2313"/>
      </w:tblGrid>
      <w:tr w:rsidR="00711446" w:rsidRPr="001967F4" w14:paraId="39403243" w14:textId="77777777" w:rsidTr="00804411">
        <w:tc>
          <w:tcPr>
            <w:tcW w:w="2808" w:type="dxa"/>
          </w:tcPr>
          <w:p w14:paraId="218B74B7"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t>Date</w:t>
            </w:r>
          </w:p>
        </w:tc>
        <w:tc>
          <w:tcPr>
            <w:tcW w:w="2313" w:type="dxa"/>
          </w:tcPr>
          <w:p w14:paraId="7E094228"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t>____/____/____</w:t>
            </w:r>
          </w:p>
        </w:tc>
        <w:tc>
          <w:tcPr>
            <w:tcW w:w="2313" w:type="dxa"/>
          </w:tcPr>
          <w:p w14:paraId="443BE2C8"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t>____/____/____</w:t>
            </w:r>
          </w:p>
        </w:tc>
        <w:tc>
          <w:tcPr>
            <w:tcW w:w="2313" w:type="dxa"/>
          </w:tcPr>
          <w:p w14:paraId="4877DC03"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t>____/____/____</w:t>
            </w:r>
          </w:p>
        </w:tc>
      </w:tr>
      <w:tr w:rsidR="00711446" w:rsidRPr="001967F4" w14:paraId="7BD90E89" w14:textId="77777777" w:rsidTr="00804411">
        <w:tc>
          <w:tcPr>
            <w:tcW w:w="2808" w:type="dxa"/>
          </w:tcPr>
          <w:p w14:paraId="6ED4FFA4"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t>Time given</w:t>
            </w:r>
          </w:p>
        </w:tc>
        <w:tc>
          <w:tcPr>
            <w:tcW w:w="2313" w:type="dxa"/>
          </w:tcPr>
          <w:p w14:paraId="7C602578" w14:textId="77777777" w:rsidR="00711446" w:rsidRPr="001967F4" w:rsidRDefault="00711446" w:rsidP="008A7499">
            <w:pPr>
              <w:rPr>
                <w:rFonts w:asciiTheme="minorHAnsi" w:hAnsiTheme="minorHAnsi" w:cstheme="minorHAnsi"/>
                <w:sz w:val="24"/>
                <w:szCs w:val="24"/>
              </w:rPr>
            </w:pPr>
          </w:p>
        </w:tc>
        <w:tc>
          <w:tcPr>
            <w:tcW w:w="2313" w:type="dxa"/>
          </w:tcPr>
          <w:p w14:paraId="0F8A6635" w14:textId="77777777" w:rsidR="00711446" w:rsidRPr="001967F4" w:rsidRDefault="00711446" w:rsidP="008A7499">
            <w:pPr>
              <w:rPr>
                <w:rFonts w:asciiTheme="minorHAnsi" w:hAnsiTheme="minorHAnsi" w:cstheme="minorHAnsi"/>
                <w:sz w:val="24"/>
                <w:szCs w:val="24"/>
              </w:rPr>
            </w:pPr>
          </w:p>
        </w:tc>
        <w:tc>
          <w:tcPr>
            <w:tcW w:w="2313" w:type="dxa"/>
          </w:tcPr>
          <w:p w14:paraId="4B7FAB3D" w14:textId="77777777" w:rsidR="00711446" w:rsidRPr="001967F4" w:rsidRDefault="00711446" w:rsidP="008A7499">
            <w:pPr>
              <w:rPr>
                <w:rFonts w:asciiTheme="minorHAnsi" w:hAnsiTheme="minorHAnsi" w:cstheme="minorHAnsi"/>
                <w:sz w:val="24"/>
                <w:szCs w:val="24"/>
              </w:rPr>
            </w:pPr>
          </w:p>
        </w:tc>
      </w:tr>
      <w:tr w:rsidR="00711446" w:rsidRPr="001967F4" w14:paraId="1ADBAD44" w14:textId="77777777" w:rsidTr="00804411">
        <w:tc>
          <w:tcPr>
            <w:tcW w:w="2808" w:type="dxa"/>
          </w:tcPr>
          <w:p w14:paraId="510F93A2"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t>Dose given</w:t>
            </w:r>
          </w:p>
        </w:tc>
        <w:tc>
          <w:tcPr>
            <w:tcW w:w="2313" w:type="dxa"/>
          </w:tcPr>
          <w:p w14:paraId="5D9F7D0D" w14:textId="77777777" w:rsidR="00711446" w:rsidRPr="001967F4" w:rsidRDefault="00711446" w:rsidP="008A7499">
            <w:pPr>
              <w:rPr>
                <w:rFonts w:asciiTheme="minorHAnsi" w:hAnsiTheme="minorHAnsi" w:cstheme="minorHAnsi"/>
                <w:sz w:val="24"/>
                <w:szCs w:val="24"/>
              </w:rPr>
            </w:pPr>
          </w:p>
        </w:tc>
        <w:tc>
          <w:tcPr>
            <w:tcW w:w="2313" w:type="dxa"/>
          </w:tcPr>
          <w:p w14:paraId="4A8D3556" w14:textId="77777777" w:rsidR="00711446" w:rsidRPr="001967F4" w:rsidRDefault="00711446" w:rsidP="008A7499">
            <w:pPr>
              <w:rPr>
                <w:rFonts w:asciiTheme="minorHAnsi" w:hAnsiTheme="minorHAnsi" w:cstheme="minorHAnsi"/>
                <w:sz w:val="24"/>
                <w:szCs w:val="24"/>
              </w:rPr>
            </w:pPr>
          </w:p>
        </w:tc>
        <w:tc>
          <w:tcPr>
            <w:tcW w:w="2313" w:type="dxa"/>
          </w:tcPr>
          <w:p w14:paraId="26440760" w14:textId="77777777" w:rsidR="00711446" w:rsidRPr="001967F4" w:rsidRDefault="00711446" w:rsidP="008A7499">
            <w:pPr>
              <w:rPr>
                <w:rFonts w:asciiTheme="minorHAnsi" w:hAnsiTheme="minorHAnsi" w:cstheme="minorHAnsi"/>
                <w:sz w:val="24"/>
                <w:szCs w:val="24"/>
              </w:rPr>
            </w:pPr>
          </w:p>
        </w:tc>
      </w:tr>
      <w:tr w:rsidR="00711446" w:rsidRPr="001967F4" w14:paraId="01DDFB74" w14:textId="77777777" w:rsidTr="00804411">
        <w:tc>
          <w:tcPr>
            <w:tcW w:w="2808" w:type="dxa"/>
          </w:tcPr>
          <w:p w14:paraId="7892D6CD"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lastRenderedPageBreak/>
              <w:t>Name of member of staff</w:t>
            </w:r>
          </w:p>
        </w:tc>
        <w:tc>
          <w:tcPr>
            <w:tcW w:w="2313" w:type="dxa"/>
          </w:tcPr>
          <w:p w14:paraId="34477328" w14:textId="77777777" w:rsidR="00711446" w:rsidRPr="001967F4" w:rsidRDefault="00711446" w:rsidP="008A7499">
            <w:pPr>
              <w:rPr>
                <w:rFonts w:asciiTheme="minorHAnsi" w:hAnsiTheme="minorHAnsi" w:cstheme="minorHAnsi"/>
                <w:sz w:val="24"/>
                <w:szCs w:val="24"/>
              </w:rPr>
            </w:pPr>
          </w:p>
        </w:tc>
        <w:tc>
          <w:tcPr>
            <w:tcW w:w="2313" w:type="dxa"/>
          </w:tcPr>
          <w:p w14:paraId="34198299" w14:textId="77777777" w:rsidR="00711446" w:rsidRPr="001967F4" w:rsidRDefault="00711446" w:rsidP="008A7499">
            <w:pPr>
              <w:rPr>
                <w:rFonts w:asciiTheme="minorHAnsi" w:hAnsiTheme="minorHAnsi" w:cstheme="minorHAnsi"/>
                <w:sz w:val="24"/>
                <w:szCs w:val="24"/>
              </w:rPr>
            </w:pPr>
          </w:p>
        </w:tc>
        <w:tc>
          <w:tcPr>
            <w:tcW w:w="2313" w:type="dxa"/>
          </w:tcPr>
          <w:p w14:paraId="51B402D8" w14:textId="77777777" w:rsidR="00711446" w:rsidRPr="001967F4" w:rsidRDefault="00711446" w:rsidP="008A7499">
            <w:pPr>
              <w:rPr>
                <w:rFonts w:asciiTheme="minorHAnsi" w:hAnsiTheme="minorHAnsi" w:cstheme="minorHAnsi"/>
                <w:sz w:val="24"/>
                <w:szCs w:val="24"/>
              </w:rPr>
            </w:pPr>
          </w:p>
        </w:tc>
      </w:tr>
      <w:tr w:rsidR="00711446" w:rsidRPr="001967F4" w14:paraId="15A62B2A" w14:textId="77777777" w:rsidTr="00804411">
        <w:tc>
          <w:tcPr>
            <w:tcW w:w="2808" w:type="dxa"/>
          </w:tcPr>
          <w:p w14:paraId="3C044298"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t>Staff initials</w:t>
            </w:r>
          </w:p>
        </w:tc>
        <w:tc>
          <w:tcPr>
            <w:tcW w:w="2313" w:type="dxa"/>
          </w:tcPr>
          <w:p w14:paraId="0A7B9691" w14:textId="77777777" w:rsidR="00711446" w:rsidRPr="001967F4" w:rsidRDefault="00711446" w:rsidP="008A7499">
            <w:pPr>
              <w:rPr>
                <w:rFonts w:asciiTheme="minorHAnsi" w:hAnsiTheme="minorHAnsi" w:cstheme="minorHAnsi"/>
                <w:sz w:val="24"/>
                <w:szCs w:val="24"/>
              </w:rPr>
            </w:pPr>
          </w:p>
        </w:tc>
        <w:tc>
          <w:tcPr>
            <w:tcW w:w="2313" w:type="dxa"/>
          </w:tcPr>
          <w:p w14:paraId="424BFEE2" w14:textId="77777777" w:rsidR="00711446" w:rsidRPr="001967F4" w:rsidRDefault="00711446" w:rsidP="008A7499">
            <w:pPr>
              <w:rPr>
                <w:rFonts w:asciiTheme="minorHAnsi" w:hAnsiTheme="minorHAnsi" w:cstheme="minorHAnsi"/>
                <w:sz w:val="24"/>
                <w:szCs w:val="24"/>
              </w:rPr>
            </w:pPr>
          </w:p>
        </w:tc>
        <w:tc>
          <w:tcPr>
            <w:tcW w:w="2313" w:type="dxa"/>
          </w:tcPr>
          <w:p w14:paraId="787E0581" w14:textId="77777777" w:rsidR="00711446" w:rsidRPr="001967F4" w:rsidRDefault="00711446" w:rsidP="008A7499">
            <w:pPr>
              <w:rPr>
                <w:rFonts w:asciiTheme="minorHAnsi" w:hAnsiTheme="minorHAnsi" w:cstheme="minorHAnsi"/>
                <w:sz w:val="24"/>
                <w:szCs w:val="24"/>
              </w:rPr>
            </w:pPr>
          </w:p>
        </w:tc>
      </w:tr>
      <w:tr w:rsidR="00711446" w:rsidRPr="001967F4" w14:paraId="5E7A4BC0" w14:textId="77777777" w:rsidTr="00804411">
        <w:tc>
          <w:tcPr>
            <w:tcW w:w="2808" w:type="dxa"/>
          </w:tcPr>
          <w:p w14:paraId="22D2A321" w14:textId="77777777" w:rsidR="00711446" w:rsidRPr="001967F4" w:rsidRDefault="00711446" w:rsidP="008A7499">
            <w:pPr>
              <w:rPr>
                <w:rFonts w:asciiTheme="minorHAnsi" w:hAnsiTheme="minorHAnsi" w:cstheme="minorHAnsi"/>
                <w:sz w:val="24"/>
                <w:szCs w:val="24"/>
              </w:rPr>
            </w:pPr>
            <w:r w:rsidRPr="001967F4">
              <w:rPr>
                <w:rFonts w:asciiTheme="minorHAnsi" w:hAnsiTheme="minorHAnsi" w:cstheme="minorHAnsi"/>
                <w:sz w:val="24"/>
                <w:szCs w:val="24"/>
              </w:rPr>
              <w:t>Observations/comments</w:t>
            </w:r>
          </w:p>
        </w:tc>
        <w:tc>
          <w:tcPr>
            <w:tcW w:w="2313" w:type="dxa"/>
          </w:tcPr>
          <w:p w14:paraId="05C8FDA9" w14:textId="77777777" w:rsidR="00711446" w:rsidRPr="001967F4" w:rsidRDefault="00711446" w:rsidP="008A7499">
            <w:pPr>
              <w:rPr>
                <w:rFonts w:asciiTheme="minorHAnsi" w:hAnsiTheme="minorHAnsi" w:cstheme="minorHAnsi"/>
                <w:sz w:val="24"/>
                <w:szCs w:val="24"/>
              </w:rPr>
            </w:pPr>
          </w:p>
        </w:tc>
        <w:tc>
          <w:tcPr>
            <w:tcW w:w="2313" w:type="dxa"/>
          </w:tcPr>
          <w:p w14:paraId="0AB7F99D" w14:textId="77777777" w:rsidR="00711446" w:rsidRPr="001967F4" w:rsidRDefault="00711446" w:rsidP="008A7499">
            <w:pPr>
              <w:rPr>
                <w:rFonts w:asciiTheme="minorHAnsi" w:hAnsiTheme="minorHAnsi" w:cstheme="minorHAnsi"/>
                <w:sz w:val="24"/>
                <w:szCs w:val="24"/>
              </w:rPr>
            </w:pPr>
          </w:p>
        </w:tc>
        <w:tc>
          <w:tcPr>
            <w:tcW w:w="2313" w:type="dxa"/>
          </w:tcPr>
          <w:p w14:paraId="4EEFBEDF" w14:textId="77777777" w:rsidR="00711446" w:rsidRPr="001967F4" w:rsidRDefault="00711446" w:rsidP="008A7499">
            <w:pPr>
              <w:rPr>
                <w:rFonts w:asciiTheme="minorHAnsi" w:hAnsiTheme="minorHAnsi" w:cstheme="minorHAnsi"/>
                <w:sz w:val="24"/>
                <w:szCs w:val="24"/>
              </w:rPr>
            </w:pPr>
          </w:p>
        </w:tc>
      </w:tr>
      <w:bookmarkEnd w:id="117"/>
      <w:tr w:rsidR="0061765F" w:rsidRPr="001967F4" w14:paraId="42827BB4" w14:textId="77777777" w:rsidTr="00CE69C9">
        <w:tc>
          <w:tcPr>
            <w:tcW w:w="2808" w:type="dxa"/>
          </w:tcPr>
          <w:p w14:paraId="14B8DD51"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Date</w:t>
            </w:r>
          </w:p>
        </w:tc>
        <w:tc>
          <w:tcPr>
            <w:tcW w:w="2313" w:type="dxa"/>
          </w:tcPr>
          <w:p w14:paraId="130F3ABB"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____/____/____</w:t>
            </w:r>
          </w:p>
        </w:tc>
        <w:tc>
          <w:tcPr>
            <w:tcW w:w="2313" w:type="dxa"/>
          </w:tcPr>
          <w:p w14:paraId="4A4CC44A"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____/____/____</w:t>
            </w:r>
          </w:p>
        </w:tc>
        <w:tc>
          <w:tcPr>
            <w:tcW w:w="2313" w:type="dxa"/>
          </w:tcPr>
          <w:p w14:paraId="7E133919"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____/____/____</w:t>
            </w:r>
          </w:p>
        </w:tc>
      </w:tr>
      <w:tr w:rsidR="0061765F" w:rsidRPr="001967F4" w14:paraId="5CF2C710" w14:textId="77777777" w:rsidTr="00CE69C9">
        <w:tc>
          <w:tcPr>
            <w:tcW w:w="2808" w:type="dxa"/>
          </w:tcPr>
          <w:p w14:paraId="22D0798A"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Time given</w:t>
            </w:r>
          </w:p>
        </w:tc>
        <w:tc>
          <w:tcPr>
            <w:tcW w:w="2313" w:type="dxa"/>
          </w:tcPr>
          <w:p w14:paraId="32D3721C" w14:textId="77777777" w:rsidR="0061765F" w:rsidRPr="001967F4" w:rsidRDefault="0061765F" w:rsidP="00CE69C9">
            <w:pPr>
              <w:rPr>
                <w:rFonts w:asciiTheme="minorHAnsi" w:hAnsiTheme="minorHAnsi" w:cstheme="minorHAnsi"/>
                <w:sz w:val="24"/>
                <w:szCs w:val="24"/>
              </w:rPr>
            </w:pPr>
          </w:p>
        </w:tc>
        <w:tc>
          <w:tcPr>
            <w:tcW w:w="2313" w:type="dxa"/>
          </w:tcPr>
          <w:p w14:paraId="74CD60E1" w14:textId="77777777" w:rsidR="0061765F" w:rsidRPr="001967F4" w:rsidRDefault="0061765F" w:rsidP="00CE69C9">
            <w:pPr>
              <w:rPr>
                <w:rFonts w:asciiTheme="minorHAnsi" w:hAnsiTheme="minorHAnsi" w:cstheme="minorHAnsi"/>
                <w:sz w:val="24"/>
                <w:szCs w:val="24"/>
              </w:rPr>
            </w:pPr>
          </w:p>
        </w:tc>
        <w:tc>
          <w:tcPr>
            <w:tcW w:w="2313" w:type="dxa"/>
          </w:tcPr>
          <w:p w14:paraId="060A873C" w14:textId="77777777" w:rsidR="0061765F" w:rsidRPr="001967F4" w:rsidRDefault="0061765F" w:rsidP="00CE69C9">
            <w:pPr>
              <w:rPr>
                <w:rFonts w:asciiTheme="minorHAnsi" w:hAnsiTheme="minorHAnsi" w:cstheme="minorHAnsi"/>
                <w:sz w:val="24"/>
                <w:szCs w:val="24"/>
              </w:rPr>
            </w:pPr>
          </w:p>
        </w:tc>
      </w:tr>
      <w:tr w:rsidR="0061765F" w:rsidRPr="001967F4" w14:paraId="23714C57" w14:textId="77777777" w:rsidTr="00CE69C9">
        <w:tc>
          <w:tcPr>
            <w:tcW w:w="2808" w:type="dxa"/>
          </w:tcPr>
          <w:p w14:paraId="68CB887A"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Dose given</w:t>
            </w:r>
          </w:p>
        </w:tc>
        <w:tc>
          <w:tcPr>
            <w:tcW w:w="2313" w:type="dxa"/>
          </w:tcPr>
          <w:p w14:paraId="633F9E17" w14:textId="77777777" w:rsidR="0061765F" w:rsidRPr="001967F4" w:rsidRDefault="0061765F" w:rsidP="00CE69C9">
            <w:pPr>
              <w:rPr>
                <w:rFonts w:asciiTheme="minorHAnsi" w:hAnsiTheme="minorHAnsi" w:cstheme="minorHAnsi"/>
                <w:sz w:val="24"/>
                <w:szCs w:val="24"/>
              </w:rPr>
            </w:pPr>
          </w:p>
        </w:tc>
        <w:tc>
          <w:tcPr>
            <w:tcW w:w="2313" w:type="dxa"/>
          </w:tcPr>
          <w:p w14:paraId="1AA0B62B" w14:textId="77777777" w:rsidR="0061765F" w:rsidRPr="001967F4" w:rsidRDefault="0061765F" w:rsidP="00CE69C9">
            <w:pPr>
              <w:rPr>
                <w:rFonts w:asciiTheme="minorHAnsi" w:hAnsiTheme="minorHAnsi" w:cstheme="minorHAnsi"/>
                <w:sz w:val="24"/>
                <w:szCs w:val="24"/>
              </w:rPr>
            </w:pPr>
          </w:p>
        </w:tc>
        <w:tc>
          <w:tcPr>
            <w:tcW w:w="2313" w:type="dxa"/>
          </w:tcPr>
          <w:p w14:paraId="227952FC" w14:textId="77777777" w:rsidR="0061765F" w:rsidRPr="001967F4" w:rsidRDefault="0061765F" w:rsidP="00CE69C9">
            <w:pPr>
              <w:rPr>
                <w:rFonts w:asciiTheme="minorHAnsi" w:hAnsiTheme="minorHAnsi" w:cstheme="minorHAnsi"/>
                <w:sz w:val="24"/>
                <w:szCs w:val="24"/>
              </w:rPr>
            </w:pPr>
          </w:p>
        </w:tc>
      </w:tr>
      <w:tr w:rsidR="0061765F" w:rsidRPr="001967F4" w14:paraId="455DE64D" w14:textId="77777777" w:rsidTr="00CE69C9">
        <w:tc>
          <w:tcPr>
            <w:tcW w:w="2808" w:type="dxa"/>
          </w:tcPr>
          <w:p w14:paraId="4C8A6153"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Name of member of staff</w:t>
            </w:r>
          </w:p>
        </w:tc>
        <w:tc>
          <w:tcPr>
            <w:tcW w:w="2313" w:type="dxa"/>
          </w:tcPr>
          <w:p w14:paraId="73C47E12" w14:textId="77777777" w:rsidR="0061765F" w:rsidRPr="001967F4" w:rsidRDefault="0061765F" w:rsidP="00CE69C9">
            <w:pPr>
              <w:rPr>
                <w:rFonts w:asciiTheme="minorHAnsi" w:hAnsiTheme="minorHAnsi" w:cstheme="minorHAnsi"/>
                <w:sz w:val="24"/>
                <w:szCs w:val="24"/>
              </w:rPr>
            </w:pPr>
          </w:p>
        </w:tc>
        <w:tc>
          <w:tcPr>
            <w:tcW w:w="2313" w:type="dxa"/>
          </w:tcPr>
          <w:p w14:paraId="54257F56" w14:textId="77777777" w:rsidR="0061765F" w:rsidRPr="001967F4" w:rsidRDefault="0061765F" w:rsidP="00CE69C9">
            <w:pPr>
              <w:rPr>
                <w:rFonts w:asciiTheme="minorHAnsi" w:hAnsiTheme="minorHAnsi" w:cstheme="minorHAnsi"/>
                <w:sz w:val="24"/>
                <w:szCs w:val="24"/>
              </w:rPr>
            </w:pPr>
          </w:p>
        </w:tc>
        <w:tc>
          <w:tcPr>
            <w:tcW w:w="2313" w:type="dxa"/>
          </w:tcPr>
          <w:p w14:paraId="3D92D764" w14:textId="77777777" w:rsidR="0061765F" w:rsidRPr="001967F4" w:rsidRDefault="0061765F" w:rsidP="00CE69C9">
            <w:pPr>
              <w:rPr>
                <w:rFonts w:asciiTheme="minorHAnsi" w:hAnsiTheme="minorHAnsi" w:cstheme="minorHAnsi"/>
                <w:sz w:val="24"/>
                <w:szCs w:val="24"/>
              </w:rPr>
            </w:pPr>
          </w:p>
        </w:tc>
      </w:tr>
      <w:tr w:rsidR="0061765F" w:rsidRPr="001967F4" w14:paraId="66C0C840" w14:textId="77777777" w:rsidTr="00CE69C9">
        <w:tc>
          <w:tcPr>
            <w:tcW w:w="2808" w:type="dxa"/>
          </w:tcPr>
          <w:p w14:paraId="3E59030C"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Staff initials</w:t>
            </w:r>
          </w:p>
        </w:tc>
        <w:tc>
          <w:tcPr>
            <w:tcW w:w="2313" w:type="dxa"/>
          </w:tcPr>
          <w:p w14:paraId="77D6AC7C" w14:textId="77777777" w:rsidR="0061765F" w:rsidRPr="001967F4" w:rsidRDefault="0061765F" w:rsidP="00CE69C9">
            <w:pPr>
              <w:rPr>
                <w:rFonts w:asciiTheme="minorHAnsi" w:hAnsiTheme="minorHAnsi" w:cstheme="minorHAnsi"/>
                <w:sz w:val="24"/>
                <w:szCs w:val="24"/>
              </w:rPr>
            </w:pPr>
          </w:p>
        </w:tc>
        <w:tc>
          <w:tcPr>
            <w:tcW w:w="2313" w:type="dxa"/>
          </w:tcPr>
          <w:p w14:paraId="01A41C0B" w14:textId="77777777" w:rsidR="0061765F" w:rsidRPr="001967F4" w:rsidRDefault="0061765F" w:rsidP="00CE69C9">
            <w:pPr>
              <w:rPr>
                <w:rFonts w:asciiTheme="minorHAnsi" w:hAnsiTheme="minorHAnsi" w:cstheme="minorHAnsi"/>
                <w:sz w:val="24"/>
                <w:szCs w:val="24"/>
              </w:rPr>
            </w:pPr>
          </w:p>
        </w:tc>
        <w:tc>
          <w:tcPr>
            <w:tcW w:w="2313" w:type="dxa"/>
          </w:tcPr>
          <w:p w14:paraId="0FD48361" w14:textId="77777777" w:rsidR="0061765F" w:rsidRPr="001967F4" w:rsidRDefault="0061765F" w:rsidP="00CE69C9">
            <w:pPr>
              <w:rPr>
                <w:rFonts w:asciiTheme="minorHAnsi" w:hAnsiTheme="minorHAnsi" w:cstheme="minorHAnsi"/>
                <w:sz w:val="24"/>
                <w:szCs w:val="24"/>
              </w:rPr>
            </w:pPr>
          </w:p>
        </w:tc>
      </w:tr>
      <w:tr w:rsidR="0061765F" w:rsidRPr="001967F4" w14:paraId="6CB5BEFB" w14:textId="77777777" w:rsidTr="00CE69C9">
        <w:tc>
          <w:tcPr>
            <w:tcW w:w="2808" w:type="dxa"/>
          </w:tcPr>
          <w:p w14:paraId="0CCF2472"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Observations/comments</w:t>
            </w:r>
          </w:p>
        </w:tc>
        <w:tc>
          <w:tcPr>
            <w:tcW w:w="2313" w:type="dxa"/>
          </w:tcPr>
          <w:p w14:paraId="01B5D57A" w14:textId="77777777" w:rsidR="0061765F" w:rsidRPr="001967F4" w:rsidRDefault="0061765F" w:rsidP="00CE69C9">
            <w:pPr>
              <w:rPr>
                <w:rFonts w:asciiTheme="minorHAnsi" w:hAnsiTheme="minorHAnsi" w:cstheme="minorHAnsi"/>
                <w:sz w:val="24"/>
                <w:szCs w:val="24"/>
              </w:rPr>
            </w:pPr>
          </w:p>
        </w:tc>
        <w:tc>
          <w:tcPr>
            <w:tcW w:w="2313" w:type="dxa"/>
          </w:tcPr>
          <w:p w14:paraId="37CB554E" w14:textId="77777777" w:rsidR="0061765F" w:rsidRPr="001967F4" w:rsidRDefault="0061765F" w:rsidP="00CE69C9">
            <w:pPr>
              <w:rPr>
                <w:rFonts w:asciiTheme="minorHAnsi" w:hAnsiTheme="minorHAnsi" w:cstheme="minorHAnsi"/>
                <w:sz w:val="24"/>
                <w:szCs w:val="24"/>
              </w:rPr>
            </w:pPr>
          </w:p>
        </w:tc>
        <w:tc>
          <w:tcPr>
            <w:tcW w:w="2313" w:type="dxa"/>
          </w:tcPr>
          <w:p w14:paraId="0E945CB8" w14:textId="77777777" w:rsidR="0061765F" w:rsidRPr="001967F4" w:rsidRDefault="0061765F" w:rsidP="00CE69C9">
            <w:pPr>
              <w:rPr>
                <w:rFonts w:asciiTheme="minorHAnsi" w:hAnsiTheme="minorHAnsi" w:cstheme="minorHAnsi"/>
                <w:sz w:val="24"/>
                <w:szCs w:val="24"/>
              </w:rPr>
            </w:pPr>
          </w:p>
        </w:tc>
      </w:tr>
    </w:tbl>
    <w:p w14:paraId="136C8F9C" w14:textId="77777777" w:rsidR="0061765F" w:rsidRPr="001967F4" w:rsidRDefault="0061765F" w:rsidP="0061765F">
      <w:pPr>
        <w:spacing w:after="0" w:line="240" w:lineRule="auto"/>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313"/>
        <w:gridCol w:w="2313"/>
        <w:gridCol w:w="2313"/>
      </w:tblGrid>
      <w:tr w:rsidR="0061765F" w:rsidRPr="001967F4" w14:paraId="2E61C3BA" w14:textId="77777777" w:rsidTr="00CE69C9">
        <w:tc>
          <w:tcPr>
            <w:tcW w:w="2808" w:type="dxa"/>
          </w:tcPr>
          <w:p w14:paraId="46CE00DB"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Date</w:t>
            </w:r>
          </w:p>
        </w:tc>
        <w:tc>
          <w:tcPr>
            <w:tcW w:w="2313" w:type="dxa"/>
          </w:tcPr>
          <w:p w14:paraId="68039956"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____/____/____</w:t>
            </w:r>
          </w:p>
        </w:tc>
        <w:tc>
          <w:tcPr>
            <w:tcW w:w="2313" w:type="dxa"/>
          </w:tcPr>
          <w:p w14:paraId="6D1E78E4"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____/____/____</w:t>
            </w:r>
          </w:p>
        </w:tc>
        <w:tc>
          <w:tcPr>
            <w:tcW w:w="2313" w:type="dxa"/>
          </w:tcPr>
          <w:p w14:paraId="4510BE4F"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____/____/____</w:t>
            </w:r>
          </w:p>
        </w:tc>
      </w:tr>
      <w:tr w:rsidR="0061765F" w:rsidRPr="001967F4" w14:paraId="603FB42F" w14:textId="77777777" w:rsidTr="00CE69C9">
        <w:tc>
          <w:tcPr>
            <w:tcW w:w="2808" w:type="dxa"/>
          </w:tcPr>
          <w:p w14:paraId="779E870A"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Time given</w:t>
            </w:r>
          </w:p>
        </w:tc>
        <w:tc>
          <w:tcPr>
            <w:tcW w:w="2313" w:type="dxa"/>
          </w:tcPr>
          <w:p w14:paraId="17AF8DFC" w14:textId="77777777" w:rsidR="0061765F" w:rsidRPr="001967F4" w:rsidRDefault="0061765F" w:rsidP="00CE69C9">
            <w:pPr>
              <w:rPr>
                <w:rFonts w:asciiTheme="minorHAnsi" w:hAnsiTheme="minorHAnsi" w:cstheme="minorHAnsi"/>
                <w:sz w:val="24"/>
                <w:szCs w:val="24"/>
              </w:rPr>
            </w:pPr>
          </w:p>
        </w:tc>
        <w:tc>
          <w:tcPr>
            <w:tcW w:w="2313" w:type="dxa"/>
          </w:tcPr>
          <w:p w14:paraId="44E6C00F" w14:textId="77777777" w:rsidR="0061765F" w:rsidRPr="001967F4" w:rsidRDefault="0061765F" w:rsidP="00CE69C9">
            <w:pPr>
              <w:rPr>
                <w:rFonts w:asciiTheme="minorHAnsi" w:hAnsiTheme="minorHAnsi" w:cstheme="minorHAnsi"/>
                <w:sz w:val="24"/>
                <w:szCs w:val="24"/>
              </w:rPr>
            </w:pPr>
          </w:p>
        </w:tc>
        <w:tc>
          <w:tcPr>
            <w:tcW w:w="2313" w:type="dxa"/>
          </w:tcPr>
          <w:p w14:paraId="6362CC2D" w14:textId="77777777" w:rsidR="0061765F" w:rsidRPr="001967F4" w:rsidRDefault="0061765F" w:rsidP="00CE69C9">
            <w:pPr>
              <w:rPr>
                <w:rFonts w:asciiTheme="minorHAnsi" w:hAnsiTheme="minorHAnsi" w:cstheme="minorHAnsi"/>
                <w:sz w:val="24"/>
                <w:szCs w:val="24"/>
              </w:rPr>
            </w:pPr>
          </w:p>
        </w:tc>
      </w:tr>
      <w:tr w:rsidR="0061765F" w:rsidRPr="001967F4" w14:paraId="69490571" w14:textId="77777777" w:rsidTr="00CE69C9">
        <w:tc>
          <w:tcPr>
            <w:tcW w:w="2808" w:type="dxa"/>
          </w:tcPr>
          <w:p w14:paraId="06F0671D"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Dose given</w:t>
            </w:r>
          </w:p>
        </w:tc>
        <w:tc>
          <w:tcPr>
            <w:tcW w:w="2313" w:type="dxa"/>
          </w:tcPr>
          <w:p w14:paraId="4FB07690" w14:textId="77777777" w:rsidR="0061765F" w:rsidRPr="001967F4" w:rsidRDefault="0061765F" w:rsidP="00CE69C9">
            <w:pPr>
              <w:rPr>
                <w:rFonts w:asciiTheme="minorHAnsi" w:hAnsiTheme="minorHAnsi" w:cstheme="minorHAnsi"/>
                <w:sz w:val="24"/>
                <w:szCs w:val="24"/>
              </w:rPr>
            </w:pPr>
          </w:p>
        </w:tc>
        <w:tc>
          <w:tcPr>
            <w:tcW w:w="2313" w:type="dxa"/>
          </w:tcPr>
          <w:p w14:paraId="3FC1408A" w14:textId="77777777" w:rsidR="0061765F" w:rsidRPr="001967F4" w:rsidRDefault="0061765F" w:rsidP="00CE69C9">
            <w:pPr>
              <w:rPr>
                <w:rFonts w:asciiTheme="minorHAnsi" w:hAnsiTheme="minorHAnsi" w:cstheme="minorHAnsi"/>
                <w:sz w:val="24"/>
                <w:szCs w:val="24"/>
              </w:rPr>
            </w:pPr>
          </w:p>
        </w:tc>
        <w:tc>
          <w:tcPr>
            <w:tcW w:w="2313" w:type="dxa"/>
          </w:tcPr>
          <w:p w14:paraId="73D5B9E2" w14:textId="77777777" w:rsidR="0061765F" w:rsidRPr="001967F4" w:rsidRDefault="0061765F" w:rsidP="00CE69C9">
            <w:pPr>
              <w:rPr>
                <w:rFonts w:asciiTheme="minorHAnsi" w:hAnsiTheme="minorHAnsi" w:cstheme="minorHAnsi"/>
                <w:sz w:val="24"/>
                <w:szCs w:val="24"/>
              </w:rPr>
            </w:pPr>
          </w:p>
        </w:tc>
      </w:tr>
      <w:tr w:rsidR="0061765F" w:rsidRPr="001967F4" w14:paraId="288F7144" w14:textId="77777777" w:rsidTr="00CE69C9">
        <w:tc>
          <w:tcPr>
            <w:tcW w:w="2808" w:type="dxa"/>
          </w:tcPr>
          <w:p w14:paraId="3162A116"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Name of member of staff</w:t>
            </w:r>
          </w:p>
        </w:tc>
        <w:tc>
          <w:tcPr>
            <w:tcW w:w="2313" w:type="dxa"/>
          </w:tcPr>
          <w:p w14:paraId="2FCA8516" w14:textId="77777777" w:rsidR="0061765F" w:rsidRPr="001967F4" w:rsidRDefault="0061765F" w:rsidP="00CE69C9">
            <w:pPr>
              <w:rPr>
                <w:rFonts w:asciiTheme="minorHAnsi" w:hAnsiTheme="minorHAnsi" w:cstheme="minorHAnsi"/>
                <w:sz w:val="24"/>
                <w:szCs w:val="24"/>
              </w:rPr>
            </w:pPr>
          </w:p>
        </w:tc>
        <w:tc>
          <w:tcPr>
            <w:tcW w:w="2313" w:type="dxa"/>
          </w:tcPr>
          <w:p w14:paraId="07606A66" w14:textId="77777777" w:rsidR="0061765F" w:rsidRPr="001967F4" w:rsidRDefault="0061765F" w:rsidP="00CE69C9">
            <w:pPr>
              <w:rPr>
                <w:rFonts w:asciiTheme="minorHAnsi" w:hAnsiTheme="minorHAnsi" w:cstheme="minorHAnsi"/>
                <w:sz w:val="24"/>
                <w:szCs w:val="24"/>
              </w:rPr>
            </w:pPr>
          </w:p>
        </w:tc>
        <w:tc>
          <w:tcPr>
            <w:tcW w:w="2313" w:type="dxa"/>
          </w:tcPr>
          <w:p w14:paraId="18DE7086" w14:textId="77777777" w:rsidR="0061765F" w:rsidRPr="001967F4" w:rsidRDefault="0061765F" w:rsidP="00CE69C9">
            <w:pPr>
              <w:rPr>
                <w:rFonts w:asciiTheme="minorHAnsi" w:hAnsiTheme="minorHAnsi" w:cstheme="minorHAnsi"/>
                <w:sz w:val="24"/>
                <w:szCs w:val="24"/>
              </w:rPr>
            </w:pPr>
          </w:p>
        </w:tc>
      </w:tr>
      <w:tr w:rsidR="0061765F" w:rsidRPr="001967F4" w14:paraId="14DB86B9" w14:textId="77777777" w:rsidTr="00CE69C9">
        <w:tc>
          <w:tcPr>
            <w:tcW w:w="2808" w:type="dxa"/>
          </w:tcPr>
          <w:p w14:paraId="21F8F41A"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Staff initials</w:t>
            </w:r>
          </w:p>
        </w:tc>
        <w:tc>
          <w:tcPr>
            <w:tcW w:w="2313" w:type="dxa"/>
          </w:tcPr>
          <w:p w14:paraId="66B95E56" w14:textId="77777777" w:rsidR="0061765F" w:rsidRPr="001967F4" w:rsidRDefault="0061765F" w:rsidP="00CE69C9">
            <w:pPr>
              <w:rPr>
                <w:rFonts w:asciiTheme="minorHAnsi" w:hAnsiTheme="minorHAnsi" w:cstheme="minorHAnsi"/>
                <w:sz w:val="24"/>
                <w:szCs w:val="24"/>
              </w:rPr>
            </w:pPr>
          </w:p>
        </w:tc>
        <w:tc>
          <w:tcPr>
            <w:tcW w:w="2313" w:type="dxa"/>
          </w:tcPr>
          <w:p w14:paraId="706501B9" w14:textId="77777777" w:rsidR="0061765F" w:rsidRPr="001967F4" w:rsidRDefault="0061765F" w:rsidP="00CE69C9">
            <w:pPr>
              <w:rPr>
                <w:rFonts w:asciiTheme="minorHAnsi" w:hAnsiTheme="minorHAnsi" w:cstheme="minorHAnsi"/>
                <w:sz w:val="24"/>
                <w:szCs w:val="24"/>
              </w:rPr>
            </w:pPr>
          </w:p>
        </w:tc>
        <w:tc>
          <w:tcPr>
            <w:tcW w:w="2313" w:type="dxa"/>
          </w:tcPr>
          <w:p w14:paraId="6E001967" w14:textId="77777777" w:rsidR="0061765F" w:rsidRPr="001967F4" w:rsidRDefault="0061765F" w:rsidP="00CE69C9">
            <w:pPr>
              <w:rPr>
                <w:rFonts w:asciiTheme="minorHAnsi" w:hAnsiTheme="minorHAnsi" w:cstheme="minorHAnsi"/>
                <w:sz w:val="24"/>
                <w:szCs w:val="24"/>
              </w:rPr>
            </w:pPr>
          </w:p>
        </w:tc>
      </w:tr>
      <w:tr w:rsidR="0061765F" w:rsidRPr="001967F4" w14:paraId="56DCA8F4" w14:textId="77777777" w:rsidTr="00CE69C9">
        <w:tc>
          <w:tcPr>
            <w:tcW w:w="2808" w:type="dxa"/>
          </w:tcPr>
          <w:p w14:paraId="44CC15E3"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Observations/comments</w:t>
            </w:r>
          </w:p>
        </w:tc>
        <w:tc>
          <w:tcPr>
            <w:tcW w:w="2313" w:type="dxa"/>
          </w:tcPr>
          <w:p w14:paraId="64708585" w14:textId="77777777" w:rsidR="0061765F" w:rsidRPr="001967F4" w:rsidRDefault="0061765F" w:rsidP="00CE69C9">
            <w:pPr>
              <w:rPr>
                <w:rFonts w:asciiTheme="minorHAnsi" w:hAnsiTheme="minorHAnsi" w:cstheme="minorHAnsi"/>
                <w:sz w:val="24"/>
                <w:szCs w:val="24"/>
              </w:rPr>
            </w:pPr>
          </w:p>
        </w:tc>
        <w:tc>
          <w:tcPr>
            <w:tcW w:w="2313" w:type="dxa"/>
          </w:tcPr>
          <w:p w14:paraId="4BBF3A46" w14:textId="77777777" w:rsidR="0061765F" w:rsidRPr="001967F4" w:rsidRDefault="0061765F" w:rsidP="00CE69C9">
            <w:pPr>
              <w:rPr>
                <w:rFonts w:asciiTheme="minorHAnsi" w:hAnsiTheme="minorHAnsi" w:cstheme="minorHAnsi"/>
                <w:sz w:val="24"/>
                <w:szCs w:val="24"/>
              </w:rPr>
            </w:pPr>
          </w:p>
        </w:tc>
        <w:tc>
          <w:tcPr>
            <w:tcW w:w="2313" w:type="dxa"/>
          </w:tcPr>
          <w:p w14:paraId="022B6C0C" w14:textId="77777777" w:rsidR="0061765F" w:rsidRPr="001967F4" w:rsidRDefault="0061765F" w:rsidP="00CE69C9">
            <w:pPr>
              <w:rPr>
                <w:rFonts w:asciiTheme="minorHAnsi" w:hAnsiTheme="minorHAnsi" w:cstheme="minorHAnsi"/>
                <w:sz w:val="24"/>
                <w:szCs w:val="24"/>
              </w:rPr>
            </w:pPr>
          </w:p>
        </w:tc>
      </w:tr>
    </w:tbl>
    <w:p w14:paraId="6A4A7301" w14:textId="77777777" w:rsidR="0061765F" w:rsidRPr="001967F4" w:rsidRDefault="0061765F" w:rsidP="0061765F">
      <w:pPr>
        <w:spacing w:after="0" w:line="240" w:lineRule="auto"/>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313"/>
        <w:gridCol w:w="2313"/>
        <w:gridCol w:w="2313"/>
      </w:tblGrid>
      <w:tr w:rsidR="0061765F" w:rsidRPr="001967F4" w14:paraId="68A25F80" w14:textId="77777777" w:rsidTr="00CE69C9">
        <w:tc>
          <w:tcPr>
            <w:tcW w:w="2808" w:type="dxa"/>
          </w:tcPr>
          <w:p w14:paraId="452AE074"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Date</w:t>
            </w:r>
          </w:p>
        </w:tc>
        <w:tc>
          <w:tcPr>
            <w:tcW w:w="2313" w:type="dxa"/>
          </w:tcPr>
          <w:p w14:paraId="18F19BFB"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____/____/____</w:t>
            </w:r>
          </w:p>
        </w:tc>
        <w:tc>
          <w:tcPr>
            <w:tcW w:w="2313" w:type="dxa"/>
          </w:tcPr>
          <w:p w14:paraId="07F9BDDC"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____/____/____</w:t>
            </w:r>
          </w:p>
        </w:tc>
        <w:tc>
          <w:tcPr>
            <w:tcW w:w="2313" w:type="dxa"/>
          </w:tcPr>
          <w:p w14:paraId="12F553F3"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____/____/____</w:t>
            </w:r>
          </w:p>
        </w:tc>
      </w:tr>
      <w:tr w:rsidR="0061765F" w:rsidRPr="001967F4" w14:paraId="18DCA548" w14:textId="77777777" w:rsidTr="00CE69C9">
        <w:tc>
          <w:tcPr>
            <w:tcW w:w="2808" w:type="dxa"/>
          </w:tcPr>
          <w:p w14:paraId="3836A39E"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Time given</w:t>
            </w:r>
          </w:p>
        </w:tc>
        <w:tc>
          <w:tcPr>
            <w:tcW w:w="2313" w:type="dxa"/>
          </w:tcPr>
          <w:p w14:paraId="232FB061" w14:textId="77777777" w:rsidR="0061765F" w:rsidRPr="001967F4" w:rsidRDefault="0061765F" w:rsidP="00CE69C9">
            <w:pPr>
              <w:rPr>
                <w:rFonts w:asciiTheme="minorHAnsi" w:hAnsiTheme="minorHAnsi" w:cstheme="minorHAnsi"/>
                <w:sz w:val="24"/>
                <w:szCs w:val="24"/>
              </w:rPr>
            </w:pPr>
          </w:p>
        </w:tc>
        <w:tc>
          <w:tcPr>
            <w:tcW w:w="2313" w:type="dxa"/>
          </w:tcPr>
          <w:p w14:paraId="778E33C1" w14:textId="77777777" w:rsidR="0061765F" w:rsidRPr="001967F4" w:rsidRDefault="0061765F" w:rsidP="00CE69C9">
            <w:pPr>
              <w:rPr>
                <w:rFonts w:asciiTheme="minorHAnsi" w:hAnsiTheme="minorHAnsi" w:cstheme="minorHAnsi"/>
                <w:sz w:val="24"/>
                <w:szCs w:val="24"/>
              </w:rPr>
            </w:pPr>
          </w:p>
        </w:tc>
        <w:tc>
          <w:tcPr>
            <w:tcW w:w="2313" w:type="dxa"/>
          </w:tcPr>
          <w:p w14:paraId="25646DFF" w14:textId="77777777" w:rsidR="0061765F" w:rsidRPr="001967F4" w:rsidRDefault="0061765F" w:rsidP="00CE69C9">
            <w:pPr>
              <w:rPr>
                <w:rFonts w:asciiTheme="minorHAnsi" w:hAnsiTheme="minorHAnsi" w:cstheme="minorHAnsi"/>
                <w:sz w:val="24"/>
                <w:szCs w:val="24"/>
              </w:rPr>
            </w:pPr>
          </w:p>
        </w:tc>
      </w:tr>
      <w:tr w:rsidR="0061765F" w:rsidRPr="001967F4" w14:paraId="42A7D030" w14:textId="77777777" w:rsidTr="00CE69C9">
        <w:tc>
          <w:tcPr>
            <w:tcW w:w="2808" w:type="dxa"/>
          </w:tcPr>
          <w:p w14:paraId="63BD863C"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Dose given</w:t>
            </w:r>
          </w:p>
        </w:tc>
        <w:tc>
          <w:tcPr>
            <w:tcW w:w="2313" w:type="dxa"/>
          </w:tcPr>
          <w:p w14:paraId="78D385C8" w14:textId="77777777" w:rsidR="0061765F" w:rsidRPr="001967F4" w:rsidRDefault="0061765F" w:rsidP="00CE69C9">
            <w:pPr>
              <w:rPr>
                <w:rFonts w:asciiTheme="minorHAnsi" w:hAnsiTheme="minorHAnsi" w:cstheme="minorHAnsi"/>
                <w:sz w:val="24"/>
                <w:szCs w:val="24"/>
              </w:rPr>
            </w:pPr>
          </w:p>
        </w:tc>
        <w:tc>
          <w:tcPr>
            <w:tcW w:w="2313" w:type="dxa"/>
          </w:tcPr>
          <w:p w14:paraId="65C04FA0" w14:textId="77777777" w:rsidR="0061765F" w:rsidRPr="001967F4" w:rsidRDefault="0061765F" w:rsidP="00CE69C9">
            <w:pPr>
              <w:rPr>
                <w:rFonts w:asciiTheme="minorHAnsi" w:hAnsiTheme="minorHAnsi" w:cstheme="minorHAnsi"/>
                <w:sz w:val="24"/>
                <w:szCs w:val="24"/>
              </w:rPr>
            </w:pPr>
          </w:p>
        </w:tc>
        <w:tc>
          <w:tcPr>
            <w:tcW w:w="2313" w:type="dxa"/>
          </w:tcPr>
          <w:p w14:paraId="1DBBA4A3" w14:textId="77777777" w:rsidR="0061765F" w:rsidRPr="001967F4" w:rsidRDefault="0061765F" w:rsidP="00CE69C9">
            <w:pPr>
              <w:rPr>
                <w:rFonts w:asciiTheme="minorHAnsi" w:hAnsiTheme="minorHAnsi" w:cstheme="minorHAnsi"/>
                <w:sz w:val="24"/>
                <w:szCs w:val="24"/>
              </w:rPr>
            </w:pPr>
          </w:p>
        </w:tc>
      </w:tr>
      <w:tr w:rsidR="0061765F" w:rsidRPr="001967F4" w14:paraId="47382388" w14:textId="77777777" w:rsidTr="00CE69C9">
        <w:tc>
          <w:tcPr>
            <w:tcW w:w="2808" w:type="dxa"/>
          </w:tcPr>
          <w:p w14:paraId="3AEAAC83"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Name of member of staff</w:t>
            </w:r>
          </w:p>
        </w:tc>
        <w:tc>
          <w:tcPr>
            <w:tcW w:w="2313" w:type="dxa"/>
          </w:tcPr>
          <w:p w14:paraId="57E8E6B8" w14:textId="77777777" w:rsidR="0061765F" w:rsidRPr="001967F4" w:rsidRDefault="0061765F" w:rsidP="00CE69C9">
            <w:pPr>
              <w:rPr>
                <w:rFonts w:asciiTheme="minorHAnsi" w:hAnsiTheme="minorHAnsi" w:cstheme="minorHAnsi"/>
                <w:sz w:val="24"/>
                <w:szCs w:val="24"/>
              </w:rPr>
            </w:pPr>
          </w:p>
        </w:tc>
        <w:tc>
          <w:tcPr>
            <w:tcW w:w="2313" w:type="dxa"/>
          </w:tcPr>
          <w:p w14:paraId="1CE8057A" w14:textId="77777777" w:rsidR="0061765F" w:rsidRPr="001967F4" w:rsidRDefault="0061765F" w:rsidP="00CE69C9">
            <w:pPr>
              <w:rPr>
                <w:rFonts w:asciiTheme="minorHAnsi" w:hAnsiTheme="minorHAnsi" w:cstheme="minorHAnsi"/>
                <w:sz w:val="24"/>
                <w:szCs w:val="24"/>
              </w:rPr>
            </w:pPr>
          </w:p>
        </w:tc>
        <w:tc>
          <w:tcPr>
            <w:tcW w:w="2313" w:type="dxa"/>
          </w:tcPr>
          <w:p w14:paraId="0C26CAA0" w14:textId="77777777" w:rsidR="0061765F" w:rsidRPr="001967F4" w:rsidRDefault="0061765F" w:rsidP="00CE69C9">
            <w:pPr>
              <w:rPr>
                <w:rFonts w:asciiTheme="minorHAnsi" w:hAnsiTheme="minorHAnsi" w:cstheme="minorHAnsi"/>
                <w:sz w:val="24"/>
                <w:szCs w:val="24"/>
              </w:rPr>
            </w:pPr>
          </w:p>
        </w:tc>
      </w:tr>
      <w:tr w:rsidR="0061765F" w:rsidRPr="001967F4" w14:paraId="66A503B0" w14:textId="77777777" w:rsidTr="00CE69C9">
        <w:tc>
          <w:tcPr>
            <w:tcW w:w="2808" w:type="dxa"/>
          </w:tcPr>
          <w:p w14:paraId="4FB7F637"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Staff initials</w:t>
            </w:r>
          </w:p>
        </w:tc>
        <w:tc>
          <w:tcPr>
            <w:tcW w:w="2313" w:type="dxa"/>
          </w:tcPr>
          <w:p w14:paraId="5F6D85B4" w14:textId="77777777" w:rsidR="0061765F" w:rsidRPr="001967F4" w:rsidRDefault="0061765F" w:rsidP="00CE69C9">
            <w:pPr>
              <w:rPr>
                <w:rFonts w:asciiTheme="minorHAnsi" w:hAnsiTheme="minorHAnsi" w:cstheme="minorHAnsi"/>
                <w:sz w:val="24"/>
                <w:szCs w:val="24"/>
              </w:rPr>
            </w:pPr>
          </w:p>
        </w:tc>
        <w:tc>
          <w:tcPr>
            <w:tcW w:w="2313" w:type="dxa"/>
          </w:tcPr>
          <w:p w14:paraId="07AF2F8C" w14:textId="77777777" w:rsidR="0061765F" w:rsidRPr="001967F4" w:rsidRDefault="0061765F" w:rsidP="00CE69C9">
            <w:pPr>
              <w:rPr>
                <w:rFonts w:asciiTheme="minorHAnsi" w:hAnsiTheme="minorHAnsi" w:cstheme="minorHAnsi"/>
                <w:sz w:val="24"/>
                <w:szCs w:val="24"/>
              </w:rPr>
            </w:pPr>
          </w:p>
        </w:tc>
        <w:tc>
          <w:tcPr>
            <w:tcW w:w="2313" w:type="dxa"/>
          </w:tcPr>
          <w:p w14:paraId="66BFC993" w14:textId="77777777" w:rsidR="0061765F" w:rsidRPr="001967F4" w:rsidRDefault="0061765F" w:rsidP="00CE69C9">
            <w:pPr>
              <w:rPr>
                <w:rFonts w:asciiTheme="minorHAnsi" w:hAnsiTheme="minorHAnsi" w:cstheme="minorHAnsi"/>
                <w:sz w:val="24"/>
                <w:szCs w:val="24"/>
              </w:rPr>
            </w:pPr>
          </w:p>
        </w:tc>
      </w:tr>
      <w:tr w:rsidR="0061765F" w:rsidRPr="001967F4" w14:paraId="5E3E3A81" w14:textId="77777777" w:rsidTr="00CE69C9">
        <w:tc>
          <w:tcPr>
            <w:tcW w:w="2808" w:type="dxa"/>
          </w:tcPr>
          <w:p w14:paraId="638B575E"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Observations/comments</w:t>
            </w:r>
          </w:p>
        </w:tc>
        <w:tc>
          <w:tcPr>
            <w:tcW w:w="2313" w:type="dxa"/>
          </w:tcPr>
          <w:p w14:paraId="73A3A895" w14:textId="77777777" w:rsidR="0061765F" w:rsidRPr="001967F4" w:rsidRDefault="0061765F" w:rsidP="00CE69C9">
            <w:pPr>
              <w:rPr>
                <w:rFonts w:asciiTheme="minorHAnsi" w:hAnsiTheme="minorHAnsi" w:cstheme="minorHAnsi"/>
                <w:sz w:val="24"/>
                <w:szCs w:val="24"/>
              </w:rPr>
            </w:pPr>
          </w:p>
        </w:tc>
        <w:tc>
          <w:tcPr>
            <w:tcW w:w="2313" w:type="dxa"/>
          </w:tcPr>
          <w:p w14:paraId="68874A7F" w14:textId="77777777" w:rsidR="0061765F" w:rsidRPr="001967F4" w:rsidRDefault="0061765F" w:rsidP="00CE69C9">
            <w:pPr>
              <w:rPr>
                <w:rFonts w:asciiTheme="minorHAnsi" w:hAnsiTheme="minorHAnsi" w:cstheme="minorHAnsi"/>
                <w:sz w:val="24"/>
                <w:szCs w:val="24"/>
              </w:rPr>
            </w:pPr>
          </w:p>
        </w:tc>
        <w:tc>
          <w:tcPr>
            <w:tcW w:w="2313" w:type="dxa"/>
          </w:tcPr>
          <w:p w14:paraId="2941D968" w14:textId="77777777" w:rsidR="0061765F" w:rsidRPr="001967F4" w:rsidRDefault="0061765F" w:rsidP="00CE69C9">
            <w:pPr>
              <w:rPr>
                <w:rFonts w:asciiTheme="minorHAnsi" w:hAnsiTheme="minorHAnsi" w:cstheme="minorHAnsi"/>
                <w:sz w:val="24"/>
                <w:szCs w:val="24"/>
              </w:rPr>
            </w:pPr>
          </w:p>
        </w:tc>
      </w:tr>
    </w:tbl>
    <w:p w14:paraId="14574AE5" w14:textId="77777777" w:rsidR="0061765F" w:rsidRPr="001967F4" w:rsidRDefault="0061765F" w:rsidP="0061765F">
      <w:pPr>
        <w:spacing w:after="0" w:line="240" w:lineRule="auto"/>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313"/>
        <w:gridCol w:w="2313"/>
        <w:gridCol w:w="2313"/>
      </w:tblGrid>
      <w:tr w:rsidR="0061765F" w:rsidRPr="001967F4" w14:paraId="589900D0" w14:textId="77777777" w:rsidTr="00CE69C9">
        <w:tc>
          <w:tcPr>
            <w:tcW w:w="2808" w:type="dxa"/>
          </w:tcPr>
          <w:p w14:paraId="73E0F979"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Date</w:t>
            </w:r>
          </w:p>
        </w:tc>
        <w:tc>
          <w:tcPr>
            <w:tcW w:w="2313" w:type="dxa"/>
          </w:tcPr>
          <w:p w14:paraId="18CF7F56"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____/____/____</w:t>
            </w:r>
          </w:p>
        </w:tc>
        <w:tc>
          <w:tcPr>
            <w:tcW w:w="2313" w:type="dxa"/>
          </w:tcPr>
          <w:p w14:paraId="6B54BAC4"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____/____/____</w:t>
            </w:r>
          </w:p>
        </w:tc>
        <w:tc>
          <w:tcPr>
            <w:tcW w:w="2313" w:type="dxa"/>
          </w:tcPr>
          <w:p w14:paraId="2C8DD7B5"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____/____/____</w:t>
            </w:r>
          </w:p>
        </w:tc>
      </w:tr>
      <w:tr w:rsidR="0061765F" w:rsidRPr="001967F4" w14:paraId="3DC7E29C" w14:textId="77777777" w:rsidTr="00CE69C9">
        <w:tc>
          <w:tcPr>
            <w:tcW w:w="2808" w:type="dxa"/>
          </w:tcPr>
          <w:p w14:paraId="00C0FF09"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Time given</w:t>
            </w:r>
          </w:p>
        </w:tc>
        <w:tc>
          <w:tcPr>
            <w:tcW w:w="2313" w:type="dxa"/>
          </w:tcPr>
          <w:p w14:paraId="0704BD16" w14:textId="77777777" w:rsidR="0061765F" w:rsidRPr="001967F4" w:rsidRDefault="0061765F" w:rsidP="00CE69C9">
            <w:pPr>
              <w:rPr>
                <w:rFonts w:asciiTheme="minorHAnsi" w:hAnsiTheme="minorHAnsi" w:cstheme="minorHAnsi"/>
                <w:sz w:val="24"/>
                <w:szCs w:val="24"/>
              </w:rPr>
            </w:pPr>
          </w:p>
        </w:tc>
        <w:tc>
          <w:tcPr>
            <w:tcW w:w="2313" w:type="dxa"/>
          </w:tcPr>
          <w:p w14:paraId="5BD6AD0A" w14:textId="77777777" w:rsidR="0061765F" w:rsidRPr="001967F4" w:rsidRDefault="0061765F" w:rsidP="00CE69C9">
            <w:pPr>
              <w:rPr>
                <w:rFonts w:asciiTheme="minorHAnsi" w:hAnsiTheme="minorHAnsi" w:cstheme="minorHAnsi"/>
                <w:sz w:val="24"/>
                <w:szCs w:val="24"/>
              </w:rPr>
            </w:pPr>
          </w:p>
        </w:tc>
        <w:tc>
          <w:tcPr>
            <w:tcW w:w="2313" w:type="dxa"/>
          </w:tcPr>
          <w:p w14:paraId="55B938E1" w14:textId="77777777" w:rsidR="0061765F" w:rsidRPr="001967F4" w:rsidRDefault="0061765F" w:rsidP="00CE69C9">
            <w:pPr>
              <w:rPr>
                <w:rFonts w:asciiTheme="minorHAnsi" w:hAnsiTheme="minorHAnsi" w:cstheme="minorHAnsi"/>
                <w:sz w:val="24"/>
                <w:szCs w:val="24"/>
              </w:rPr>
            </w:pPr>
          </w:p>
        </w:tc>
      </w:tr>
      <w:tr w:rsidR="0061765F" w:rsidRPr="001967F4" w14:paraId="686994DE" w14:textId="77777777" w:rsidTr="00CE69C9">
        <w:tc>
          <w:tcPr>
            <w:tcW w:w="2808" w:type="dxa"/>
          </w:tcPr>
          <w:p w14:paraId="384D5077"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Dose given</w:t>
            </w:r>
          </w:p>
        </w:tc>
        <w:tc>
          <w:tcPr>
            <w:tcW w:w="2313" w:type="dxa"/>
          </w:tcPr>
          <w:p w14:paraId="0914BE40" w14:textId="77777777" w:rsidR="0061765F" w:rsidRPr="001967F4" w:rsidRDefault="0061765F" w:rsidP="00CE69C9">
            <w:pPr>
              <w:rPr>
                <w:rFonts w:asciiTheme="minorHAnsi" w:hAnsiTheme="minorHAnsi" w:cstheme="minorHAnsi"/>
                <w:sz w:val="24"/>
                <w:szCs w:val="24"/>
              </w:rPr>
            </w:pPr>
          </w:p>
        </w:tc>
        <w:tc>
          <w:tcPr>
            <w:tcW w:w="2313" w:type="dxa"/>
          </w:tcPr>
          <w:p w14:paraId="7BD348A1" w14:textId="77777777" w:rsidR="0061765F" w:rsidRPr="001967F4" w:rsidRDefault="0061765F" w:rsidP="00CE69C9">
            <w:pPr>
              <w:rPr>
                <w:rFonts w:asciiTheme="minorHAnsi" w:hAnsiTheme="minorHAnsi" w:cstheme="minorHAnsi"/>
                <w:sz w:val="24"/>
                <w:szCs w:val="24"/>
              </w:rPr>
            </w:pPr>
          </w:p>
        </w:tc>
        <w:tc>
          <w:tcPr>
            <w:tcW w:w="2313" w:type="dxa"/>
          </w:tcPr>
          <w:p w14:paraId="73964F35" w14:textId="77777777" w:rsidR="0061765F" w:rsidRPr="001967F4" w:rsidRDefault="0061765F" w:rsidP="00CE69C9">
            <w:pPr>
              <w:rPr>
                <w:rFonts w:asciiTheme="minorHAnsi" w:hAnsiTheme="minorHAnsi" w:cstheme="minorHAnsi"/>
                <w:sz w:val="24"/>
                <w:szCs w:val="24"/>
              </w:rPr>
            </w:pPr>
          </w:p>
        </w:tc>
      </w:tr>
      <w:tr w:rsidR="0061765F" w:rsidRPr="001967F4" w14:paraId="4BFF9C26" w14:textId="77777777" w:rsidTr="00CE69C9">
        <w:tc>
          <w:tcPr>
            <w:tcW w:w="2808" w:type="dxa"/>
          </w:tcPr>
          <w:p w14:paraId="35810927"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Name of member of staff</w:t>
            </w:r>
          </w:p>
        </w:tc>
        <w:tc>
          <w:tcPr>
            <w:tcW w:w="2313" w:type="dxa"/>
          </w:tcPr>
          <w:p w14:paraId="3248E45A" w14:textId="77777777" w:rsidR="0061765F" w:rsidRPr="001967F4" w:rsidRDefault="0061765F" w:rsidP="00CE69C9">
            <w:pPr>
              <w:rPr>
                <w:rFonts w:asciiTheme="minorHAnsi" w:hAnsiTheme="minorHAnsi" w:cstheme="minorHAnsi"/>
                <w:sz w:val="24"/>
                <w:szCs w:val="24"/>
              </w:rPr>
            </w:pPr>
          </w:p>
        </w:tc>
        <w:tc>
          <w:tcPr>
            <w:tcW w:w="2313" w:type="dxa"/>
          </w:tcPr>
          <w:p w14:paraId="316D199A" w14:textId="77777777" w:rsidR="0061765F" w:rsidRPr="001967F4" w:rsidRDefault="0061765F" w:rsidP="00CE69C9">
            <w:pPr>
              <w:rPr>
                <w:rFonts w:asciiTheme="minorHAnsi" w:hAnsiTheme="minorHAnsi" w:cstheme="minorHAnsi"/>
                <w:sz w:val="24"/>
                <w:szCs w:val="24"/>
              </w:rPr>
            </w:pPr>
          </w:p>
        </w:tc>
        <w:tc>
          <w:tcPr>
            <w:tcW w:w="2313" w:type="dxa"/>
          </w:tcPr>
          <w:p w14:paraId="417BF8AB" w14:textId="77777777" w:rsidR="0061765F" w:rsidRPr="001967F4" w:rsidRDefault="0061765F" w:rsidP="00CE69C9">
            <w:pPr>
              <w:rPr>
                <w:rFonts w:asciiTheme="minorHAnsi" w:hAnsiTheme="minorHAnsi" w:cstheme="minorHAnsi"/>
                <w:sz w:val="24"/>
                <w:szCs w:val="24"/>
              </w:rPr>
            </w:pPr>
          </w:p>
        </w:tc>
      </w:tr>
      <w:tr w:rsidR="0061765F" w:rsidRPr="001967F4" w14:paraId="09AE4907" w14:textId="77777777" w:rsidTr="00CE69C9">
        <w:tc>
          <w:tcPr>
            <w:tcW w:w="2808" w:type="dxa"/>
          </w:tcPr>
          <w:p w14:paraId="28164A74"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Staff initials</w:t>
            </w:r>
          </w:p>
        </w:tc>
        <w:tc>
          <w:tcPr>
            <w:tcW w:w="2313" w:type="dxa"/>
          </w:tcPr>
          <w:p w14:paraId="7A330626" w14:textId="77777777" w:rsidR="0061765F" w:rsidRPr="001967F4" w:rsidRDefault="0061765F" w:rsidP="00CE69C9">
            <w:pPr>
              <w:rPr>
                <w:rFonts w:asciiTheme="minorHAnsi" w:hAnsiTheme="minorHAnsi" w:cstheme="minorHAnsi"/>
                <w:sz w:val="24"/>
                <w:szCs w:val="24"/>
              </w:rPr>
            </w:pPr>
          </w:p>
        </w:tc>
        <w:tc>
          <w:tcPr>
            <w:tcW w:w="2313" w:type="dxa"/>
          </w:tcPr>
          <w:p w14:paraId="127FE0FC" w14:textId="77777777" w:rsidR="0061765F" w:rsidRPr="001967F4" w:rsidRDefault="0061765F" w:rsidP="00CE69C9">
            <w:pPr>
              <w:rPr>
                <w:rFonts w:asciiTheme="minorHAnsi" w:hAnsiTheme="minorHAnsi" w:cstheme="minorHAnsi"/>
                <w:sz w:val="24"/>
                <w:szCs w:val="24"/>
              </w:rPr>
            </w:pPr>
          </w:p>
        </w:tc>
        <w:tc>
          <w:tcPr>
            <w:tcW w:w="2313" w:type="dxa"/>
          </w:tcPr>
          <w:p w14:paraId="4EE6DCB7" w14:textId="77777777" w:rsidR="0061765F" w:rsidRPr="001967F4" w:rsidRDefault="0061765F" w:rsidP="00CE69C9">
            <w:pPr>
              <w:rPr>
                <w:rFonts w:asciiTheme="minorHAnsi" w:hAnsiTheme="minorHAnsi" w:cstheme="minorHAnsi"/>
                <w:sz w:val="24"/>
                <w:szCs w:val="24"/>
              </w:rPr>
            </w:pPr>
          </w:p>
        </w:tc>
      </w:tr>
      <w:tr w:rsidR="0061765F" w:rsidRPr="001967F4" w14:paraId="7759F391" w14:textId="77777777" w:rsidTr="00CE69C9">
        <w:tc>
          <w:tcPr>
            <w:tcW w:w="2808" w:type="dxa"/>
          </w:tcPr>
          <w:p w14:paraId="7E343E46" w14:textId="77777777" w:rsidR="0061765F" w:rsidRPr="001967F4" w:rsidRDefault="0061765F" w:rsidP="00CE69C9">
            <w:pPr>
              <w:rPr>
                <w:rFonts w:asciiTheme="minorHAnsi" w:hAnsiTheme="minorHAnsi" w:cstheme="minorHAnsi"/>
                <w:sz w:val="24"/>
                <w:szCs w:val="24"/>
              </w:rPr>
            </w:pPr>
            <w:r w:rsidRPr="001967F4">
              <w:rPr>
                <w:rFonts w:asciiTheme="minorHAnsi" w:hAnsiTheme="minorHAnsi" w:cstheme="minorHAnsi"/>
                <w:sz w:val="24"/>
                <w:szCs w:val="24"/>
              </w:rPr>
              <w:t>Observations/comments</w:t>
            </w:r>
          </w:p>
        </w:tc>
        <w:tc>
          <w:tcPr>
            <w:tcW w:w="2313" w:type="dxa"/>
          </w:tcPr>
          <w:p w14:paraId="3545EE21" w14:textId="77777777" w:rsidR="0061765F" w:rsidRPr="001967F4" w:rsidRDefault="0061765F" w:rsidP="00CE69C9">
            <w:pPr>
              <w:rPr>
                <w:rFonts w:asciiTheme="minorHAnsi" w:hAnsiTheme="minorHAnsi" w:cstheme="minorHAnsi"/>
                <w:sz w:val="24"/>
                <w:szCs w:val="24"/>
              </w:rPr>
            </w:pPr>
          </w:p>
        </w:tc>
        <w:tc>
          <w:tcPr>
            <w:tcW w:w="2313" w:type="dxa"/>
          </w:tcPr>
          <w:p w14:paraId="56CD34A4" w14:textId="77777777" w:rsidR="0061765F" w:rsidRPr="001967F4" w:rsidRDefault="0061765F" w:rsidP="00CE69C9">
            <w:pPr>
              <w:rPr>
                <w:rFonts w:asciiTheme="minorHAnsi" w:hAnsiTheme="minorHAnsi" w:cstheme="minorHAnsi"/>
                <w:sz w:val="24"/>
                <w:szCs w:val="24"/>
              </w:rPr>
            </w:pPr>
          </w:p>
        </w:tc>
        <w:tc>
          <w:tcPr>
            <w:tcW w:w="2313" w:type="dxa"/>
          </w:tcPr>
          <w:p w14:paraId="19694A74" w14:textId="77777777" w:rsidR="0061765F" w:rsidRPr="001967F4" w:rsidRDefault="0061765F" w:rsidP="00CE69C9">
            <w:pPr>
              <w:rPr>
                <w:rFonts w:asciiTheme="minorHAnsi" w:hAnsiTheme="minorHAnsi" w:cstheme="minorHAnsi"/>
                <w:sz w:val="24"/>
                <w:szCs w:val="24"/>
              </w:rPr>
            </w:pPr>
          </w:p>
        </w:tc>
      </w:tr>
    </w:tbl>
    <w:p w14:paraId="50E2010E" w14:textId="77777777" w:rsidR="00711446" w:rsidRPr="001967F4" w:rsidRDefault="00711446">
      <w:pPr>
        <w:spacing w:after="0" w:line="240" w:lineRule="auto"/>
        <w:rPr>
          <w:rFonts w:asciiTheme="minorHAnsi" w:eastAsia="SimSun" w:hAnsiTheme="minorHAnsi" w:cstheme="minorHAnsi"/>
          <w:b/>
          <w:color w:val="262626"/>
          <w:sz w:val="24"/>
          <w:szCs w:val="24"/>
        </w:rPr>
      </w:pPr>
      <w:r w:rsidRPr="001967F4">
        <w:rPr>
          <w:rFonts w:asciiTheme="minorHAnsi" w:hAnsiTheme="minorHAnsi" w:cstheme="minorHAnsi"/>
          <w:sz w:val="24"/>
          <w:szCs w:val="24"/>
        </w:rPr>
        <w:br w:type="page"/>
      </w:r>
    </w:p>
    <w:p w14:paraId="094F47D6" w14:textId="77777777" w:rsidR="0090163B" w:rsidRPr="001967F4" w:rsidRDefault="0090163B" w:rsidP="0090163B">
      <w:pPr>
        <w:pStyle w:val="Heading1"/>
        <w:spacing w:before="0"/>
        <w:jc w:val="both"/>
        <w:rPr>
          <w:rFonts w:asciiTheme="minorHAnsi" w:hAnsiTheme="minorHAnsi" w:cstheme="minorHAnsi"/>
          <w:szCs w:val="24"/>
        </w:rPr>
      </w:pPr>
      <w:bookmarkStart w:id="118" w:name="_Toc53672443"/>
      <w:bookmarkStart w:id="119" w:name="_Toc98487281"/>
      <w:r w:rsidRPr="001967F4">
        <w:rPr>
          <w:rFonts w:asciiTheme="minorHAnsi" w:hAnsiTheme="minorHAnsi" w:cstheme="minorHAnsi"/>
          <w:szCs w:val="24"/>
        </w:rPr>
        <w:lastRenderedPageBreak/>
        <w:t>Appendix 5</w:t>
      </w:r>
      <w:bookmarkEnd w:id="118"/>
      <w:r w:rsidR="00F772A4" w:rsidRPr="001967F4">
        <w:rPr>
          <w:rFonts w:asciiTheme="minorHAnsi" w:hAnsiTheme="minorHAnsi" w:cstheme="minorHAnsi"/>
          <w:szCs w:val="24"/>
        </w:rPr>
        <w:t xml:space="preserve"> - Administration of medication during seizures</w:t>
      </w:r>
      <w:bookmarkEnd w:id="119"/>
    </w:p>
    <w:p w14:paraId="418396BD" w14:textId="77777777" w:rsidR="00534F5D" w:rsidRPr="001967F4" w:rsidRDefault="00534F5D" w:rsidP="00534F5D">
      <w:pPr>
        <w:rPr>
          <w:rFonts w:asciiTheme="minorHAnsi" w:hAnsiTheme="minorHAnsi" w:cstheme="minorHAnsi"/>
          <w:sz w:val="24"/>
          <w:szCs w:val="24"/>
        </w:rPr>
      </w:pPr>
    </w:p>
    <w:p w14:paraId="703A9AC3" w14:textId="77777777" w:rsidR="0090163B" w:rsidRPr="001967F4" w:rsidRDefault="0090163B" w:rsidP="00534F5D">
      <w:pPr>
        <w:jc w:val="center"/>
        <w:rPr>
          <w:rFonts w:asciiTheme="minorHAnsi" w:hAnsiTheme="minorHAnsi" w:cstheme="minorHAnsi"/>
          <w:b/>
          <w:bCs/>
          <w:sz w:val="24"/>
          <w:szCs w:val="24"/>
        </w:rPr>
      </w:pPr>
      <w:bookmarkStart w:id="120" w:name="_Toc53672444"/>
      <w:r w:rsidRPr="001967F4">
        <w:rPr>
          <w:rFonts w:asciiTheme="minorHAnsi" w:hAnsiTheme="minorHAnsi" w:cstheme="minorHAnsi"/>
          <w:b/>
          <w:bCs/>
          <w:sz w:val="24"/>
          <w:szCs w:val="24"/>
        </w:rPr>
        <w:t>INDICATION FOR ADMINISTRATION OF MEDICATION DURING SEIZURES</w:t>
      </w:r>
      <w:bookmarkEnd w:id="120"/>
    </w:p>
    <w:p w14:paraId="13501D55" w14:textId="77777777" w:rsidR="0090163B" w:rsidRPr="001967F4" w:rsidRDefault="0090163B" w:rsidP="0090163B">
      <w:pPr>
        <w:rPr>
          <w:rFonts w:asciiTheme="minorHAnsi" w:hAnsiTheme="minorHAnsi" w:cstheme="minorHAnsi"/>
          <w:b/>
          <w:sz w:val="24"/>
          <w:szCs w:val="24"/>
        </w:rPr>
      </w:pPr>
    </w:p>
    <w:p w14:paraId="03820E57" w14:textId="77777777" w:rsidR="0090163B" w:rsidRPr="001967F4" w:rsidRDefault="0090163B" w:rsidP="0090163B">
      <w:pPr>
        <w:rPr>
          <w:rFonts w:asciiTheme="minorHAnsi" w:hAnsiTheme="minorHAnsi" w:cstheme="minorHAnsi"/>
          <w:sz w:val="24"/>
          <w:szCs w:val="24"/>
          <w:u w:val="single"/>
        </w:rPr>
      </w:pPr>
      <w:r w:rsidRPr="001967F4">
        <w:rPr>
          <w:rFonts w:asciiTheme="minorHAnsi" w:hAnsiTheme="minorHAnsi" w:cstheme="minorHAnsi"/>
          <w:sz w:val="24"/>
          <w:szCs w:val="24"/>
        </w:rPr>
        <w:t xml:space="preserve">Name </w:t>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rPr>
        <w:t>D.O.B.</w:t>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00F772A4"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2F6CC585" w14:textId="77777777" w:rsidR="0090163B" w:rsidRPr="001967F4" w:rsidRDefault="0090163B" w:rsidP="0090163B">
      <w:pPr>
        <w:rPr>
          <w:rFonts w:asciiTheme="minorHAnsi" w:hAnsiTheme="minorHAnsi" w:cstheme="minorHAnsi"/>
          <w:sz w:val="24"/>
          <w:szCs w:val="24"/>
          <w:u w:val="single"/>
        </w:rPr>
      </w:pPr>
      <w:r w:rsidRPr="001967F4">
        <w:rPr>
          <w:rFonts w:asciiTheme="minorHAnsi" w:hAnsiTheme="minorHAnsi" w:cstheme="minorHAnsi"/>
          <w:sz w:val="24"/>
          <w:szCs w:val="24"/>
        </w:rPr>
        <w:t xml:space="preserve">Initial medication prescribed: </w:t>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00F772A4"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7AE255B5" w14:textId="77777777" w:rsidR="0090163B" w:rsidRPr="001967F4" w:rsidRDefault="0090163B" w:rsidP="0090163B">
      <w:pPr>
        <w:rPr>
          <w:rFonts w:asciiTheme="minorHAnsi" w:hAnsiTheme="minorHAnsi" w:cstheme="minorHAnsi"/>
          <w:sz w:val="24"/>
          <w:szCs w:val="24"/>
          <w:u w:val="single"/>
        </w:rPr>
      </w:pPr>
      <w:r w:rsidRPr="001967F4">
        <w:rPr>
          <w:rFonts w:asciiTheme="minorHAnsi" w:hAnsiTheme="minorHAnsi" w:cstheme="minorHAnsi"/>
          <w:sz w:val="24"/>
          <w:szCs w:val="24"/>
        </w:rPr>
        <w:t xml:space="preserve">Route to be given: </w:t>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00F772A4"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57FEEB27" w14:textId="77777777" w:rsidR="00804411" w:rsidRPr="001967F4" w:rsidRDefault="00804411" w:rsidP="0090163B">
      <w:pPr>
        <w:rPr>
          <w:rFonts w:asciiTheme="minorHAnsi" w:hAnsiTheme="minorHAnsi" w:cstheme="minorHAnsi"/>
          <w:b/>
          <w:sz w:val="24"/>
          <w:szCs w:val="24"/>
        </w:rPr>
      </w:pPr>
    </w:p>
    <w:p w14:paraId="69900E4F" w14:textId="77777777" w:rsidR="0090163B" w:rsidRPr="001967F4" w:rsidRDefault="0090163B" w:rsidP="0090163B">
      <w:pPr>
        <w:rPr>
          <w:rFonts w:asciiTheme="minorHAnsi" w:hAnsiTheme="minorHAnsi" w:cstheme="minorHAnsi"/>
          <w:sz w:val="24"/>
          <w:szCs w:val="24"/>
          <w:u w:val="single"/>
        </w:rPr>
      </w:pPr>
      <w:r w:rsidRPr="001967F4">
        <w:rPr>
          <w:rFonts w:asciiTheme="minorHAnsi" w:hAnsiTheme="minorHAnsi" w:cstheme="minorHAnsi"/>
          <w:b/>
          <w:sz w:val="24"/>
          <w:szCs w:val="24"/>
        </w:rPr>
        <w:t xml:space="preserve">Usual presentation of seizures: </w:t>
      </w:r>
      <w:r w:rsidRPr="001967F4">
        <w:rPr>
          <w:rFonts w:asciiTheme="minorHAnsi" w:hAnsiTheme="minorHAnsi" w:cstheme="minorHAnsi"/>
          <w:b/>
          <w:sz w:val="24"/>
          <w:szCs w:val="24"/>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00F772A4"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5681D00E" w14:textId="77777777" w:rsidR="0090163B" w:rsidRPr="001967F4" w:rsidRDefault="0090163B" w:rsidP="0090163B">
      <w:pPr>
        <w:rPr>
          <w:rFonts w:asciiTheme="minorHAnsi" w:hAnsiTheme="minorHAnsi" w:cstheme="minorHAnsi"/>
          <w:sz w:val="24"/>
          <w:szCs w:val="24"/>
          <w:u w:val="single"/>
        </w:rPr>
      </w:pP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00F772A4"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4D177D61" w14:textId="77777777" w:rsidR="0090163B" w:rsidRPr="001967F4" w:rsidRDefault="0090163B" w:rsidP="0090163B">
      <w:pPr>
        <w:rPr>
          <w:rFonts w:asciiTheme="minorHAnsi" w:hAnsiTheme="minorHAnsi" w:cstheme="minorHAnsi"/>
          <w:sz w:val="24"/>
          <w:szCs w:val="24"/>
          <w:u w:val="single"/>
        </w:rPr>
      </w:pP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00F772A4"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1931D958" w14:textId="77777777" w:rsidR="00804411" w:rsidRPr="001967F4" w:rsidRDefault="00804411" w:rsidP="0090163B">
      <w:pPr>
        <w:rPr>
          <w:rFonts w:asciiTheme="minorHAnsi" w:hAnsiTheme="minorHAnsi" w:cstheme="minorHAnsi"/>
          <w:b/>
          <w:sz w:val="24"/>
          <w:szCs w:val="24"/>
        </w:rPr>
      </w:pPr>
    </w:p>
    <w:p w14:paraId="286BB60C" w14:textId="77777777" w:rsidR="0090163B" w:rsidRPr="001967F4" w:rsidRDefault="0090163B" w:rsidP="0090163B">
      <w:pPr>
        <w:rPr>
          <w:rFonts w:asciiTheme="minorHAnsi" w:hAnsiTheme="minorHAnsi" w:cstheme="minorHAnsi"/>
          <w:sz w:val="24"/>
          <w:szCs w:val="24"/>
          <w:u w:val="single"/>
        </w:rPr>
      </w:pPr>
      <w:r w:rsidRPr="001967F4">
        <w:rPr>
          <w:rFonts w:asciiTheme="minorHAnsi" w:hAnsiTheme="minorHAnsi" w:cstheme="minorHAnsi"/>
          <w:b/>
          <w:sz w:val="24"/>
          <w:szCs w:val="24"/>
        </w:rPr>
        <w:t xml:space="preserve">When to give medication:   </w:t>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00F772A4"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4733C339" w14:textId="77777777" w:rsidR="0090163B" w:rsidRPr="001967F4" w:rsidRDefault="0090163B" w:rsidP="0090163B">
      <w:pPr>
        <w:rPr>
          <w:rFonts w:asciiTheme="minorHAnsi" w:hAnsiTheme="minorHAnsi" w:cstheme="minorHAnsi"/>
          <w:sz w:val="24"/>
          <w:szCs w:val="24"/>
          <w:u w:val="single"/>
        </w:rPr>
      </w:pP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00F772A4"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27D54BE2" w14:textId="77777777" w:rsidR="0090163B" w:rsidRPr="001967F4" w:rsidRDefault="0090163B" w:rsidP="0090163B">
      <w:pPr>
        <w:rPr>
          <w:rFonts w:asciiTheme="minorHAnsi" w:hAnsiTheme="minorHAnsi" w:cstheme="minorHAnsi"/>
          <w:b/>
          <w:sz w:val="24"/>
          <w:szCs w:val="24"/>
        </w:rPr>
      </w:pP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00F772A4"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3CCCDF57" w14:textId="77777777" w:rsidR="00804411" w:rsidRPr="001967F4" w:rsidRDefault="00804411" w:rsidP="0090163B">
      <w:pPr>
        <w:rPr>
          <w:rFonts w:asciiTheme="minorHAnsi" w:hAnsiTheme="minorHAnsi" w:cstheme="minorHAnsi"/>
          <w:b/>
          <w:sz w:val="24"/>
          <w:szCs w:val="24"/>
        </w:rPr>
      </w:pPr>
    </w:p>
    <w:p w14:paraId="1AA0D5F6" w14:textId="77777777" w:rsidR="0090163B" w:rsidRPr="001967F4" w:rsidRDefault="0090163B" w:rsidP="0090163B">
      <w:pPr>
        <w:rPr>
          <w:rFonts w:asciiTheme="minorHAnsi" w:hAnsiTheme="minorHAnsi" w:cstheme="minorHAnsi"/>
          <w:b/>
          <w:sz w:val="24"/>
          <w:szCs w:val="24"/>
          <w:u w:val="single"/>
        </w:rPr>
      </w:pPr>
      <w:r w:rsidRPr="001967F4">
        <w:rPr>
          <w:rFonts w:asciiTheme="minorHAnsi" w:hAnsiTheme="minorHAnsi" w:cstheme="minorHAnsi"/>
          <w:b/>
          <w:sz w:val="24"/>
          <w:szCs w:val="24"/>
        </w:rPr>
        <w:t xml:space="preserve">Usual recovery from seizure:  </w:t>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00F772A4"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p>
    <w:p w14:paraId="273D118A" w14:textId="77777777" w:rsidR="0090163B" w:rsidRPr="001967F4" w:rsidRDefault="0090163B" w:rsidP="0090163B">
      <w:pPr>
        <w:rPr>
          <w:rFonts w:asciiTheme="minorHAnsi" w:hAnsiTheme="minorHAnsi" w:cstheme="minorHAnsi"/>
          <w:sz w:val="24"/>
          <w:szCs w:val="24"/>
          <w:u w:val="single"/>
        </w:rPr>
      </w:pP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00F772A4"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6CD6A66F" w14:textId="77777777" w:rsidR="0090163B" w:rsidRPr="001967F4" w:rsidRDefault="0090163B" w:rsidP="0090163B">
      <w:pPr>
        <w:rPr>
          <w:rFonts w:asciiTheme="minorHAnsi" w:hAnsiTheme="minorHAnsi" w:cstheme="minorHAnsi"/>
          <w:sz w:val="24"/>
          <w:szCs w:val="24"/>
          <w:u w:val="single"/>
        </w:rPr>
      </w:pP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00F772A4"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01BBDF39" w14:textId="77777777" w:rsidR="00804411" w:rsidRPr="001967F4" w:rsidRDefault="00804411" w:rsidP="0090163B">
      <w:pPr>
        <w:rPr>
          <w:rFonts w:asciiTheme="minorHAnsi" w:hAnsiTheme="minorHAnsi" w:cstheme="minorHAnsi"/>
          <w:b/>
          <w:sz w:val="24"/>
          <w:szCs w:val="24"/>
        </w:rPr>
      </w:pPr>
    </w:p>
    <w:p w14:paraId="1F6F3A97" w14:textId="77777777" w:rsidR="0090163B" w:rsidRPr="001967F4" w:rsidRDefault="0090163B" w:rsidP="0090163B">
      <w:pPr>
        <w:rPr>
          <w:rFonts w:asciiTheme="minorHAnsi" w:hAnsiTheme="minorHAnsi" w:cstheme="minorHAnsi"/>
          <w:sz w:val="24"/>
          <w:szCs w:val="24"/>
          <w:u w:val="single"/>
        </w:rPr>
      </w:pPr>
      <w:r w:rsidRPr="001967F4">
        <w:rPr>
          <w:rFonts w:asciiTheme="minorHAnsi" w:hAnsiTheme="minorHAnsi" w:cstheme="minorHAnsi"/>
          <w:b/>
          <w:sz w:val="24"/>
          <w:szCs w:val="24"/>
        </w:rPr>
        <w:t>Action to be taken if initial dose not effective</w:t>
      </w:r>
      <w:r w:rsidRPr="001967F4">
        <w:rPr>
          <w:rFonts w:asciiTheme="minorHAnsi" w:hAnsiTheme="minorHAnsi" w:cstheme="minorHAnsi"/>
          <w:sz w:val="24"/>
          <w:szCs w:val="24"/>
        </w:rPr>
        <w:t xml:space="preserve">:  </w:t>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00F772A4"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09278522" w14:textId="77777777" w:rsidR="0090163B" w:rsidRPr="001967F4" w:rsidRDefault="0090163B" w:rsidP="0090163B">
      <w:pPr>
        <w:rPr>
          <w:rFonts w:asciiTheme="minorHAnsi" w:hAnsiTheme="minorHAnsi" w:cstheme="minorHAnsi"/>
          <w:sz w:val="24"/>
          <w:szCs w:val="24"/>
          <w:u w:val="single"/>
        </w:rPr>
      </w:pP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00F772A4"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4C2B1E66" w14:textId="77777777" w:rsidR="0090163B" w:rsidRPr="001967F4" w:rsidRDefault="0090163B" w:rsidP="0090163B">
      <w:pPr>
        <w:rPr>
          <w:rFonts w:asciiTheme="minorHAnsi" w:hAnsiTheme="minorHAnsi" w:cstheme="minorHAnsi"/>
          <w:sz w:val="24"/>
          <w:szCs w:val="24"/>
          <w:u w:val="single"/>
        </w:rPr>
      </w:pP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00F772A4"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2D3A1FF9" w14:textId="77777777" w:rsidR="0090163B" w:rsidRPr="001967F4" w:rsidRDefault="0090163B" w:rsidP="0090163B">
      <w:pPr>
        <w:rPr>
          <w:rFonts w:asciiTheme="minorHAnsi" w:hAnsiTheme="minorHAnsi" w:cstheme="minorHAnsi"/>
          <w:sz w:val="24"/>
          <w:szCs w:val="24"/>
          <w:u w:val="single"/>
        </w:rPr>
      </w:pP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00F772A4"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29E96308" w14:textId="77777777" w:rsidR="00804411" w:rsidRPr="001967F4" w:rsidRDefault="00804411" w:rsidP="00BA284B">
      <w:pPr>
        <w:ind w:right="141"/>
        <w:jc w:val="both"/>
        <w:rPr>
          <w:rFonts w:asciiTheme="minorHAnsi" w:hAnsiTheme="minorHAnsi" w:cstheme="minorHAnsi"/>
          <w:b/>
          <w:sz w:val="24"/>
          <w:szCs w:val="24"/>
        </w:rPr>
      </w:pPr>
    </w:p>
    <w:p w14:paraId="7988FFFF" w14:textId="77777777" w:rsidR="0090163B" w:rsidRPr="001967F4" w:rsidRDefault="0090163B" w:rsidP="00BA284B">
      <w:pPr>
        <w:ind w:right="141"/>
        <w:jc w:val="both"/>
        <w:rPr>
          <w:rFonts w:asciiTheme="minorHAnsi" w:hAnsiTheme="minorHAnsi" w:cstheme="minorHAnsi"/>
          <w:b/>
          <w:sz w:val="24"/>
          <w:szCs w:val="24"/>
        </w:rPr>
      </w:pPr>
      <w:r w:rsidRPr="001967F4">
        <w:rPr>
          <w:rFonts w:asciiTheme="minorHAnsi" w:hAnsiTheme="minorHAnsi" w:cstheme="minorHAnsi"/>
          <w:b/>
          <w:sz w:val="24"/>
          <w:szCs w:val="24"/>
        </w:rPr>
        <w:t xml:space="preserve">This criterion is agreed with parents’ consent.  Only staff trained to administer seizure medication will perform this procedure.  All seizures requiring treatment in </w:t>
      </w:r>
      <w:r w:rsidR="004836C3" w:rsidRPr="001967F4">
        <w:rPr>
          <w:rFonts w:asciiTheme="minorHAnsi" w:hAnsiTheme="minorHAnsi" w:cstheme="minorHAnsi"/>
          <w:b/>
          <w:sz w:val="24"/>
          <w:szCs w:val="24"/>
        </w:rPr>
        <w:t>school/academy</w:t>
      </w:r>
      <w:r w:rsidRPr="001967F4">
        <w:rPr>
          <w:rFonts w:asciiTheme="minorHAnsi" w:hAnsiTheme="minorHAnsi" w:cstheme="minorHAnsi"/>
          <w:b/>
          <w:sz w:val="24"/>
          <w:szCs w:val="24"/>
        </w:rPr>
        <w:t xml:space="preserve"> will be recorded.  These criteria will be reviewed annually unless a change of recommendations is instructed sooner.</w:t>
      </w:r>
    </w:p>
    <w:p w14:paraId="17D1CE87" w14:textId="77777777" w:rsidR="0090163B" w:rsidRPr="001967F4" w:rsidRDefault="0090163B" w:rsidP="0090163B">
      <w:pPr>
        <w:rPr>
          <w:rFonts w:asciiTheme="minorHAnsi" w:hAnsiTheme="minorHAnsi" w:cstheme="minorHAnsi"/>
          <w:sz w:val="24"/>
          <w:szCs w:val="24"/>
        </w:rPr>
      </w:pPr>
    </w:p>
    <w:p w14:paraId="66ECD24E" w14:textId="77777777" w:rsidR="0090163B" w:rsidRPr="001967F4" w:rsidRDefault="0090163B" w:rsidP="0090163B">
      <w:pPr>
        <w:rPr>
          <w:rFonts w:asciiTheme="minorHAnsi" w:hAnsiTheme="minorHAnsi" w:cstheme="minorHAnsi"/>
          <w:sz w:val="24"/>
          <w:szCs w:val="24"/>
        </w:rPr>
      </w:pPr>
      <w:r w:rsidRPr="001967F4">
        <w:rPr>
          <w:rFonts w:asciiTheme="minorHAnsi" w:hAnsiTheme="minorHAnsi" w:cstheme="minorHAnsi"/>
          <w:sz w:val="24"/>
          <w:szCs w:val="24"/>
        </w:rPr>
        <w:t>This information will not be locked away to ensure quick and easy access should it be required.</w:t>
      </w:r>
    </w:p>
    <w:p w14:paraId="264CDC32" w14:textId="77777777" w:rsidR="0090163B" w:rsidRPr="001967F4" w:rsidRDefault="0090163B">
      <w:pPr>
        <w:spacing w:after="0" w:line="240" w:lineRule="auto"/>
        <w:rPr>
          <w:rFonts w:asciiTheme="minorHAnsi" w:eastAsia="SimSun" w:hAnsiTheme="minorHAnsi" w:cstheme="minorHAnsi"/>
          <w:b/>
          <w:color w:val="262626"/>
          <w:sz w:val="24"/>
          <w:szCs w:val="24"/>
        </w:rPr>
      </w:pPr>
      <w:r w:rsidRPr="001967F4">
        <w:rPr>
          <w:rFonts w:asciiTheme="minorHAnsi" w:hAnsiTheme="minorHAnsi" w:cstheme="minorHAnsi"/>
          <w:sz w:val="24"/>
          <w:szCs w:val="24"/>
        </w:rPr>
        <w:lastRenderedPageBreak/>
        <w:br w:type="page"/>
      </w:r>
    </w:p>
    <w:p w14:paraId="6DA8262E" w14:textId="77777777" w:rsidR="0090163B" w:rsidRPr="001967F4" w:rsidRDefault="0090163B" w:rsidP="0090163B">
      <w:pPr>
        <w:pStyle w:val="Heading1"/>
        <w:spacing w:before="0"/>
        <w:jc w:val="both"/>
        <w:rPr>
          <w:rFonts w:asciiTheme="minorHAnsi" w:hAnsiTheme="minorHAnsi" w:cstheme="minorHAnsi"/>
          <w:szCs w:val="24"/>
          <w:lang w:val="en-US"/>
        </w:rPr>
      </w:pPr>
      <w:bookmarkStart w:id="121" w:name="_Toc53672445"/>
      <w:bookmarkStart w:id="122" w:name="_Toc98487282"/>
      <w:r w:rsidRPr="001967F4">
        <w:rPr>
          <w:rFonts w:asciiTheme="minorHAnsi" w:hAnsiTheme="minorHAnsi" w:cstheme="minorHAnsi"/>
          <w:szCs w:val="24"/>
        </w:rPr>
        <w:lastRenderedPageBreak/>
        <w:t>Appendix 6</w:t>
      </w:r>
      <w:bookmarkEnd w:id="121"/>
      <w:r w:rsidR="00F772A4" w:rsidRPr="001967F4">
        <w:rPr>
          <w:rFonts w:asciiTheme="minorHAnsi" w:hAnsiTheme="minorHAnsi" w:cstheme="minorHAnsi"/>
          <w:szCs w:val="24"/>
        </w:rPr>
        <w:t xml:space="preserve"> - Seizure Medication Chart</w:t>
      </w:r>
      <w:bookmarkEnd w:id="122"/>
    </w:p>
    <w:p w14:paraId="66CD9F81" w14:textId="77777777" w:rsidR="0090163B" w:rsidRPr="001967F4" w:rsidRDefault="0090163B" w:rsidP="0090163B">
      <w:pPr>
        <w:rPr>
          <w:rFonts w:asciiTheme="minorHAnsi" w:hAnsiTheme="minorHAnsi" w:cstheme="minorHAnsi"/>
          <w:b/>
          <w:sz w:val="24"/>
          <w:szCs w:val="24"/>
        </w:rPr>
      </w:pPr>
    </w:p>
    <w:p w14:paraId="796D0E2C" w14:textId="77777777" w:rsidR="0090163B" w:rsidRPr="001967F4" w:rsidRDefault="0090163B" w:rsidP="0090163B">
      <w:pPr>
        <w:rPr>
          <w:rFonts w:asciiTheme="minorHAnsi" w:hAnsiTheme="minorHAnsi" w:cstheme="minorHAnsi"/>
          <w:sz w:val="24"/>
          <w:szCs w:val="24"/>
          <w:u w:val="single"/>
        </w:rPr>
      </w:pPr>
      <w:r w:rsidRPr="001967F4">
        <w:rPr>
          <w:rFonts w:asciiTheme="minorHAnsi" w:hAnsiTheme="minorHAnsi" w:cstheme="minorHAnsi"/>
          <w:sz w:val="24"/>
          <w:szCs w:val="24"/>
        </w:rPr>
        <w:t xml:space="preserve">Name:  </w:t>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67C5A6EB" w14:textId="77777777" w:rsidR="0090163B" w:rsidRPr="001967F4" w:rsidRDefault="0090163B" w:rsidP="0090163B">
      <w:pPr>
        <w:rPr>
          <w:rFonts w:asciiTheme="minorHAnsi" w:hAnsiTheme="minorHAnsi" w:cstheme="minorHAnsi"/>
          <w:sz w:val="24"/>
          <w:szCs w:val="24"/>
          <w:u w:val="single"/>
        </w:rPr>
      </w:pPr>
    </w:p>
    <w:p w14:paraId="24A165CE" w14:textId="77777777" w:rsidR="0090163B" w:rsidRPr="001967F4" w:rsidRDefault="0090163B" w:rsidP="0090163B">
      <w:pPr>
        <w:rPr>
          <w:rFonts w:asciiTheme="minorHAnsi" w:hAnsiTheme="minorHAnsi" w:cstheme="minorHAnsi"/>
          <w:sz w:val="24"/>
          <w:szCs w:val="24"/>
          <w:u w:val="single"/>
        </w:rPr>
      </w:pPr>
      <w:r w:rsidRPr="001967F4">
        <w:rPr>
          <w:rFonts w:asciiTheme="minorHAnsi" w:hAnsiTheme="minorHAnsi" w:cstheme="minorHAnsi"/>
          <w:sz w:val="24"/>
          <w:szCs w:val="24"/>
        </w:rPr>
        <w:t xml:space="preserve">Medication type and dose: </w:t>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5ECB60E8" w14:textId="77777777" w:rsidR="0090163B" w:rsidRPr="001967F4" w:rsidRDefault="0090163B" w:rsidP="0090163B">
      <w:pPr>
        <w:rPr>
          <w:rFonts w:asciiTheme="minorHAnsi" w:hAnsiTheme="minorHAnsi" w:cstheme="minorHAnsi"/>
          <w:sz w:val="24"/>
          <w:szCs w:val="24"/>
        </w:rPr>
      </w:pPr>
    </w:p>
    <w:p w14:paraId="3B5192A7" w14:textId="77777777" w:rsidR="0090163B" w:rsidRPr="001967F4" w:rsidRDefault="0090163B" w:rsidP="0090163B">
      <w:pPr>
        <w:rPr>
          <w:rFonts w:asciiTheme="minorHAnsi" w:hAnsiTheme="minorHAnsi" w:cstheme="minorHAnsi"/>
          <w:sz w:val="24"/>
          <w:szCs w:val="24"/>
          <w:u w:val="single"/>
        </w:rPr>
      </w:pPr>
      <w:r w:rsidRPr="001967F4">
        <w:rPr>
          <w:rFonts w:asciiTheme="minorHAnsi" w:hAnsiTheme="minorHAnsi" w:cstheme="minorHAnsi"/>
          <w:sz w:val="24"/>
          <w:szCs w:val="24"/>
        </w:rPr>
        <w:t xml:space="preserve">Criteria for administration: </w:t>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4373D980" w14:textId="77777777" w:rsidR="0090163B" w:rsidRPr="001967F4" w:rsidRDefault="0090163B" w:rsidP="0090163B">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730"/>
        <w:gridCol w:w="1551"/>
        <w:gridCol w:w="4175"/>
        <w:gridCol w:w="1997"/>
      </w:tblGrid>
      <w:tr w:rsidR="0090163B" w:rsidRPr="001967F4" w14:paraId="3AD22BE1" w14:textId="77777777" w:rsidTr="00F772A4">
        <w:tc>
          <w:tcPr>
            <w:tcW w:w="808" w:type="dxa"/>
            <w:shd w:val="clear" w:color="auto" w:fill="D9D9D9" w:themeFill="background1" w:themeFillShade="D9"/>
            <w:vAlign w:val="center"/>
          </w:tcPr>
          <w:p w14:paraId="4E6BCC41" w14:textId="77777777" w:rsidR="0090163B" w:rsidRPr="001967F4" w:rsidRDefault="0090163B" w:rsidP="00F772A4">
            <w:pPr>
              <w:jc w:val="center"/>
              <w:rPr>
                <w:rFonts w:asciiTheme="minorHAnsi" w:hAnsiTheme="minorHAnsi" w:cstheme="minorHAnsi"/>
                <w:b/>
                <w:sz w:val="24"/>
                <w:szCs w:val="24"/>
              </w:rPr>
            </w:pPr>
            <w:r w:rsidRPr="001967F4">
              <w:rPr>
                <w:rFonts w:asciiTheme="minorHAnsi" w:hAnsiTheme="minorHAnsi" w:cstheme="minorHAnsi"/>
                <w:b/>
                <w:sz w:val="24"/>
                <w:szCs w:val="24"/>
              </w:rPr>
              <w:t>Date</w:t>
            </w:r>
          </w:p>
        </w:tc>
        <w:tc>
          <w:tcPr>
            <w:tcW w:w="730" w:type="dxa"/>
            <w:shd w:val="clear" w:color="auto" w:fill="D9D9D9" w:themeFill="background1" w:themeFillShade="D9"/>
            <w:vAlign w:val="center"/>
          </w:tcPr>
          <w:p w14:paraId="1887C1C4" w14:textId="77777777" w:rsidR="0090163B" w:rsidRPr="001967F4" w:rsidRDefault="0090163B" w:rsidP="00F772A4">
            <w:pPr>
              <w:jc w:val="center"/>
              <w:rPr>
                <w:rFonts w:asciiTheme="minorHAnsi" w:hAnsiTheme="minorHAnsi" w:cstheme="minorHAnsi"/>
                <w:b/>
                <w:sz w:val="24"/>
                <w:szCs w:val="24"/>
              </w:rPr>
            </w:pPr>
            <w:r w:rsidRPr="001967F4">
              <w:rPr>
                <w:rFonts w:asciiTheme="minorHAnsi" w:hAnsiTheme="minorHAnsi" w:cstheme="minorHAnsi"/>
                <w:b/>
                <w:sz w:val="24"/>
                <w:szCs w:val="24"/>
              </w:rPr>
              <w:t>Time</w:t>
            </w:r>
          </w:p>
        </w:tc>
        <w:tc>
          <w:tcPr>
            <w:tcW w:w="1551" w:type="dxa"/>
            <w:shd w:val="clear" w:color="auto" w:fill="D9D9D9" w:themeFill="background1" w:themeFillShade="D9"/>
            <w:vAlign w:val="center"/>
          </w:tcPr>
          <w:p w14:paraId="2B21421D" w14:textId="77777777" w:rsidR="0090163B" w:rsidRPr="001967F4" w:rsidRDefault="0090163B" w:rsidP="00F772A4">
            <w:pPr>
              <w:jc w:val="center"/>
              <w:rPr>
                <w:rFonts w:asciiTheme="minorHAnsi" w:hAnsiTheme="minorHAnsi" w:cstheme="minorHAnsi"/>
                <w:b/>
                <w:sz w:val="24"/>
                <w:szCs w:val="24"/>
              </w:rPr>
            </w:pPr>
            <w:r w:rsidRPr="001967F4">
              <w:rPr>
                <w:rFonts w:asciiTheme="minorHAnsi" w:hAnsiTheme="minorHAnsi" w:cstheme="minorHAnsi"/>
                <w:b/>
                <w:sz w:val="24"/>
                <w:szCs w:val="24"/>
              </w:rPr>
              <w:t>Given by</w:t>
            </w:r>
          </w:p>
        </w:tc>
        <w:tc>
          <w:tcPr>
            <w:tcW w:w="4175" w:type="dxa"/>
            <w:shd w:val="clear" w:color="auto" w:fill="D9D9D9" w:themeFill="background1" w:themeFillShade="D9"/>
            <w:vAlign w:val="center"/>
          </w:tcPr>
          <w:p w14:paraId="35F21812" w14:textId="77777777" w:rsidR="0090163B" w:rsidRPr="001967F4" w:rsidRDefault="0090163B" w:rsidP="00F772A4">
            <w:pPr>
              <w:jc w:val="center"/>
              <w:rPr>
                <w:rFonts w:asciiTheme="minorHAnsi" w:hAnsiTheme="minorHAnsi" w:cstheme="minorHAnsi"/>
                <w:b/>
                <w:sz w:val="24"/>
                <w:szCs w:val="24"/>
              </w:rPr>
            </w:pPr>
            <w:r w:rsidRPr="001967F4">
              <w:rPr>
                <w:rFonts w:asciiTheme="minorHAnsi" w:hAnsiTheme="minorHAnsi" w:cstheme="minorHAnsi"/>
                <w:b/>
                <w:sz w:val="24"/>
                <w:szCs w:val="24"/>
              </w:rPr>
              <w:t>Observation/evaluation of care</w:t>
            </w:r>
          </w:p>
        </w:tc>
        <w:tc>
          <w:tcPr>
            <w:tcW w:w="1977" w:type="dxa"/>
            <w:shd w:val="clear" w:color="auto" w:fill="D9D9D9" w:themeFill="background1" w:themeFillShade="D9"/>
            <w:vAlign w:val="center"/>
          </w:tcPr>
          <w:p w14:paraId="23923399" w14:textId="77777777" w:rsidR="0090163B" w:rsidRPr="001967F4" w:rsidRDefault="0090163B" w:rsidP="00F772A4">
            <w:pPr>
              <w:jc w:val="center"/>
              <w:rPr>
                <w:rFonts w:asciiTheme="minorHAnsi" w:hAnsiTheme="minorHAnsi" w:cstheme="minorHAnsi"/>
                <w:b/>
                <w:sz w:val="24"/>
                <w:szCs w:val="24"/>
              </w:rPr>
            </w:pPr>
            <w:r w:rsidRPr="001967F4">
              <w:rPr>
                <w:rFonts w:asciiTheme="minorHAnsi" w:hAnsiTheme="minorHAnsi" w:cstheme="minorHAnsi"/>
                <w:b/>
                <w:sz w:val="24"/>
                <w:szCs w:val="24"/>
              </w:rPr>
              <w:t>Signed/date/time</w:t>
            </w:r>
          </w:p>
        </w:tc>
      </w:tr>
      <w:tr w:rsidR="0090163B" w:rsidRPr="001967F4" w14:paraId="73D269A9" w14:textId="77777777" w:rsidTr="008A7499">
        <w:trPr>
          <w:trHeight w:val="567"/>
        </w:trPr>
        <w:tc>
          <w:tcPr>
            <w:tcW w:w="808" w:type="dxa"/>
          </w:tcPr>
          <w:p w14:paraId="2BEA3287" w14:textId="77777777" w:rsidR="0090163B" w:rsidRPr="001967F4" w:rsidRDefault="0090163B" w:rsidP="008A7499">
            <w:pPr>
              <w:rPr>
                <w:rFonts w:asciiTheme="minorHAnsi" w:hAnsiTheme="minorHAnsi" w:cstheme="minorHAnsi"/>
                <w:sz w:val="24"/>
                <w:szCs w:val="24"/>
              </w:rPr>
            </w:pPr>
          </w:p>
        </w:tc>
        <w:tc>
          <w:tcPr>
            <w:tcW w:w="730" w:type="dxa"/>
          </w:tcPr>
          <w:p w14:paraId="52A12C13" w14:textId="77777777" w:rsidR="0090163B" w:rsidRPr="001967F4" w:rsidRDefault="0090163B" w:rsidP="008A7499">
            <w:pPr>
              <w:rPr>
                <w:rFonts w:asciiTheme="minorHAnsi" w:hAnsiTheme="minorHAnsi" w:cstheme="minorHAnsi"/>
                <w:sz w:val="24"/>
                <w:szCs w:val="24"/>
              </w:rPr>
            </w:pPr>
          </w:p>
        </w:tc>
        <w:tc>
          <w:tcPr>
            <w:tcW w:w="1551" w:type="dxa"/>
          </w:tcPr>
          <w:p w14:paraId="0C24B63D" w14:textId="77777777" w:rsidR="0090163B" w:rsidRPr="001967F4" w:rsidRDefault="0090163B" w:rsidP="008A7499">
            <w:pPr>
              <w:rPr>
                <w:rFonts w:asciiTheme="minorHAnsi" w:hAnsiTheme="minorHAnsi" w:cstheme="minorHAnsi"/>
                <w:sz w:val="24"/>
                <w:szCs w:val="24"/>
              </w:rPr>
            </w:pPr>
          </w:p>
        </w:tc>
        <w:tc>
          <w:tcPr>
            <w:tcW w:w="4175" w:type="dxa"/>
          </w:tcPr>
          <w:p w14:paraId="776FF3C2" w14:textId="77777777" w:rsidR="0090163B" w:rsidRPr="001967F4" w:rsidRDefault="0090163B" w:rsidP="008A7499">
            <w:pPr>
              <w:rPr>
                <w:rFonts w:asciiTheme="minorHAnsi" w:hAnsiTheme="minorHAnsi" w:cstheme="minorHAnsi"/>
                <w:sz w:val="24"/>
                <w:szCs w:val="24"/>
              </w:rPr>
            </w:pPr>
          </w:p>
        </w:tc>
        <w:tc>
          <w:tcPr>
            <w:tcW w:w="1977" w:type="dxa"/>
          </w:tcPr>
          <w:p w14:paraId="1CE7631F" w14:textId="77777777" w:rsidR="0090163B" w:rsidRPr="001967F4" w:rsidRDefault="0090163B" w:rsidP="008A7499">
            <w:pPr>
              <w:rPr>
                <w:rFonts w:asciiTheme="minorHAnsi" w:hAnsiTheme="minorHAnsi" w:cstheme="minorHAnsi"/>
                <w:sz w:val="24"/>
                <w:szCs w:val="24"/>
              </w:rPr>
            </w:pPr>
          </w:p>
        </w:tc>
      </w:tr>
      <w:tr w:rsidR="0090163B" w:rsidRPr="001967F4" w14:paraId="3F65F704" w14:textId="77777777" w:rsidTr="008A7499">
        <w:trPr>
          <w:trHeight w:val="567"/>
        </w:trPr>
        <w:tc>
          <w:tcPr>
            <w:tcW w:w="808" w:type="dxa"/>
          </w:tcPr>
          <w:p w14:paraId="6A2C6A95" w14:textId="77777777" w:rsidR="0090163B" w:rsidRPr="001967F4" w:rsidRDefault="0090163B" w:rsidP="008A7499">
            <w:pPr>
              <w:rPr>
                <w:rFonts w:asciiTheme="minorHAnsi" w:hAnsiTheme="minorHAnsi" w:cstheme="minorHAnsi"/>
                <w:sz w:val="24"/>
                <w:szCs w:val="24"/>
              </w:rPr>
            </w:pPr>
          </w:p>
        </w:tc>
        <w:tc>
          <w:tcPr>
            <w:tcW w:w="730" w:type="dxa"/>
          </w:tcPr>
          <w:p w14:paraId="4501CF70" w14:textId="77777777" w:rsidR="0090163B" w:rsidRPr="001967F4" w:rsidRDefault="0090163B" w:rsidP="008A7499">
            <w:pPr>
              <w:rPr>
                <w:rFonts w:asciiTheme="minorHAnsi" w:hAnsiTheme="minorHAnsi" w:cstheme="minorHAnsi"/>
                <w:sz w:val="24"/>
                <w:szCs w:val="24"/>
              </w:rPr>
            </w:pPr>
          </w:p>
        </w:tc>
        <w:tc>
          <w:tcPr>
            <w:tcW w:w="1551" w:type="dxa"/>
          </w:tcPr>
          <w:p w14:paraId="717FD872" w14:textId="77777777" w:rsidR="0090163B" w:rsidRPr="001967F4" w:rsidRDefault="0090163B" w:rsidP="008A7499">
            <w:pPr>
              <w:rPr>
                <w:rFonts w:asciiTheme="minorHAnsi" w:hAnsiTheme="minorHAnsi" w:cstheme="minorHAnsi"/>
                <w:sz w:val="24"/>
                <w:szCs w:val="24"/>
              </w:rPr>
            </w:pPr>
          </w:p>
        </w:tc>
        <w:tc>
          <w:tcPr>
            <w:tcW w:w="4175" w:type="dxa"/>
          </w:tcPr>
          <w:p w14:paraId="509F88AC" w14:textId="77777777" w:rsidR="0090163B" w:rsidRPr="001967F4" w:rsidRDefault="0090163B" w:rsidP="008A7499">
            <w:pPr>
              <w:rPr>
                <w:rFonts w:asciiTheme="minorHAnsi" w:hAnsiTheme="minorHAnsi" w:cstheme="minorHAnsi"/>
                <w:sz w:val="24"/>
                <w:szCs w:val="24"/>
              </w:rPr>
            </w:pPr>
          </w:p>
        </w:tc>
        <w:tc>
          <w:tcPr>
            <w:tcW w:w="1977" w:type="dxa"/>
          </w:tcPr>
          <w:p w14:paraId="134B00AF" w14:textId="77777777" w:rsidR="0090163B" w:rsidRPr="001967F4" w:rsidRDefault="0090163B" w:rsidP="008A7499">
            <w:pPr>
              <w:rPr>
                <w:rFonts w:asciiTheme="minorHAnsi" w:hAnsiTheme="minorHAnsi" w:cstheme="minorHAnsi"/>
                <w:sz w:val="24"/>
                <w:szCs w:val="24"/>
              </w:rPr>
            </w:pPr>
          </w:p>
        </w:tc>
      </w:tr>
      <w:tr w:rsidR="0090163B" w:rsidRPr="001967F4" w14:paraId="22EA930F" w14:textId="77777777" w:rsidTr="008A7499">
        <w:trPr>
          <w:trHeight w:val="567"/>
        </w:trPr>
        <w:tc>
          <w:tcPr>
            <w:tcW w:w="808" w:type="dxa"/>
          </w:tcPr>
          <w:p w14:paraId="45C22C32" w14:textId="77777777" w:rsidR="0090163B" w:rsidRPr="001967F4" w:rsidRDefault="0090163B" w:rsidP="008A7499">
            <w:pPr>
              <w:rPr>
                <w:rFonts w:asciiTheme="minorHAnsi" w:hAnsiTheme="minorHAnsi" w:cstheme="minorHAnsi"/>
                <w:sz w:val="24"/>
                <w:szCs w:val="24"/>
              </w:rPr>
            </w:pPr>
          </w:p>
        </w:tc>
        <w:tc>
          <w:tcPr>
            <w:tcW w:w="730" w:type="dxa"/>
          </w:tcPr>
          <w:p w14:paraId="4526488A" w14:textId="77777777" w:rsidR="0090163B" w:rsidRPr="001967F4" w:rsidRDefault="0090163B" w:rsidP="008A7499">
            <w:pPr>
              <w:rPr>
                <w:rFonts w:asciiTheme="minorHAnsi" w:hAnsiTheme="minorHAnsi" w:cstheme="minorHAnsi"/>
                <w:sz w:val="24"/>
                <w:szCs w:val="24"/>
              </w:rPr>
            </w:pPr>
          </w:p>
        </w:tc>
        <w:tc>
          <w:tcPr>
            <w:tcW w:w="1551" w:type="dxa"/>
          </w:tcPr>
          <w:p w14:paraId="68B9AFD2" w14:textId="77777777" w:rsidR="0090163B" w:rsidRPr="001967F4" w:rsidRDefault="0090163B" w:rsidP="008A7499">
            <w:pPr>
              <w:rPr>
                <w:rFonts w:asciiTheme="minorHAnsi" w:hAnsiTheme="minorHAnsi" w:cstheme="minorHAnsi"/>
                <w:sz w:val="24"/>
                <w:szCs w:val="24"/>
              </w:rPr>
            </w:pPr>
          </w:p>
        </w:tc>
        <w:tc>
          <w:tcPr>
            <w:tcW w:w="4175" w:type="dxa"/>
          </w:tcPr>
          <w:p w14:paraId="369AF563" w14:textId="77777777" w:rsidR="0090163B" w:rsidRPr="001967F4" w:rsidRDefault="0090163B" w:rsidP="008A7499">
            <w:pPr>
              <w:rPr>
                <w:rFonts w:asciiTheme="minorHAnsi" w:hAnsiTheme="minorHAnsi" w:cstheme="minorHAnsi"/>
                <w:sz w:val="24"/>
                <w:szCs w:val="24"/>
              </w:rPr>
            </w:pPr>
          </w:p>
        </w:tc>
        <w:tc>
          <w:tcPr>
            <w:tcW w:w="1977" w:type="dxa"/>
          </w:tcPr>
          <w:p w14:paraId="71C4B898" w14:textId="77777777" w:rsidR="0090163B" w:rsidRPr="001967F4" w:rsidRDefault="0090163B" w:rsidP="008A7499">
            <w:pPr>
              <w:rPr>
                <w:rFonts w:asciiTheme="minorHAnsi" w:hAnsiTheme="minorHAnsi" w:cstheme="minorHAnsi"/>
                <w:sz w:val="24"/>
                <w:szCs w:val="24"/>
              </w:rPr>
            </w:pPr>
          </w:p>
        </w:tc>
      </w:tr>
      <w:tr w:rsidR="0090163B" w:rsidRPr="001967F4" w14:paraId="44137003" w14:textId="77777777" w:rsidTr="008A7499">
        <w:trPr>
          <w:trHeight w:val="567"/>
        </w:trPr>
        <w:tc>
          <w:tcPr>
            <w:tcW w:w="808" w:type="dxa"/>
          </w:tcPr>
          <w:p w14:paraId="1C187966" w14:textId="77777777" w:rsidR="0090163B" w:rsidRPr="001967F4" w:rsidRDefault="0090163B" w:rsidP="008A7499">
            <w:pPr>
              <w:rPr>
                <w:rFonts w:asciiTheme="minorHAnsi" w:hAnsiTheme="minorHAnsi" w:cstheme="minorHAnsi"/>
                <w:sz w:val="24"/>
                <w:szCs w:val="24"/>
              </w:rPr>
            </w:pPr>
          </w:p>
        </w:tc>
        <w:tc>
          <w:tcPr>
            <w:tcW w:w="730" w:type="dxa"/>
          </w:tcPr>
          <w:p w14:paraId="71F5F473" w14:textId="77777777" w:rsidR="0090163B" w:rsidRPr="001967F4" w:rsidRDefault="0090163B" w:rsidP="008A7499">
            <w:pPr>
              <w:rPr>
                <w:rFonts w:asciiTheme="minorHAnsi" w:hAnsiTheme="minorHAnsi" w:cstheme="minorHAnsi"/>
                <w:sz w:val="24"/>
                <w:szCs w:val="24"/>
              </w:rPr>
            </w:pPr>
          </w:p>
        </w:tc>
        <w:tc>
          <w:tcPr>
            <w:tcW w:w="1551" w:type="dxa"/>
          </w:tcPr>
          <w:p w14:paraId="03AFDB0A" w14:textId="77777777" w:rsidR="0090163B" w:rsidRPr="001967F4" w:rsidRDefault="0090163B" w:rsidP="008A7499">
            <w:pPr>
              <w:rPr>
                <w:rFonts w:asciiTheme="minorHAnsi" w:hAnsiTheme="minorHAnsi" w:cstheme="minorHAnsi"/>
                <w:sz w:val="24"/>
                <w:szCs w:val="24"/>
              </w:rPr>
            </w:pPr>
          </w:p>
        </w:tc>
        <w:tc>
          <w:tcPr>
            <w:tcW w:w="4175" w:type="dxa"/>
          </w:tcPr>
          <w:p w14:paraId="0C72BA78" w14:textId="77777777" w:rsidR="0090163B" w:rsidRPr="001967F4" w:rsidRDefault="0090163B" w:rsidP="008A7499">
            <w:pPr>
              <w:rPr>
                <w:rFonts w:asciiTheme="minorHAnsi" w:hAnsiTheme="minorHAnsi" w:cstheme="minorHAnsi"/>
                <w:sz w:val="24"/>
                <w:szCs w:val="24"/>
              </w:rPr>
            </w:pPr>
          </w:p>
        </w:tc>
        <w:tc>
          <w:tcPr>
            <w:tcW w:w="1977" w:type="dxa"/>
          </w:tcPr>
          <w:p w14:paraId="28684B09" w14:textId="77777777" w:rsidR="0090163B" w:rsidRPr="001967F4" w:rsidRDefault="0090163B" w:rsidP="008A7499">
            <w:pPr>
              <w:rPr>
                <w:rFonts w:asciiTheme="minorHAnsi" w:hAnsiTheme="minorHAnsi" w:cstheme="minorHAnsi"/>
                <w:sz w:val="24"/>
                <w:szCs w:val="24"/>
              </w:rPr>
            </w:pPr>
          </w:p>
        </w:tc>
      </w:tr>
      <w:tr w:rsidR="0090163B" w:rsidRPr="001967F4" w14:paraId="40B6E8A8" w14:textId="77777777" w:rsidTr="008A7499">
        <w:trPr>
          <w:trHeight w:val="567"/>
        </w:trPr>
        <w:tc>
          <w:tcPr>
            <w:tcW w:w="808" w:type="dxa"/>
          </w:tcPr>
          <w:p w14:paraId="38BCF177" w14:textId="77777777" w:rsidR="0090163B" w:rsidRPr="001967F4" w:rsidRDefault="0090163B" w:rsidP="008A7499">
            <w:pPr>
              <w:rPr>
                <w:rFonts w:asciiTheme="minorHAnsi" w:hAnsiTheme="minorHAnsi" w:cstheme="minorHAnsi"/>
                <w:sz w:val="24"/>
                <w:szCs w:val="24"/>
              </w:rPr>
            </w:pPr>
          </w:p>
        </w:tc>
        <w:tc>
          <w:tcPr>
            <w:tcW w:w="730" w:type="dxa"/>
          </w:tcPr>
          <w:p w14:paraId="43883BEB" w14:textId="77777777" w:rsidR="0090163B" w:rsidRPr="001967F4" w:rsidRDefault="0090163B" w:rsidP="008A7499">
            <w:pPr>
              <w:rPr>
                <w:rFonts w:asciiTheme="minorHAnsi" w:hAnsiTheme="minorHAnsi" w:cstheme="minorHAnsi"/>
                <w:sz w:val="24"/>
                <w:szCs w:val="24"/>
              </w:rPr>
            </w:pPr>
          </w:p>
        </w:tc>
        <w:tc>
          <w:tcPr>
            <w:tcW w:w="1551" w:type="dxa"/>
          </w:tcPr>
          <w:p w14:paraId="5C6F9078" w14:textId="77777777" w:rsidR="0090163B" w:rsidRPr="001967F4" w:rsidRDefault="0090163B" w:rsidP="008A7499">
            <w:pPr>
              <w:rPr>
                <w:rFonts w:asciiTheme="minorHAnsi" w:hAnsiTheme="minorHAnsi" w:cstheme="minorHAnsi"/>
                <w:sz w:val="24"/>
                <w:szCs w:val="24"/>
              </w:rPr>
            </w:pPr>
          </w:p>
        </w:tc>
        <w:tc>
          <w:tcPr>
            <w:tcW w:w="4175" w:type="dxa"/>
          </w:tcPr>
          <w:p w14:paraId="3F062D3A" w14:textId="77777777" w:rsidR="0090163B" w:rsidRPr="001967F4" w:rsidRDefault="0090163B" w:rsidP="008A7499">
            <w:pPr>
              <w:rPr>
                <w:rFonts w:asciiTheme="minorHAnsi" w:hAnsiTheme="minorHAnsi" w:cstheme="minorHAnsi"/>
                <w:sz w:val="24"/>
                <w:szCs w:val="24"/>
              </w:rPr>
            </w:pPr>
          </w:p>
        </w:tc>
        <w:tc>
          <w:tcPr>
            <w:tcW w:w="1977" w:type="dxa"/>
          </w:tcPr>
          <w:p w14:paraId="6B01D78B" w14:textId="77777777" w:rsidR="0090163B" w:rsidRPr="001967F4" w:rsidRDefault="0090163B" w:rsidP="008A7499">
            <w:pPr>
              <w:rPr>
                <w:rFonts w:asciiTheme="minorHAnsi" w:hAnsiTheme="minorHAnsi" w:cstheme="minorHAnsi"/>
                <w:sz w:val="24"/>
                <w:szCs w:val="24"/>
              </w:rPr>
            </w:pPr>
          </w:p>
        </w:tc>
      </w:tr>
      <w:tr w:rsidR="0090163B" w:rsidRPr="001967F4" w14:paraId="6338951D" w14:textId="77777777" w:rsidTr="008A7499">
        <w:trPr>
          <w:trHeight w:val="567"/>
        </w:trPr>
        <w:tc>
          <w:tcPr>
            <w:tcW w:w="808" w:type="dxa"/>
          </w:tcPr>
          <w:p w14:paraId="440843EE" w14:textId="77777777" w:rsidR="0090163B" w:rsidRPr="001967F4" w:rsidRDefault="0090163B" w:rsidP="008A7499">
            <w:pPr>
              <w:rPr>
                <w:rFonts w:asciiTheme="minorHAnsi" w:hAnsiTheme="minorHAnsi" w:cstheme="minorHAnsi"/>
                <w:sz w:val="24"/>
                <w:szCs w:val="24"/>
              </w:rPr>
            </w:pPr>
          </w:p>
        </w:tc>
        <w:tc>
          <w:tcPr>
            <w:tcW w:w="730" w:type="dxa"/>
          </w:tcPr>
          <w:p w14:paraId="0C22E592" w14:textId="77777777" w:rsidR="0090163B" w:rsidRPr="001967F4" w:rsidRDefault="0090163B" w:rsidP="008A7499">
            <w:pPr>
              <w:rPr>
                <w:rFonts w:asciiTheme="minorHAnsi" w:hAnsiTheme="minorHAnsi" w:cstheme="minorHAnsi"/>
                <w:sz w:val="24"/>
                <w:szCs w:val="24"/>
              </w:rPr>
            </w:pPr>
          </w:p>
        </w:tc>
        <w:tc>
          <w:tcPr>
            <w:tcW w:w="1551" w:type="dxa"/>
          </w:tcPr>
          <w:p w14:paraId="31CDB8EE" w14:textId="77777777" w:rsidR="0090163B" w:rsidRPr="001967F4" w:rsidRDefault="0090163B" w:rsidP="008A7499">
            <w:pPr>
              <w:rPr>
                <w:rFonts w:asciiTheme="minorHAnsi" w:hAnsiTheme="minorHAnsi" w:cstheme="minorHAnsi"/>
                <w:sz w:val="24"/>
                <w:szCs w:val="24"/>
              </w:rPr>
            </w:pPr>
          </w:p>
        </w:tc>
        <w:tc>
          <w:tcPr>
            <w:tcW w:w="4175" w:type="dxa"/>
          </w:tcPr>
          <w:p w14:paraId="3C3C405A" w14:textId="77777777" w:rsidR="0090163B" w:rsidRPr="001967F4" w:rsidRDefault="0090163B" w:rsidP="008A7499">
            <w:pPr>
              <w:rPr>
                <w:rFonts w:asciiTheme="minorHAnsi" w:hAnsiTheme="minorHAnsi" w:cstheme="minorHAnsi"/>
                <w:sz w:val="24"/>
                <w:szCs w:val="24"/>
              </w:rPr>
            </w:pPr>
          </w:p>
        </w:tc>
        <w:tc>
          <w:tcPr>
            <w:tcW w:w="1977" w:type="dxa"/>
          </w:tcPr>
          <w:p w14:paraId="6E7D97E1" w14:textId="77777777" w:rsidR="0090163B" w:rsidRPr="001967F4" w:rsidRDefault="0090163B" w:rsidP="008A7499">
            <w:pPr>
              <w:rPr>
                <w:rFonts w:asciiTheme="minorHAnsi" w:hAnsiTheme="minorHAnsi" w:cstheme="minorHAnsi"/>
                <w:sz w:val="24"/>
                <w:szCs w:val="24"/>
              </w:rPr>
            </w:pPr>
          </w:p>
        </w:tc>
      </w:tr>
      <w:tr w:rsidR="0090163B" w:rsidRPr="001967F4" w14:paraId="284BF643" w14:textId="77777777" w:rsidTr="008A7499">
        <w:trPr>
          <w:trHeight w:val="567"/>
        </w:trPr>
        <w:tc>
          <w:tcPr>
            <w:tcW w:w="808" w:type="dxa"/>
          </w:tcPr>
          <w:p w14:paraId="0CBD557A" w14:textId="77777777" w:rsidR="0090163B" w:rsidRPr="001967F4" w:rsidRDefault="0090163B" w:rsidP="008A7499">
            <w:pPr>
              <w:rPr>
                <w:rFonts w:asciiTheme="minorHAnsi" w:hAnsiTheme="minorHAnsi" w:cstheme="minorHAnsi"/>
                <w:sz w:val="24"/>
                <w:szCs w:val="24"/>
              </w:rPr>
            </w:pPr>
          </w:p>
        </w:tc>
        <w:tc>
          <w:tcPr>
            <w:tcW w:w="730" w:type="dxa"/>
          </w:tcPr>
          <w:p w14:paraId="5684D7ED" w14:textId="77777777" w:rsidR="0090163B" w:rsidRPr="001967F4" w:rsidRDefault="0090163B" w:rsidP="008A7499">
            <w:pPr>
              <w:rPr>
                <w:rFonts w:asciiTheme="minorHAnsi" w:hAnsiTheme="minorHAnsi" w:cstheme="minorHAnsi"/>
                <w:sz w:val="24"/>
                <w:szCs w:val="24"/>
              </w:rPr>
            </w:pPr>
          </w:p>
        </w:tc>
        <w:tc>
          <w:tcPr>
            <w:tcW w:w="1551" w:type="dxa"/>
          </w:tcPr>
          <w:p w14:paraId="415C7830" w14:textId="77777777" w:rsidR="0090163B" w:rsidRPr="001967F4" w:rsidRDefault="0090163B" w:rsidP="008A7499">
            <w:pPr>
              <w:rPr>
                <w:rFonts w:asciiTheme="minorHAnsi" w:hAnsiTheme="minorHAnsi" w:cstheme="minorHAnsi"/>
                <w:sz w:val="24"/>
                <w:szCs w:val="24"/>
              </w:rPr>
            </w:pPr>
          </w:p>
        </w:tc>
        <w:tc>
          <w:tcPr>
            <w:tcW w:w="4175" w:type="dxa"/>
          </w:tcPr>
          <w:p w14:paraId="137BA228" w14:textId="77777777" w:rsidR="0090163B" w:rsidRPr="001967F4" w:rsidRDefault="0090163B" w:rsidP="008A7499">
            <w:pPr>
              <w:rPr>
                <w:rFonts w:asciiTheme="minorHAnsi" w:hAnsiTheme="minorHAnsi" w:cstheme="minorHAnsi"/>
                <w:sz w:val="24"/>
                <w:szCs w:val="24"/>
              </w:rPr>
            </w:pPr>
          </w:p>
        </w:tc>
        <w:tc>
          <w:tcPr>
            <w:tcW w:w="1977" w:type="dxa"/>
          </w:tcPr>
          <w:p w14:paraId="09088E69" w14:textId="77777777" w:rsidR="0090163B" w:rsidRPr="001967F4" w:rsidRDefault="0090163B" w:rsidP="008A7499">
            <w:pPr>
              <w:rPr>
                <w:rFonts w:asciiTheme="minorHAnsi" w:hAnsiTheme="minorHAnsi" w:cstheme="minorHAnsi"/>
                <w:sz w:val="24"/>
                <w:szCs w:val="24"/>
              </w:rPr>
            </w:pPr>
          </w:p>
        </w:tc>
      </w:tr>
      <w:tr w:rsidR="0090163B" w:rsidRPr="001967F4" w14:paraId="6FD3A4D9" w14:textId="77777777" w:rsidTr="008A7499">
        <w:trPr>
          <w:trHeight w:val="567"/>
        </w:trPr>
        <w:tc>
          <w:tcPr>
            <w:tcW w:w="808" w:type="dxa"/>
          </w:tcPr>
          <w:p w14:paraId="053330F3" w14:textId="77777777" w:rsidR="0090163B" w:rsidRPr="001967F4" w:rsidRDefault="0090163B" w:rsidP="008A7499">
            <w:pPr>
              <w:rPr>
                <w:rFonts w:asciiTheme="minorHAnsi" w:hAnsiTheme="minorHAnsi" w:cstheme="minorHAnsi"/>
                <w:sz w:val="24"/>
                <w:szCs w:val="24"/>
              </w:rPr>
            </w:pPr>
          </w:p>
        </w:tc>
        <w:tc>
          <w:tcPr>
            <w:tcW w:w="730" w:type="dxa"/>
          </w:tcPr>
          <w:p w14:paraId="17E98E21" w14:textId="77777777" w:rsidR="0090163B" w:rsidRPr="001967F4" w:rsidRDefault="0090163B" w:rsidP="008A7499">
            <w:pPr>
              <w:rPr>
                <w:rFonts w:asciiTheme="minorHAnsi" w:hAnsiTheme="minorHAnsi" w:cstheme="minorHAnsi"/>
                <w:sz w:val="24"/>
                <w:szCs w:val="24"/>
              </w:rPr>
            </w:pPr>
          </w:p>
        </w:tc>
        <w:tc>
          <w:tcPr>
            <w:tcW w:w="1551" w:type="dxa"/>
          </w:tcPr>
          <w:p w14:paraId="75FE5623" w14:textId="77777777" w:rsidR="0090163B" w:rsidRPr="001967F4" w:rsidRDefault="0090163B" w:rsidP="008A7499">
            <w:pPr>
              <w:rPr>
                <w:rFonts w:asciiTheme="minorHAnsi" w:hAnsiTheme="minorHAnsi" w:cstheme="minorHAnsi"/>
                <w:sz w:val="24"/>
                <w:szCs w:val="24"/>
              </w:rPr>
            </w:pPr>
          </w:p>
        </w:tc>
        <w:tc>
          <w:tcPr>
            <w:tcW w:w="4175" w:type="dxa"/>
          </w:tcPr>
          <w:p w14:paraId="393B67DD" w14:textId="77777777" w:rsidR="0090163B" w:rsidRPr="001967F4" w:rsidRDefault="0090163B" w:rsidP="008A7499">
            <w:pPr>
              <w:rPr>
                <w:rFonts w:asciiTheme="minorHAnsi" w:hAnsiTheme="minorHAnsi" w:cstheme="minorHAnsi"/>
                <w:sz w:val="24"/>
                <w:szCs w:val="24"/>
              </w:rPr>
            </w:pPr>
          </w:p>
        </w:tc>
        <w:tc>
          <w:tcPr>
            <w:tcW w:w="1977" w:type="dxa"/>
          </w:tcPr>
          <w:p w14:paraId="370C5989" w14:textId="77777777" w:rsidR="0090163B" w:rsidRPr="001967F4" w:rsidRDefault="0090163B" w:rsidP="008A7499">
            <w:pPr>
              <w:rPr>
                <w:rFonts w:asciiTheme="minorHAnsi" w:hAnsiTheme="minorHAnsi" w:cstheme="minorHAnsi"/>
                <w:sz w:val="24"/>
                <w:szCs w:val="24"/>
              </w:rPr>
            </w:pPr>
          </w:p>
        </w:tc>
      </w:tr>
      <w:tr w:rsidR="0090163B" w:rsidRPr="001967F4" w14:paraId="5F55903E" w14:textId="77777777" w:rsidTr="008A7499">
        <w:trPr>
          <w:trHeight w:val="567"/>
        </w:trPr>
        <w:tc>
          <w:tcPr>
            <w:tcW w:w="808" w:type="dxa"/>
          </w:tcPr>
          <w:p w14:paraId="25680EFF" w14:textId="77777777" w:rsidR="0090163B" w:rsidRPr="001967F4" w:rsidRDefault="0090163B" w:rsidP="008A7499">
            <w:pPr>
              <w:rPr>
                <w:rFonts w:asciiTheme="minorHAnsi" w:hAnsiTheme="minorHAnsi" w:cstheme="minorHAnsi"/>
                <w:sz w:val="24"/>
                <w:szCs w:val="24"/>
              </w:rPr>
            </w:pPr>
          </w:p>
        </w:tc>
        <w:tc>
          <w:tcPr>
            <w:tcW w:w="730" w:type="dxa"/>
          </w:tcPr>
          <w:p w14:paraId="24141159" w14:textId="77777777" w:rsidR="0090163B" w:rsidRPr="001967F4" w:rsidRDefault="0090163B" w:rsidP="008A7499">
            <w:pPr>
              <w:rPr>
                <w:rFonts w:asciiTheme="minorHAnsi" w:hAnsiTheme="minorHAnsi" w:cstheme="minorHAnsi"/>
                <w:sz w:val="24"/>
                <w:szCs w:val="24"/>
              </w:rPr>
            </w:pPr>
          </w:p>
        </w:tc>
        <w:tc>
          <w:tcPr>
            <w:tcW w:w="1551" w:type="dxa"/>
          </w:tcPr>
          <w:p w14:paraId="30EA4C77" w14:textId="77777777" w:rsidR="0090163B" w:rsidRPr="001967F4" w:rsidRDefault="0090163B" w:rsidP="008A7499">
            <w:pPr>
              <w:rPr>
                <w:rFonts w:asciiTheme="minorHAnsi" w:hAnsiTheme="minorHAnsi" w:cstheme="minorHAnsi"/>
                <w:sz w:val="24"/>
                <w:szCs w:val="24"/>
              </w:rPr>
            </w:pPr>
          </w:p>
        </w:tc>
        <w:tc>
          <w:tcPr>
            <w:tcW w:w="4175" w:type="dxa"/>
          </w:tcPr>
          <w:p w14:paraId="27842F7F" w14:textId="77777777" w:rsidR="0090163B" w:rsidRPr="001967F4" w:rsidRDefault="0090163B" w:rsidP="008A7499">
            <w:pPr>
              <w:rPr>
                <w:rFonts w:asciiTheme="minorHAnsi" w:hAnsiTheme="minorHAnsi" w:cstheme="minorHAnsi"/>
                <w:sz w:val="24"/>
                <w:szCs w:val="24"/>
              </w:rPr>
            </w:pPr>
          </w:p>
        </w:tc>
        <w:tc>
          <w:tcPr>
            <w:tcW w:w="1977" w:type="dxa"/>
          </w:tcPr>
          <w:p w14:paraId="151EF2CE" w14:textId="77777777" w:rsidR="0090163B" w:rsidRPr="001967F4" w:rsidRDefault="0090163B" w:rsidP="008A7499">
            <w:pPr>
              <w:rPr>
                <w:rFonts w:asciiTheme="minorHAnsi" w:hAnsiTheme="minorHAnsi" w:cstheme="minorHAnsi"/>
                <w:sz w:val="24"/>
                <w:szCs w:val="24"/>
              </w:rPr>
            </w:pPr>
          </w:p>
        </w:tc>
      </w:tr>
      <w:tr w:rsidR="0090163B" w:rsidRPr="001967F4" w14:paraId="2C99256C" w14:textId="77777777" w:rsidTr="008A7499">
        <w:trPr>
          <w:trHeight w:val="567"/>
        </w:trPr>
        <w:tc>
          <w:tcPr>
            <w:tcW w:w="808" w:type="dxa"/>
          </w:tcPr>
          <w:p w14:paraId="708B7855" w14:textId="77777777" w:rsidR="0090163B" w:rsidRPr="001967F4" w:rsidRDefault="0090163B" w:rsidP="008A7499">
            <w:pPr>
              <w:rPr>
                <w:rFonts w:asciiTheme="minorHAnsi" w:hAnsiTheme="minorHAnsi" w:cstheme="minorHAnsi"/>
                <w:sz w:val="24"/>
                <w:szCs w:val="24"/>
              </w:rPr>
            </w:pPr>
          </w:p>
        </w:tc>
        <w:tc>
          <w:tcPr>
            <w:tcW w:w="730" w:type="dxa"/>
          </w:tcPr>
          <w:p w14:paraId="31943E9B" w14:textId="77777777" w:rsidR="0090163B" w:rsidRPr="001967F4" w:rsidRDefault="0090163B" w:rsidP="008A7499">
            <w:pPr>
              <w:rPr>
                <w:rFonts w:asciiTheme="minorHAnsi" w:hAnsiTheme="minorHAnsi" w:cstheme="minorHAnsi"/>
                <w:sz w:val="24"/>
                <w:szCs w:val="24"/>
              </w:rPr>
            </w:pPr>
          </w:p>
        </w:tc>
        <w:tc>
          <w:tcPr>
            <w:tcW w:w="1551" w:type="dxa"/>
          </w:tcPr>
          <w:p w14:paraId="1F327F2D" w14:textId="77777777" w:rsidR="0090163B" w:rsidRPr="001967F4" w:rsidRDefault="0090163B" w:rsidP="008A7499">
            <w:pPr>
              <w:rPr>
                <w:rFonts w:asciiTheme="minorHAnsi" w:hAnsiTheme="minorHAnsi" w:cstheme="minorHAnsi"/>
                <w:sz w:val="24"/>
                <w:szCs w:val="24"/>
              </w:rPr>
            </w:pPr>
          </w:p>
        </w:tc>
        <w:tc>
          <w:tcPr>
            <w:tcW w:w="4175" w:type="dxa"/>
          </w:tcPr>
          <w:p w14:paraId="6F45A408" w14:textId="77777777" w:rsidR="0090163B" w:rsidRPr="001967F4" w:rsidRDefault="0090163B" w:rsidP="008A7499">
            <w:pPr>
              <w:rPr>
                <w:rFonts w:asciiTheme="minorHAnsi" w:hAnsiTheme="minorHAnsi" w:cstheme="minorHAnsi"/>
                <w:sz w:val="24"/>
                <w:szCs w:val="24"/>
              </w:rPr>
            </w:pPr>
          </w:p>
        </w:tc>
        <w:tc>
          <w:tcPr>
            <w:tcW w:w="1977" w:type="dxa"/>
          </w:tcPr>
          <w:p w14:paraId="5DB2BA12" w14:textId="77777777" w:rsidR="0090163B" w:rsidRPr="001967F4" w:rsidRDefault="0090163B" w:rsidP="008A7499">
            <w:pPr>
              <w:rPr>
                <w:rFonts w:asciiTheme="minorHAnsi" w:hAnsiTheme="minorHAnsi" w:cstheme="minorHAnsi"/>
                <w:sz w:val="24"/>
                <w:szCs w:val="24"/>
              </w:rPr>
            </w:pPr>
          </w:p>
        </w:tc>
      </w:tr>
      <w:tr w:rsidR="0090163B" w:rsidRPr="001967F4" w14:paraId="12063206" w14:textId="77777777" w:rsidTr="008A7499">
        <w:trPr>
          <w:trHeight w:val="567"/>
        </w:trPr>
        <w:tc>
          <w:tcPr>
            <w:tcW w:w="808" w:type="dxa"/>
          </w:tcPr>
          <w:p w14:paraId="0A3D74C2" w14:textId="77777777" w:rsidR="0090163B" w:rsidRPr="001967F4" w:rsidRDefault="0090163B" w:rsidP="008A7499">
            <w:pPr>
              <w:rPr>
                <w:rFonts w:asciiTheme="minorHAnsi" w:hAnsiTheme="minorHAnsi" w:cstheme="minorHAnsi"/>
                <w:sz w:val="24"/>
                <w:szCs w:val="24"/>
              </w:rPr>
            </w:pPr>
          </w:p>
        </w:tc>
        <w:tc>
          <w:tcPr>
            <w:tcW w:w="730" w:type="dxa"/>
          </w:tcPr>
          <w:p w14:paraId="72B4E5C1" w14:textId="77777777" w:rsidR="0090163B" w:rsidRPr="001967F4" w:rsidRDefault="0090163B" w:rsidP="008A7499">
            <w:pPr>
              <w:rPr>
                <w:rFonts w:asciiTheme="minorHAnsi" w:hAnsiTheme="minorHAnsi" w:cstheme="minorHAnsi"/>
                <w:sz w:val="24"/>
                <w:szCs w:val="24"/>
              </w:rPr>
            </w:pPr>
          </w:p>
        </w:tc>
        <w:tc>
          <w:tcPr>
            <w:tcW w:w="1551" w:type="dxa"/>
          </w:tcPr>
          <w:p w14:paraId="20DF0E8F" w14:textId="77777777" w:rsidR="0090163B" w:rsidRPr="001967F4" w:rsidRDefault="0090163B" w:rsidP="008A7499">
            <w:pPr>
              <w:rPr>
                <w:rFonts w:asciiTheme="minorHAnsi" w:hAnsiTheme="minorHAnsi" w:cstheme="minorHAnsi"/>
                <w:sz w:val="24"/>
                <w:szCs w:val="24"/>
              </w:rPr>
            </w:pPr>
          </w:p>
        </w:tc>
        <w:tc>
          <w:tcPr>
            <w:tcW w:w="4175" w:type="dxa"/>
          </w:tcPr>
          <w:p w14:paraId="283E37BA" w14:textId="77777777" w:rsidR="0090163B" w:rsidRPr="001967F4" w:rsidRDefault="0090163B" w:rsidP="008A7499">
            <w:pPr>
              <w:rPr>
                <w:rFonts w:asciiTheme="minorHAnsi" w:hAnsiTheme="minorHAnsi" w:cstheme="minorHAnsi"/>
                <w:sz w:val="24"/>
                <w:szCs w:val="24"/>
              </w:rPr>
            </w:pPr>
          </w:p>
        </w:tc>
        <w:tc>
          <w:tcPr>
            <w:tcW w:w="1977" w:type="dxa"/>
          </w:tcPr>
          <w:p w14:paraId="75ECA1C0" w14:textId="77777777" w:rsidR="0090163B" w:rsidRPr="001967F4" w:rsidRDefault="0090163B" w:rsidP="008A7499">
            <w:pPr>
              <w:rPr>
                <w:rFonts w:asciiTheme="minorHAnsi" w:hAnsiTheme="minorHAnsi" w:cstheme="minorHAnsi"/>
                <w:sz w:val="24"/>
                <w:szCs w:val="24"/>
              </w:rPr>
            </w:pPr>
          </w:p>
        </w:tc>
      </w:tr>
      <w:tr w:rsidR="0090163B" w:rsidRPr="001967F4" w14:paraId="4BF4DBF7" w14:textId="77777777" w:rsidTr="008A7499">
        <w:trPr>
          <w:trHeight w:val="567"/>
        </w:trPr>
        <w:tc>
          <w:tcPr>
            <w:tcW w:w="808" w:type="dxa"/>
          </w:tcPr>
          <w:p w14:paraId="12B9B99E" w14:textId="77777777" w:rsidR="0090163B" w:rsidRPr="001967F4" w:rsidRDefault="0090163B" w:rsidP="008A7499">
            <w:pPr>
              <w:rPr>
                <w:rFonts w:asciiTheme="minorHAnsi" w:hAnsiTheme="minorHAnsi" w:cstheme="minorHAnsi"/>
                <w:sz w:val="24"/>
                <w:szCs w:val="24"/>
              </w:rPr>
            </w:pPr>
          </w:p>
        </w:tc>
        <w:tc>
          <w:tcPr>
            <w:tcW w:w="730" w:type="dxa"/>
          </w:tcPr>
          <w:p w14:paraId="7A12A708" w14:textId="77777777" w:rsidR="0090163B" w:rsidRPr="001967F4" w:rsidRDefault="0090163B" w:rsidP="008A7499">
            <w:pPr>
              <w:rPr>
                <w:rFonts w:asciiTheme="minorHAnsi" w:hAnsiTheme="minorHAnsi" w:cstheme="minorHAnsi"/>
                <w:sz w:val="24"/>
                <w:szCs w:val="24"/>
              </w:rPr>
            </w:pPr>
          </w:p>
        </w:tc>
        <w:tc>
          <w:tcPr>
            <w:tcW w:w="1551" w:type="dxa"/>
          </w:tcPr>
          <w:p w14:paraId="389EC66F" w14:textId="77777777" w:rsidR="0090163B" w:rsidRPr="001967F4" w:rsidRDefault="0090163B" w:rsidP="008A7499">
            <w:pPr>
              <w:rPr>
                <w:rFonts w:asciiTheme="minorHAnsi" w:hAnsiTheme="minorHAnsi" w:cstheme="minorHAnsi"/>
                <w:sz w:val="24"/>
                <w:szCs w:val="24"/>
              </w:rPr>
            </w:pPr>
          </w:p>
        </w:tc>
        <w:tc>
          <w:tcPr>
            <w:tcW w:w="4175" w:type="dxa"/>
          </w:tcPr>
          <w:p w14:paraId="3E2F52C9" w14:textId="77777777" w:rsidR="0090163B" w:rsidRPr="001967F4" w:rsidRDefault="0090163B" w:rsidP="008A7499">
            <w:pPr>
              <w:rPr>
                <w:rFonts w:asciiTheme="minorHAnsi" w:hAnsiTheme="minorHAnsi" w:cstheme="minorHAnsi"/>
                <w:sz w:val="24"/>
                <w:szCs w:val="24"/>
              </w:rPr>
            </w:pPr>
          </w:p>
        </w:tc>
        <w:tc>
          <w:tcPr>
            <w:tcW w:w="1977" w:type="dxa"/>
          </w:tcPr>
          <w:p w14:paraId="3887C748" w14:textId="77777777" w:rsidR="0090163B" w:rsidRPr="001967F4" w:rsidRDefault="0090163B" w:rsidP="008A7499">
            <w:pPr>
              <w:rPr>
                <w:rFonts w:asciiTheme="minorHAnsi" w:hAnsiTheme="minorHAnsi" w:cstheme="minorHAnsi"/>
                <w:sz w:val="24"/>
                <w:szCs w:val="24"/>
              </w:rPr>
            </w:pPr>
          </w:p>
        </w:tc>
      </w:tr>
      <w:tr w:rsidR="0090163B" w:rsidRPr="001967F4" w14:paraId="58D1E7EA" w14:textId="77777777" w:rsidTr="008A7499">
        <w:trPr>
          <w:trHeight w:val="567"/>
        </w:trPr>
        <w:tc>
          <w:tcPr>
            <w:tcW w:w="808" w:type="dxa"/>
          </w:tcPr>
          <w:p w14:paraId="0BA75F29" w14:textId="77777777" w:rsidR="0090163B" w:rsidRPr="001967F4" w:rsidRDefault="0090163B" w:rsidP="008A7499">
            <w:pPr>
              <w:rPr>
                <w:rFonts w:asciiTheme="minorHAnsi" w:hAnsiTheme="minorHAnsi" w:cstheme="minorHAnsi"/>
                <w:sz w:val="24"/>
                <w:szCs w:val="24"/>
              </w:rPr>
            </w:pPr>
          </w:p>
        </w:tc>
        <w:tc>
          <w:tcPr>
            <w:tcW w:w="730" w:type="dxa"/>
          </w:tcPr>
          <w:p w14:paraId="2EFA65DD" w14:textId="77777777" w:rsidR="0090163B" w:rsidRPr="001967F4" w:rsidRDefault="0090163B" w:rsidP="008A7499">
            <w:pPr>
              <w:rPr>
                <w:rFonts w:asciiTheme="minorHAnsi" w:hAnsiTheme="minorHAnsi" w:cstheme="minorHAnsi"/>
                <w:sz w:val="24"/>
                <w:szCs w:val="24"/>
              </w:rPr>
            </w:pPr>
          </w:p>
        </w:tc>
        <w:tc>
          <w:tcPr>
            <w:tcW w:w="1551" w:type="dxa"/>
          </w:tcPr>
          <w:p w14:paraId="57228B14" w14:textId="77777777" w:rsidR="0090163B" w:rsidRPr="001967F4" w:rsidRDefault="0090163B" w:rsidP="008A7499">
            <w:pPr>
              <w:rPr>
                <w:rFonts w:asciiTheme="minorHAnsi" w:hAnsiTheme="minorHAnsi" w:cstheme="minorHAnsi"/>
                <w:sz w:val="24"/>
                <w:szCs w:val="24"/>
              </w:rPr>
            </w:pPr>
          </w:p>
        </w:tc>
        <w:tc>
          <w:tcPr>
            <w:tcW w:w="4175" w:type="dxa"/>
          </w:tcPr>
          <w:p w14:paraId="633E5628" w14:textId="77777777" w:rsidR="0090163B" w:rsidRPr="001967F4" w:rsidRDefault="0090163B" w:rsidP="008A7499">
            <w:pPr>
              <w:rPr>
                <w:rFonts w:asciiTheme="minorHAnsi" w:hAnsiTheme="minorHAnsi" w:cstheme="minorHAnsi"/>
                <w:sz w:val="24"/>
                <w:szCs w:val="24"/>
              </w:rPr>
            </w:pPr>
          </w:p>
        </w:tc>
        <w:tc>
          <w:tcPr>
            <w:tcW w:w="1977" w:type="dxa"/>
          </w:tcPr>
          <w:p w14:paraId="697C18D7" w14:textId="77777777" w:rsidR="0090163B" w:rsidRPr="001967F4" w:rsidRDefault="0090163B" w:rsidP="008A7499">
            <w:pPr>
              <w:rPr>
                <w:rFonts w:asciiTheme="minorHAnsi" w:hAnsiTheme="minorHAnsi" w:cstheme="minorHAnsi"/>
                <w:sz w:val="24"/>
                <w:szCs w:val="24"/>
              </w:rPr>
            </w:pPr>
          </w:p>
        </w:tc>
      </w:tr>
      <w:tr w:rsidR="00F772A4" w:rsidRPr="001967F4" w14:paraId="5F8A9EA9" w14:textId="77777777" w:rsidTr="008A7499">
        <w:trPr>
          <w:trHeight w:val="567"/>
        </w:trPr>
        <w:tc>
          <w:tcPr>
            <w:tcW w:w="808" w:type="dxa"/>
          </w:tcPr>
          <w:p w14:paraId="07BAE6DC" w14:textId="77777777" w:rsidR="00F772A4" w:rsidRPr="001967F4" w:rsidRDefault="00F772A4" w:rsidP="008A7499">
            <w:pPr>
              <w:rPr>
                <w:rFonts w:asciiTheme="minorHAnsi" w:hAnsiTheme="minorHAnsi" w:cstheme="minorHAnsi"/>
                <w:sz w:val="24"/>
                <w:szCs w:val="24"/>
              </w:rPr>
            </w:pPr>
          </w:p>
        </w:tc>
        <w:tc>
          <w:tcPr>
            <w:tcW w:w="730" w:type="dxa"/>
          </w:tcPr>
          <w:p w14:paraId="28373A26" w14:textId="77777777" w:rsidR="00F772A4" w:rsidRPr="001967F4" w:rsidRDefault="00F772A4" w:rsidP="008A7499">
            <w:pPr>
              <w:rPr>
                <w:rFonts w:asciiTheme="minorHAnsi" w:hAnsiTheme="minorHAnsi" w:cstheme="minorHAnsi"/>
                <w:sz w:val="24"/>
                <w:szCs w:val="24"/>
              </w:rPr>
            </w:pPr>
          </w:p>
        </w:tc>
        <w:tc>
          <w:tcPr>
            <w:tcW w:w="1551" w:type="dxa"/>
          </w:tcPr>
          <w:p w14:paraId="69BE8E6E" w14:textId="77777777" w:rsidR="00F772A4" w:rsidRPr="001967F4" w:rsidRDefault="00F772A4" w:rsidP="008A7499">
            <w:pPr>
              <w:rPr>
                <w:rFonts w:asciiTheme="minorHAnsi" w:hAnsiTheme="minorHAnsi" w:cstheme="minorHAnsi"/>
                <w:sz w:val="24"/>
                <w:szCs w:val="24"/>
              </w:rPr>
            </w:pPr>
          </w:p>
        </w:tc>
        <w:tc>
          <w:tcPr>
            <w:tcW w:w="4175" w:type="dxa"/>
          </w:tcPr>
          <w:p w14:paraId="4E6B0EDE" w14:textId="77777777" w:rsidR="00F772A4" w:rsidRPr="001967F4" w:rsidRDefault="00F772A4" w:rsidP="008A7499">
            <w:pPr>
              <w:rPr>
                <w:rFonts w:asciiTheme="minorHAnsi" w:hAnsiTheme="minorHAnsi" w:cstheme="minorHAnsi"/>
                <w:sz w:val="24"/>
                <w:szCs w:val="24"/>
              </w:rPr>
            </w:pPr>
          </w:p>
        </w:tc>
        <w:tc>
          <w:tcPr>
            <w:tcW w:w="1977" w:type="dxa"/>
          </w:tcPr>
          <w:p w14:paraId="7C262C9E" w14:textId="77777777" w:rsidR="00F772A4" w:rsidRPr="001967F4" w:rsidRDefault="00F772A4" w:rsidP="008A7499">
            <w:pPr>
              <w:rPr>
                <w:rFonts w:asciiTheme="minorHAnsi" w:hAnsiTheme="minorHAnsi" w:cstheme="minorHAnsi"/>
                <w:sz w:val="24"/>
                <w:szCs w:val="24"/>
              </w:rPr>
            </w:pPr>
          </w:p>
        </w:tc>
      </w:tr>
      <w:tr w:rsidR="00F772A4" w:rsidRPr="001967F4" w14:paraId="15BD64A5" w14:textId="77777777" w:rsidTr="008A7499">
        <w:trPr>
          <w:trHeight w:val="567"/>
        </w:trPr>
        <w:tc>
          <w:tcPr>
            <w:tcW w:w="808" w:type="dxa"/>
          </w:tcPr>
          <w:p w14:paraId="63F59D92" w14:textId="77777777" w:rsidR="00F772A4" w:rsidRPr="001967F4" w:rsidRDefault="00F772A4" w:rsidP="008A7499">
            <w:pPr>
              <w:rPr>
                <w:rFonts w:asciiTheme="minorHAnsi" w:hAnsiTheme="minorHAnsi" w:cstheme="minorHAnsi"/>
                <w:sz w:val="24"/>
                <w:szCs w:val="24"/>
              </w:rPr>
            </w:pPr>
          </w:p>
        </w:tc>
        <w:tc>
          <w:tcPr>
            <w:tcW w:w="730" w:type="dxa"/>
          </w:tcPr>
          <w:p w14:paraId="60AAE49F" w14:textId="77777777" w:rsidR="00F772A4" w:rsidRPr="001967F4" w:rsidRDefault="00F772A4" w:rsidP="008A7499">
            <w:pPr>
              <w:rPr>
                <w:rFonts w:asciiTheme="minorHAnsi" w:hAnsiTheme="minorHAnsi" w:cstheme="minorHAnsi"/>
                <w:sz w:val="24"/>
                <w:szCs w:val="24"/>
              </w:rPr>
            </w:pPr>
          </w:p>
        </w:tc>
        <w:tc>
          <w:tcPr>
            <w:tcW w:w="1551" w:type="dxa"/>
          </w:tcPr>
          <w:p w14:paraId="171187E6" w14:textId="77777777" w:rsidR="00F772A4" w:rsidRPr="001967F4" w:rsidRDefault="00F772A4" w:rsidP="008A7499">
            <w:pPr>
              <w:rPr>
                <w:rFonts w:asciiTheme="minorHAnsi" w:hAnsiTheme="minorHAnsi" w:cstheme="minorHAnsi"/>
                <w:sz w:val="24"/>
                <w:szCs w:val="24"/>
              </w:rPr>
            </w:pPr>
          </w:p>
        </w:tc>
        <w:tc>
          <w:tcPr>
            <w:tcW w:w="4175" w:type="dxa"/>
          </w:tcPr>
          <w:p w14:paraId="169737C2" w14:textId="77777777" w:rsidR="00F772A4" w:rsidRPr="001967F4" w:rsidRDefault="00F772A4" w:rsidP="008A7499">
            <w:pPr>
              <w:rPr>
                <w:rFonts w:asciiTheme="minorHAnsi" w:hAnsiTheme="minorHAnsi" w:cstheme="minorHAnsi"/>
                <w:sz w:val="24"/>
                <w:szCs w:val="24"/>
              </w:rPr>
            </w:pPr>
          </w:p>
        </w:tc>
        <w:tc>
          <w:tcPr>
            <w:tcW w:w="1977" w:type="dxa"/>
          </w:tcPr>
          <w:p w14:paraId="4242BF9B" w14:textId="77777777" w:rsidR="00F772A4" w:rsidRPr="001967F4" w:rsidRDefault="00F772A4" w:rsidP="008A7499">
            <w:pPr>
              <w:rPr>
                <w:rFonts w:asciiTheme="minorHAnsi" w:hAnsiTheme="minorHAnsi" w:cstheme="minorHAnsi"/>
                <w:sz w:val="24"/>
                <w:szCs w:val="24"/>
              </w:rPr>
            </w:pPr>
          </w:p>
        </w:tc>
      </w:tr>
      <w:tr w:rsidR="00F772A4" w:rsidRPr="001967F4" w14:paraId="29DB24CF" w14:textId="77777777" w:rsidTr="008A7499">
        <w:trPr>
          <w:trHeight w:val="567"/>
        </w:trPr>
        <w:tc>
          <w:tcPr>
            <w:tcW w:w="808" w:type="dxa"/>
          </w:tcPr>
          <w:p w14:paraId="1DCABE6C" w14:textId="77777777" w:rsidR="00F772A4" w:rsidRPr="001967F4" w:rsidRDefault="00F772A4" w:rsidP="008A7499">
            <w:pPr>
              <w:rPr>
                <w:rFonts w:asciiTheme="minorHAnsi" w:hAnsiTheme="minorHAnsi" w:cstheme="minorHAnsi"/>
                <w:sz w:val="24"/>
                <w:szCs w:val="24"/>
              </w:rPr>
            </w:pPr>
          </w:p>
        </w:tc>
        <w:tc>
          <w:tcPr>
            <w:tcW w:w="730" w:type="dxa"/>
          </w:tcPr>
          <w:p w14:paraId="05F7FCB8" w14:textId="77777777" w:rsidR="00F772A4" w:rsidRPr="001967F4" w:rsidRDefault="00F772A4" w:rsidP="008A7499">
            <w:pPr>
              <w:rPr>
                <w:rFonts w:asciiTheme="minorHAnsi" w:hAnsiTheme="minorHAnsi" w:cstheme="minorHAnsi"/>
                <w:sz w:val="24"/>
                <w:szCs w:val="24"/>
              </w:rPr>
            </w:pPr>
          </w:p>
        </w:tc>
        <w:tc>
          <w:tcPr>
            <w:tcW w:w="1551" w:type="dxa"/>
          </w:tcPr>
          <w:p w14:paraId="15A6DD43" w14:textId="77777777" w:rsidR="00F772A4" w:rsidRPr="001967F4" w:rsidRDefault="00F772A4" w:rsidP="008A7499">
            <w:pPr>
              <w:rPr>
                <w:rFonts w:asciiTheme="minorHAnsi" w:hAnsiTheme="minorHAnsi" w:cstheme="minorHAnsi"/>
                <w:sz w:val="24"/>
                <w:szCs w:val="24"/>
              </w:rPr>
            </w:pPr>
          </w:p>
        </w:tc>
        <w:tc>
          <w:tcPr>
            <w:tcW w:w="4175" w:type="dxa"/>
          </w:tcPr>
          <w:p w14:paraId="3D831294" w14:textId="77777777" w:rsidR="00F772A4" w:rsidRPr="001967F4" w:rsidRDefault="00F772A4" w:rsidP="008A7499">
            <w:pPr>
              <w:rPr>
                <w:rFonts w:asciiTheme="minorHAnsi" w:hAnsiTheme="minorHAnsi" w:cstheme="minorHAnsi"/>
                <w:sz w:val="24"/>
                <w:szCs w:val="24"/>
              </w:rPr>
            </w:pPr>
          </w:p>
        </w:tc>
        <w:tc>
          <w:tcPr>
            <w:tcW w:w="1977" w:type="dxa"/>
          </w:tcPr>
          <w:p w14:paraId="686C9D4B" w14:textId="77777777" w:rsidR="00F772A4" w:rsidRPr="001967F4" w:rsidRDefault="00F772A4" w:rsidP="008A7499">
            <w:pPr>
              <w:rPr>
                <w:rFonts w:asciiTheme="minorHAnsi" w:hAnsiTheme="minorHAnsi" w:cstheme="minorHAnsi"/>
                <w:sz w:val="24"/>
                <w:szCs w:val="24"/>
              </w:rPr>
            </w:pPr>
          </w:p>
        </w:tc>
      </w:tr>
    </w:tbl>
    <w:p w14:paraId="571FD584" w14:textId="77777777" w:rsidR="0090163B" w:rsidRPr="001967F4" w:rsidRDefault="0090163B">
      <w:pPr>
        <w:spacing w:after="0" w:line="240" w:lineRule="auto"/>
        <w:rPr>
          <w:rFonts w:asciiTheme="minorHAnsi" w:eastAsia="SimSun" w:hAnsiTheme="minorHAnsi" w:cstheme="minorHAnsi"/>
          <w:b/>
          <w:color w:val="262626"/>
          <w:sz w:val="24"/>
          <w:szCs w:val="24"/>
        </w:rPr>
      </w:pPr>
      <w:r w:rsidRPr="001967F4">
        <w:rPr>
          <w:rFonts w:asciiTheme="minorHAnsi" w:hAnsiTheme="minorHAnsi" w:cstheme="minorHAnsi"/>
          <w:sz w:val="24"/>
          <w:szCs w:val="24"/>
        </w:rPr>
        <w:br w:type="page"/>
      </w:r>
    </w:p>
    <w:p w14:paraId="7B4F0B41" w14:textId="77777777" w:rsidR="0090163B" w:rsidRPr="001967F4" w:rsidRDefault="0090163B" w:rsidP="0090163B">
      <w:pPr>
        <w:pStyle w:val="Heading1"/>
        <w:spacing w:before="0"/>
        <w:jc w:val="both"/>
        <w:rPr>
          <w:rFonts w:asciiTheme="minorHAnsi" w:hAnsiTheme="minorHAnsi" w:cstheme="minorHAnsi"/>
          <w:szCs w:val="24"/>
        </w:rPr>
      </w:pPr>
      <w:bookmarkStart w:id="123" w:name="_Toc53672447"/>
      <w:bookmarkStart w:id="124" w:name="_Toc98487283"/>
      <w:r w:rsidRPr="001967F4">
        <w:rPr>
          <w:rFonts w:asciiTheme="minorHAnsi" w:hAnsiTheme="minorHAnsi" w:cstheme="minorHAnsi"/>
          <w:szCs w:val="24"/>
        </w:rPr>
        <w:lastRenderedPageBreak/>
        <w:t>Appendix 7</w:t>
      </w:r>
      <w:bookmarkEnd w:id="123"/>
      <w:r w:rsidR="00F772A4" w:rsidRPr="001967F4">
        <w:rPr>
          <w:rFonts w:asciiTheme="minorHAnsi" w:hAnsiTheme="minorHAnsi" w:cstheme="minorHAnsi"/>
          <w:szCs w:val="24"/>
        </w:rPr>
        <w:t xml:space="preserve"> - EpiPen®: Emergency Instructions</w:t>
      </w:r>
      <w:bookmarkEnd w:id="124"/>
    </w:p>
    <w:p w14:paraId="226FC8CE" w14:textId="77777777" w:rsidR="00534F5D" w:rsidRPr="001967F4" w:rsidRDefault="00534F5D" w:rsidP="00534F5D">
      <w:pPr>
        <w:rPr>
          <w:rFonts w:asciiTheme="minorHAnsi" w:hAnsiTheme="minorHAnsi" w:cstheme="minorHAnsi"/>
          <w:sz w:val="24"/>
          <w:szCs w:val="24"/>
        </w:rPr>
      </w:pPr>
    </w:p>
    <w:p w14:paraId="35775AFB" w14:textId="77777777" w:rsidR="0090163B" w:rsidRPr="001967F4" w:rsidRDefault="0090163B" w:rsidP="00534F5D">
      <w:pPr>
        <w:jc w:val="center"/>
        <w:rPr>
          <w:rFonts w:asciiTheme="minorHAnsi" w:hAnsiTheme="minorHAnsi" w:cstheme="minorHAnsi"/>
          <w:b/>
          <w:bCs/>
          <w:sz w:val="24"/>
          <w:szCs w:val="24"/>
        </w:rPr>
      </w:pPr>
      <w:bookmarkStart w:id="125" w:name="_Toc53672448"/>
      <w:r w:rsidRPr="001967F4">
        <w:rPr>
          <w:rFonts w:asciiTheme="minorHAnsi" w:hAnsiTheme="minorHAnsi" w:cstheme="minorHAnsi"/>
          <w:b/>
          <w:bCs/>
          <w:sz w:val="24"/>
          <w:szCs w:val="24"/>
        </w:rPr>
        <w:t>EpiPen®: EMERGENCY INSTRUCTIONS FOR AN ALLERGIC REACTION</w:t>
      </w:r>
      <w:bookmarkEnd w:id="125"/>
    </w:p>
    <w:p w14:paraId="3EEA2859" w14:textId="77777777" w:rsidR="0090163B" w:rsidRPr="001967F4" w:rsidRDefault="0090163B" w:rsidP="0090163B">
      <w:pPr>
        <w:rPr>
          <w:rFonts w:asciiTheme="minorHAnsi" w:hAnsiTheme="minorHAnsi" w:cstheme="minorHAnsi"/>
          <w:b/>
          <w:sz w:val="24"/>
          <w:szCs w:val="24"/>
        </w:rPr>
      </w:pPr>
      <w:r w:rsidRPr="001967F4">
        <w:rPr>
          <w:rFonts w:asciiTheme="minorHAnsi" w:hAnsiTheme="minorHAnsi" w:cstheme="minorHAnsi"/>
          <w:b/>
          <w:noProof/>
          <w:sz w:val="24"/>
          <w:szCs w:val="24"/>
        </w:rPr>
        <mc:AlternateContent>
          <mc:Choice Requires="wps">
            <w:drawing>
              <wp:anchor distT="0" distB="0" distL="114300" distR="114300" simplePos="0" relativeHeight="251534336" behindDoc="0" locked="0" layoutInCell="1" allowOverlap="1" wp14:anchorId="7E4B35DE" wp14:editId="265E7D50">
                <wp:simplePos x="0" y="0"/>
                <wp:positionH relativeFrom="column">
                  <wp:posOffset>4389120</wp:posOffset>
                </wp:positionH>
                <wp:positionV relativeFrom="paragraph">
                  <wp:posOffset>113665</wp:posOffset>
                </wp:positionV>
                <wp:extent cx="1485900" cy="1257300"/>
                <wp:effectExtent l="5715" t="5715" r="13335"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57300"/>
                        </a:xfrm>
                        <a:prstGeom prst="rect">
                          <a:avLst/>
                        </a:prstGeom>
                        <a:solidFill>
                          <a:srgbClr val="FFFFFF"/>
                        </a:solidFill>
                        <a:ln w="9525">
                          <a:solidFill>
                            <a:srgbClr val="000000"/>
                          </a:solidFill>
                          <a:miter lim="800000"/>
                          <a:headEnd/>
                          <a:tailEnd/>
                        </a:ln>
                      </wps:spPr>
                      <wps:txbx>
                        <w:txbxContent>
                          <w:p w14:paraId="08130C9A" w14:textId="77777777" w:rsidR="00FE3721" w:rsidRDefault="00FE3721" w:rsidP="009016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B35DE" id="Text Box 9" o:spid="_x0000_s1027" type="#_x0000_t202" style="position:absolute;margin-left:345.6pt;margin-top:8.95pt;width:117pt;height:99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PSKgIAAFg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">
                <v:textbox>
                  <w:txbxContent>
                    <w:p w14:paraId="08130C9A" w14:textId="77777777" w:rsidR="00FE3721" w:rsidRDefault="00FE3721" w:rsidP="0090163B"/>
                  </w:txbxContent>
                </v:textbox>
              </v:shape>
            </w:pict>
          </mc:Fallback>
        </mc:AlternateContent>
      </w:r>
    </w:p>
    <w:p w14:paraId="381ABE04" w14:textId="77777777" w:rsidR="0090163B" w:rsidRPr="001967F4" w:rsidRDefault="0090163B" w:rsidP="0090163B">
      <w:pPr>
        <w:rPr>
          <w:rFonts w:asciiTheme="minorHAnsi" w:hAnsiTheme="minorHAnsi" w:cstheme="minorHAnsi"/>
          <w:b/>
          <w:sz w:val="24"/>
          <w:szCs w:val="24"/>
          <w:u w:val="single"/>
        </w:rPr>
      </w:pPr>
      <w:r w:rsidRPr="001967F4">
        <w:rPr>
          <w:rFonts w:asciiTheme="minorHAnsi" w:hAnsiTheme="minorHAnsi" w:cstheme="minorHAnsi"/>
          <w:b/>
          <w:sz w:val="24"/>
          <w:szCs w:val="24"/>
        </w:rPr>
        <w:t xml:space="preserve">Child’s Name:  </w:t>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p>
    <w:p w14:paraId="74F87791" w14:textId="77777777" w:rsidR="0090163B" w:rsidRPr="001967F4" w:rsidRDefault="0090163B" w:rsidP="0090163B">
      <w:pPr>
        <w:rPr>
          <w:rFonts w:asciiTheme="minorHAnsi" w:hAnsiTheme="minorHAnsi" w:cstheme="minorHAnsi"/>
          <w:b/>
          <w:sz w:val="24"/>
          <w:szCs w:val="24"/>
        </w:rPr>
      </w:pPr>
    </w:p>
    <w:p w14:paraId="7B0FE6E4" w14:textId="77777777" w:rsidR="0090163B" w:rsidRPr="001967F4" w:rsidRDefault="0090163B" w:rsidP="0090163B">
      <w:pPr>
        <w:rPr>
          <w:rFonts w:asciiTheme="minorHAnsi" w:hAnsiTheme="minorHAnsi" w:cstheme="minorHAnsi"/>
          <w:b/>
          <w:sz w:val="24"/>
          <w:szCs w:val="24"/>
        </w:rPr>
      </w:pPr>
      <w:r w:rsidRPr="001967F4">
        <w:rPr>
          <w:rFonts w:asciiTheme="minorHAnsi" w:hAnsiTheme="minorHAnsi" w:cstheme="minorHAnsi"/>
          <w:b/>
          <w:sz w:val="24"/>
          <w:szCs w:val="24"/>
        </w:rPr>
        <w:t>DOB:</w:t>
      </w:r>
      <w:r w:rsidRPr="001967F4">
        <w:rPr>
          <w:rFonts w:asciiTheme="minorHAnsi" w:hAnsiTheme="minorHAnsi" w:cstheme="minorHAnsi"/>
          <w:b/>
          <w:sz w:val="24"/>
          <w:szCs w:val="24"/>
        </w:rPr>
        <w:tab/>
        <w:t xml:space="preserve">  </w:t>
      </w:r>
      <w:r w:rsidRPr="001967F4">
        <w:rPr>
          <w:rFonts w:asciiTheme="minorHAnsi" w:hAnsiTheme="minorHAnsi" w:cstheme="minorHAnsi"/>
          <w:b/>
          <w:sz w:val="24"/>
          <w:szCs w:val="24"/>
        </w:rPr>
        <w:tab/>
        <w:t xml:space="preserve">   </w:t>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rPr>
        <w:tab/>
      </w:r>
    </w:p>
    <w:p w14:paraId="2C19A45A" w14:textId="77777777" w:rsidR="0090163B" w:rsidRPr="001967F4" w:rsidRDefault="0090163B" w:rsidP="0090163B">
      <w:pPr>
        <w:rPr>
          <w:rFonts w:asciiTheme="minorHAnsi" w:hAnsiTheme="minorHAnsi" w:cstheme="minorHAnsi"/>
          <w:b/>
          <w:sz w:val="24"/>
          <w:szCs w:val="24"/>
        </w:rPr>
      </w:pPr>
    </w:p>
    <w:p w14:paraId="6EC2DD58" w14:textId="77777777" w:rsidR="0090163B" w:rsidRPr="001967F4" w:rsidRDefault="0090163B" w:rsidP="0090163B">
      <w:pPr>
        <w:rPr>
          <w:rFonts w:asciiTheme="minorHAnsi" w:hAnsiTheme="minorHAnsi" w:cstheme="minorHAnsi"/>
          <w:b/>
          <w:sz w:val="24"/>
          <w:szCs w:val="24"/>
          <w:u w:val="single"/>
        </w:rPr>
      </w:pPr>
      <w:r w:rsidRPr="001967F4">
        <w:rPr>
          <w:rFonts w:asciiTheme="minorHAnsi" w:hAnsiTheme="minorHAnsi" w:cstheme="minorHAnsi"/>
          <w:b/>
          <w:sz w:val="24"/>
          <w:szCs w:val="24"/>
        </w:rPr>
        <w:t xml:space="preserve">Allergic to:     </w:t>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p>
    <w:p w14:paraId="44B27234" w14:textId="77777777" w:rsidR="0090163B" w:rsidRPr="001967F4" w:rsidRDefault="0090163B" w:rsidP="0090163B">
      <w:pPr>
        <w:rPr>
          <w:rFonts w:asciiTheme="minorHAnsi" w:hAnsiTheme="minorHAnsi" w:cstheme="minorHAnsi"/>
          <w:b/>
          <w:sz w:val="24"/>
          <w:szCs w:val="24"/>
        </w:rPr>
      </w:pPr>
    </w:p>
    <w:p w14:paraId="0CD40AD6" w14:textId="77777777" w:rsidR="0090163B" w:rsidRPr="001967F4" w:rsidRDefault="0090163B" w:rsidP="0090163B">
      <w:pPr>
        <w:rPr>
          <w:rFonts w:asciiTheme="minorHAnsi" w:hAnsiTheme="minorHAnsi" w:cstheme="minorHAnsi"/>
          <w:b/>
          <w:sz w:val="24"/>
          <w:szCs w:val="24"/>
        </w:rPr>
      </w:pPr>
      <w:r w:rsidRPr="001967F4">
        <w:rPr>
          <w:rFonts w:asciiTheme="minorHAnsi" w:hAnsiTheme="minorHAnsi" w:cstheme="minorHAnsi"/>
          <w:b/>
          <w:noProof/>
          <w:sz w:val="24"/>
          <w:szCs w:val="24"/>
        </w:rPr>
        <mc:AlternateContent>
          <mc:Choice Requires="wps">
            <w:drawing>
              <wp:anchor distT="0" distB="0" distL="114300" distR="114300" simplePos="0" relativeHeight="251565056" behindDoc="0" locked="0" layoutInCell="1" allowOverlap="1" wp14:anchorId="11FA1CB0" wp14:editId="432B4F60">
                <wp:simplePos x="0" y="0"/>
                <wp:positionH relativeFrom="column">
                  <wp:posOffset>0</wp:posOffset>
                </wp:positionH>
                <wp:positionV relativeFrom="paragraph">
                  <wp:posOffset>0</wp:posOffset>
                </wp:positionV>
                <wp:extent cx="5715000" cy="822325"/>
                <wp:effectExtent l="7620" t="13970" r="11430"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22325"/>
                        </a:xfrm>
                        <a:prstGeom prst="rect">
                          <a:avLst/>
                        </a:prstGeom>
                        <a:solidFill>
                          <a:srgbClr val="FFFFFF"/>
                        </a:solidFill>
                        <a:ln w="9525">
                          <a:solidFill>
                            <a:srgbClr val="000000"/>
                          </a:solidFill>
                          <a:miter lim="800000"/>
                          <a:headEnd/>
                          <a:tailEnd/>
                        </a:ln>
                      </wps:spPr>
                      <wps:txbx>
                        <w:txbxContent>
                          <w:p w14:paraId="1F37D1C6" w14:textId="77777777" w:rsidR="00FE3721" w:rsidRPr="003D4A04" w:rsidRDefault="00FE3721" w:rsidP="0090163B">
                            <w:pPr>
                              <w:jc w:val="center"/>
                              <w:rPr>
                                <w:rFonts w:ascii="Verdana" w:hAnsi="Verdana" w:cs="Arial"/>
                                <w:b/>
                                <w:sz w:val="20"/>
                                <w:szCs w:val="20"/>
                              </w:rPr>
                            </w:pPr>
                            <w:r w:rsidRPr="003D4A04">
                              <w:rPr>
                                <w:rFonts w:ascii="Verdana" w:hAnsi="Verdana" w:cs="Arial"/>
                                <w:b/>
                                <w:sz w:val="20"/>
                                <w:szCs w:val="20"/>
                              </w:rPr>
                              <w:t>ASSESS THE SITUATION</w:t>
                            </w:r>
                          </w:p>
                          <w:p w14:paraId="3B775E8A" w14:textId="77777777" w:rsidR="00FE3721" w:rsidRPr="003D4A04" w:rsidRDefault="00FE3721" w:rsidP="0090163B">
                            <w:pPr>
                              <w:jc w:val="center"/>
                              <w:rPr>
                                <w:rFonts w:ascii="Verdana" w:hAnsi="Verdana" w:cs="Arial"/>
                                <w:b/>
                                <w:sz w:val="20"/>
                                <w:szCs w:val="20"/>
                              </w:rPr>
                            </w:pPr>
                            <w:r w:rsidRPr="003D4A04">
                              <w:rPr>
                                <w:rFonts w:ascii="Verdana" w:hAnsi="Verdana" w:cs="Arial"/>
                                <w:b/>
                                <w:sz w:val="20"/>
                                <w:szCs w:val="20"/>
                              </w:rPr>
                              <w:t>Send someone to get the emergency kit, which is kept in:</w:t>
                            </w:r>
                          </w:p>
                          <w:p w14:paraId="6D72A427" w14:textId="77777777" w:rsidR="00FE3721" w:rsidRDefault="00FE3721" w:rsidP="0090163B">
                            <w:pPr>
                              <w:jc w:val="center"/>
                              <w:rPr>
                                <w:rFonts w:ascii="Arial" w:hAnsi="Arial" w:cs="Arial"/>
                                <w:b/>
                              </w:rPr>
                            </w:pPr>
                          </w:p>
                          <w:p w14:paraId="62106C12" w14:textId="77777777" w:rsidR="00FE3721" w:rsidRPr="00B355E4" w:rsidRDefault="00FE3721" w:rsidP="0090163B">
                            <w:pPr>
                              <w:jc w:val="center"/>
                              <w:rPr>
                                <w:rFonts w:ascii="Arial" w:hAnsi="Arial" w:cs="Arial"/>
                                <w:b/>
                              </w:rPr>
                            </w:pPr>
                            <w:r>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A1CB0" id="Text Box 8" o:spid="_x0000_s1028" type="#_x0000_t202" style="position:absolute;margin-left:0;margin-top:0;width:450pt;height:64.7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">
                <v:textbox>
                  <w:txbxContent>
                    <w:p w14:paraId="1F37D1C6" w14:textId="77777777" w:rsidR="00FE3721" w:rsidRPr="003D4A04" w:rsidRDefault="00FE3721" w:rsidP="0090163B">
                      <w:pPr>
                        <w:jc w:val="center"/>
                        <w:rPr>
                          <w:rFonts w:ascii="Verdana" w:hAnsi="Verdana" w:cs="Arial"/>
                          <w:b/>
                          <w:sz w:val="20"/>
                          <w:szCs w:val="20"/>
                        </w:rPr>
                      </w:pPr>
                      <w:r w:rsidRPr="003D4A04">
                        <w:rPr>
                          <w:rFonts w:ascii="Verdana" w:hAnsi="Verdana" w:cs="Arial"/>
                          <w:b/>
                          <w:sz w:val="20"/>
                          <w:szCs w:val="20"/>
                        </w:rPr>
                        <w:t>ASSESS THE SITUATION</w:t>
                      </w:r>
                    </w:p>
                    <w:p w14:paraId="3B775E8A" w14:textId="77777777" w:rsidR="00FE3721" w:rsidRPr="003D4A04" w:rsidRDefault="00FE3721" w:rsidP="0090163B">
                      <w:pPr>
                        <w:jc w:val="center"/>
                        <w:rPr>
                          <w:rFonts w:ascii="Verdana" w:hAnsi="Verdana" w:cs="Arial"/>
                          <w:b/>
                          <w:sz w:val="20"/>
                          <w:szCs w:val="20"/>
                        </w:rPr>
                      </w:pPr>
                      <w:r w:rsidRPr="003D4A04">
                        <w:rPr>
                          <w:rFonts w:ascii="Verdana" w:hAnsi="Verdana" w:cs="Arial"/>
                          <w:b/>
                          <w:sz w:val="20"/>
                          <w:szCs w:val="20"/>
                        </w:rPr>
                        <w:t>Send someone to get the emergency kit, which is kept in:</w:t>
                      </w:r>
                    </w:p>
                    <w:p w14:paraId="6D72A427" w14:textId="77777777" w:rsidR="00FE3721" w:rsidRDefault="00FE3721" w:rsidP="0090163B">
                      <w:pPr>
                        <w:jc w:val="center"/>
                        <w:rPr>
                          <w:rFonts w:ascii="Arial" w:hAnsi="Arial" w:cs="Arial"/>
                          <w:b/>
                        </w:rPr>
                      </w:pPr>
                    </w:p>
                    <w:p w14:paraId="62106C12" w14:textId="77777777" w:rsidR="00FE3721" w:rsidRPr="00B355E4" w:rsidRDefault="00FE3721" w:rsidP="0090163B">
                      <w:pPr>
                        <w:jc w:val="center"/>
                        <w:rPr>
                          <w:rFonts w:ascii="Arial" w:hAnsi="Arial" w:cs="Arial"/>
                          <w:b/>
                        </w:rPr>
                      </w:pPr>
                      <w:r>
                        <w:rPr>
                          <w:rFonts w:ascii="Arial" w:hAnsi="Arial" w:cs="Arial"/>
                          <w:b/>
                        </w:rPr>
                        <w:t>………………………………………………………………………</w:t>
                      </w:r>
                    </w:p>
                  </w:txbxContent>
                </v:textbox>
              </v:shape>
            </w:pict>
          </mc:Fallback>
        </mc:AlternateContent>
      </w:r>
    </w:p>
    <w:p w14:paraId="3DB07455" w14:textId="77777777" w:rsidR="0090163B" w:rsidRPr="001967F4" w:rsidRDefault="0090163B" w:rsidP="0090163B">
      <w:pPr>
        <w:rPr>
          <w:rFonts w:asciiTheme="minorHAnsi" w:hAnsiTheme="minorHAnsi" w:cstheme="minorHAnsi"/>
          <w:b/>
          <w:sz w:val="24"/>
          <w:szCs w:val="24"/>
        </w:rPr>
      </w:pPr>
    </w:p>
    <w:p w14:paraId="356BAA62" w14:textId="77777777" w:rsidR="0090163B" w:rsidRPr="001967F4" w:rsidRDefault="0090163B" w:rsidP="0090163B">
      <w:pPr>
        <w:rPr>
          <w:rFonts w:asciiTheme="minorHAnsi" w:hAnsiTheme="minorHAnsi" w:cstheme="minorHAnsi"/>
          <w:b/>
          <w:sz w:val="24"/>
          <w:szCs w:val="24"/>
        </w:rPr>
      </w:pPr>
    </w:p>
    <w:p w14:paraId="7E7452B5" w14:textId="77777777" w:rsidR="0090163B" w:rsidRPr="001967F4" w:rsidRDefault="0090163B" w:rsidP="0090163B">
      <w:pPr>
        <w:rPr>
          <w:rFonts w:asciiTheme="minorHAnsi" w:hAnsiTheme="minorHAnsi" w:cstheme="minorHAnsi"/>
          <w:b/>
          <w:sz w:val="24"/>
          <w:szCs w:val="24"/>
        </w:rPr>
      </w:pPr>
    </w:p>
    <w:p w14:paraId="4F95D32D" w14:textId="77777777" w:rsidR="0090163B" w:rsidRPr="001967F4" w:rsidRDefault="0090163B" w:rsidP="0090163B">
      <w:pPr>
        <w:jc w:val="center"/>
        <w:rPr>
          <w:rFonts w:asciiTheme="minorHAnsi" w:hAnsiTheme="minorHAnsi" w:cstheme="minorHAnsi"/>
          <w:b/>
          <w:sz w:val="24"/>
          <w:szCs w:val="24"/>
        </w:rPr>
      </w:pPr>
      <w:r w:rsidRPr="001967F4">
        <w:rPr>
          <w:rFonts w:asciiTheme="minorHAnsi" w:hAnsiTheme="minorHAnsi" w:cstheme="minorHAnsi"/>
          <w:b/>
          <w:sz w:val="24"/>
          <w:szCs w:val="24"/>
        </w:rPr>
        <w:t>IT IS IMPORTANT TO REALISE THAT THE STAGES DESCRIBED BELOW MAY MERGE INTO EACH OTHER RAPIDLY AS A REACTION DEVELOPS</w:t>
      </w:r>
    </w:p>
    <w:p w14:paraId="41D35511" w14:textId="77777777" w:rsidR="0090163B" w:rsidRPr="001967F4" w:rsidRDefault="0090163B" w:rsidP="0090163B">
      <w:pPr>
        <w:rPr>
          <w:rFonts w:asciiTheme="minorHAnsi" w:hAnsiTheme="minorHAnsi" w:cstheme="minorHAnsi"/>
          <w:b/>
          <w:sz w:val="24"/>
          <w:szCs w:val="24"/>
        </w:rPr>
      </w:pPr>
    </w:p>
    <w:p w14:paraId="63734058" w14:textId="77777777" w:rsidR="0090163B" w:rsidRPr="001967F4" w:rsidRDefault="0090163B" w:rsidP="0090163B">
      <w:pPr>
        <w:rPr>
          <w:rFonts w:asciiTheme="minorHAnsi" w:hAnsiTheme="minorHAnsi" w:cstheme="minorHAnsi"/>
          <w:b/>
          <w:sz w:val="24"/>
          <w:szCs w:val="24"/>
        </w:rPr>
      </w:pPr>
      <w:r w:rsidRPr="001967F4">
        <w:rPr>
          <w:rFonts w:asciiTheme="minorHAnsi" w:hAnsiTheme="minorHAnsi" w:cstheme="minorHAnsi"/>
          <w:noProof/>
          <w:sz w:val="24"/>
          <w:szCs w:val="24"/>
        </w:rPr>
        <mc:AlternateContent>
          <mc:Choice Requires="wps">
            <w:drawing>
              <wp:anchor distT="0" distB="0" distL="114300" distR="114300" simplePos="0" relativeHeight="251626496" behindDoc="0" locked="0" layoutInCell="1" allowOverlap="1" wp14:anchorId="6F90DBA1" wp14:editId="2346B3D0">
                <wp:simplePos x="0" y="0"/>
                <wp:positionH relativeFrom="column">
                  <wp:posOffset>3771900</wp:posOffset>
                </wp:positionH>
                <wp:positionV relativeFrom="paragraph">
                  <wp:posOffset>145415</wp:posOffset>
                </wp:positionV>
                <wp:extent cx="2400300" cy="1828800"/>
                <wp:effectExtent l="7620" t="10795" r="11430"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828800"/>
                        </a:xfrm>
                        <a:prstGeom prst="rect">
                          <a:avLst/>
                        </a:prstGeom>
                        <a:solidFill>
                          <a:srgbClr val="FFFFFF"/>
                        </a:solidFill>
                        <a:ln w="9525">
                          <a:solidFill>
                            <a:srgbClr val="000000"/>
                          </a:solidFill>
                          <a:miter lim="800000"/>
                          <a:headEnd/>
                          <a:tailEnd/>
                        </a:ln>
                      </wps:spPr>
                      <wps:txbx>
                        <w:txbxContent>
                          <w:p w14:paraId="7185FEC5" w14:textId="77777777" w:rsidR="00FE3721" w:rsidRPr="003D4A04" w:rsidRDefault="00FE3721" w:rsidP="0090163B">
                            <w:pPr>
                              <w:rPr>
                                <w:rFonts w:ascii="Verdana" w:hAnsi="Verdana" w:cs="Arial"/>
                                <w:b/>
                                <w:sz w:val="18"/>
                                <w:szCs w:val="18"/>
                                <w:u w:val="single"/>
                              </w:rPr>
                            </w:pPr>
                            <w:r w:rsidRPr="003D4A04">
                              <w:rPr>
                                <w:rFonts w:ascii="Verdana" w:hAnsi="Verdana" w:cs="Arial"/>
                                <w:b/>
                                <w:sz w:val="18"/>
                                <w:szCs w:val="18"/>
                                <w:u w:val="single"/>
                              </w:rPr>
                              <w:t>ACTION</w:t>
                            </w:r>
                          </w:p>
                          <w:p w14:paraId="3C8BBA89" w14:textId="77777777" w:rsidR="00FE3721" w:rsidRPr="003D4A04" w:rsidRDefault="00FE3721" w:rsidP="0056340F">
                            <w:pPr>
                              <w:numPr>
                                <w:ilvl w:val="0"/>
                                <w:numId w:val="8"/>
                              </w:numPr>
                              <w:spacing w:after="0" w:line="240" w:lineRule="auto"/>
                              <w:rPr>
                                <w:rFonts w:ascii="Verdana" w:hAnsi="Verdana" w:cs="Arial"/>
                                <w:b/>
                                <w:sz w:val="18"/>
                                <w:szCs w:val="18"/>
                                <w:u w:val="single"/>
                              </w:rPr>
                            </w:pPr>
                            <w:r w:rsidRPr="003D4A04">
                              <w:rPr>
                                <w:rFonts w:ascii="Verdana" w:hAnsi="Verdana" w:cs="Arial"/>
                                <w:sz w:val="18"/>
                                <w:szCs w:val="18"/>
                              </w:rPr>
                              <w:t>Give __________________</w:t>
                            </w:r>
                          </w:p>
                          <w:p w14:paraId="577FF40F" w14:textId="77777777" w:rsidR="00FE3721" w:rsidRPr="003D4A04" w:rsidRDefault="00FE3721" w:rsidP="0090163B">
                            <w:pPr>
                              <w:ind w:left="720"/>
                              <w:rPr>
                                <w:rFonts w:ascii="Verdana" w:hAnsi="Verdana" w:cs="Arial"/>
                                <w:sz w:val="18"/>
                                <w:szCs w:val="18"/>
                              </w:rPr>
                            </w:pPr>
                            <w:r w:rsidRPr="003D4A04">
                              <w:rPr>
                                <w:rFonts w:ascii="Verdana" w:hAnsi="Verdana" w:cs="Arial"/>
                                <w:sz w:val="18"/>
                                <w:szCs w:val="18"/>
                              </w:rPr>
                              <w:t>(Antihistamine) immediately</w:t>
                            </w:r>
                          </w:p>
                          <w:p w14:paraId="62C2B891" w14:textId="77777777" w:rsidR="00FE3721" w:rsidRPr="003D4A04" w:rsidRDefault="00FE3721" w:rsidP="0090163B">
                            <w:pPr>
                              <w:ind w:left="720"/>
                              <w:rPr>
                                <w:rFonts w:ascii="Verdana" w:hAnsi="Verdana" w:cs="Arial"/>
                                <w:sz w:val="18"/>
                                <w:szCs w:val="18"/>
                              </w:rPr>
                            </w:pPr>
                          </w:p>
                          <w:p w14:paraId="632F79B3" w14:textId="77777777" w:rsidR="00FE3721" w:rsidRPr="003D4A04" w:rsidRDefault="00FE3721" w:rsidP="0056340F">
                            <w:pPr>
                              <w:numPr>
                                <w:ilvl w:val="0"/>
                                <w:numId w:val="8"/>
                              </w:numPr>
                              <w:spacing w:after="0" w:line="240" w:lineRule="auto"/>
                              <w:rPr>
                                <w:rFonts w:ascii="Verdana" w:hAnsi="Verdana" w:cs="Arial"/>
                                <w:sz w:val="18"/>
                                <w:szCs w:val="18"/>
                              </w:rPr>
                            </w:pPr>
                            <w:r w:rsidRPr="003D4A04">
                              <w:rPr>
                                <w:rFonts w:ascii="Verdana" w:hAnsi="Verdana" w:cs="Arial"/>
                                <w:sz w:val="18"/>
                                <w:szCs w:val="18"/>
                              </w:rPr>
                              <w:t>Monitor child until you are happy he/she has returned to normal.</w:t>
                            </w:r>
                          </w:p>
                          <w:p w14:paraId="2F5CBEDD" w14:textId="77777777" w:rsidR="00FE3721" w:rsidRDefault="00FE3721" w:rsidP="0090163B">
                            <w:pPr>
                              <w:rPr>
                                <w:rFonts w:ascii="Arial" w:hAnsi="Arial" w:cs="Arial"/>
                              </w:rPr>
                            </w:pPr>
                          </w:p>
                          <w:p w14:paraId="14130146" w14:textId="77777777" w:rsidR="00FE3721" w:rsidRDefault="00FE3721" w:rsidP="0056340F">
                            <w:pPr>
                              <w:numPr>
                                <w:ilvl w:val="0"/>
                                <w:numId w:val="8"/>
                              </w:numPr>
                              <w:spacing w:after="0" w:line="240" w:lineRule="auto"/>
                              <w:rPr>
                                <w:rFonts w:ascii="Arial" w:hAnsi="Arial" w:cs="Arial"/>
                              </w:rPr>
                            </w:pPr>
                            <w:r>
                              <w:rPr>
                                <w:rFonts w:ascii="Arial" w:hAnsi="Arial" w:cs="Arial"/>
                              </w:rPr>
                              <w:t>If symptoms worsen see –</w:t>
                            </w:r>
                          </w:p>
                          <w:p w14:paraId="38249DDE" w14:textId="77777777" w:rsidR="00FE3721" w:rsidRPr="00BA62F9" w:rsidRDefault="00FE3721" w:rsidP="0090163B">
                            <w:pPr>
                              <w:ind w:left="720"/>
                              <w:rPr>
                                <w:rFonts w:ascii="Arial" w:hAnsi="Arial" w:cs="Arial"/>
                                <w:b/>
                              </w:rPr>
                            </w:pPr>
                            <w:r>
                              <w:rPr>
                                <w:rFonts w:ascii="Arial" w:hAnsi="Arial" w:cs="Arial"/>
                                <w:b/>
                              </w:rPr>
                              <w:t>SEVERE REACTION</w:t>
                            </w:r>
                          </w:p>
                          <w:p w14:paraId="6FC91367" w14:textId="77777777" w:rsidR="00FE3721" w:rsidRPr="00BA62F9" w:rsidRDefault="00FE3721" w:rsidP="0090163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0DBA1" id="Text Box 7" o:spid="_x0000_s1029" type="#_x0000_t202" style="position:absolute;margin-left:297pt;margin-top:11.45pt;width:189pt;height:2in;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">
                <v:textbox>
                  <w:txbxContent>
                    <w:p w14:paraId="7185FEC5" w14:textId="77777777" w:rsidR="00FE3721" w:rsidRPr="003D4A04" w:rsidRDefault="00FE3721" w:rsidP="0090163B">
                      <w:pPr>
                        <w:rPr>
                          <w:rFonts w:ascii="Verdana" w:hAnsi="Verdana" w:cs="Arial"/>
                          <w:b/>
                          <w:sz w:val="18"/>
                          <w:szCs w:val="18"/>
                          <w:u w:val="single"/>
                        </w:rPr>
                      </w:pPr>
                      <w:r w:rsidRPr="003D4A04">
                        <w:rPr>
                          <w:rFonts w:ascii="Verdana" w:hAnsi="Verdana" w:cs="Arial"/>
                          <w:b/>
                          <w:sz w:val="18"/>
                          <w:szCs w:val="18"/>
                          <w:u w:val="single"/>
                        </w:rPr>
                        <w:t>ACTION</w:t>
                      </w:r>
                    </w:p>
                    <w:p w14:paraId="3C8BBA89" w14:textId="77777777" w:rsidR="00FE3721" w:rsidRPr="003D4A04" w:rsidRDefault="00FE3721" w:rsidP="0056340F">
                      <w:pPr>
                        <w:numPr>
                          <w:ilvl w:val="0"/>
                          <w:numId w:val="8"/>
                        </w:numPr>
                        <w:spacing w:after="0" w:line="240" w:lineRule="auto"/>
                        <w:rPr>
                          <w:rFonts w:ascii="Verdana" w:hAnsi="Verdana" w:cs="Arial"/>
                          <w:b/>
                          <w:sz w:val="18"/>
                          <w:szCs w:val="18"/>
                          <w:u w:val="single"/>
                        </w:rPr>
                      </w:pPr>
                      <w:r w:rsidRPr="003D4A04">
                        <w:rPr>
                          <w:rFonts w:ascii="Verdana" w:hAnsi="Verdana" w:cs="Arial"/>
                          <w:sz w:val="18"/>
                          <w:szCs w:val="18"/>
                        </w:rPr>
                        <w:t>Give __________________</w:t>
                      </w:r>
                    </w:p>
                    <w:p w14:paraId="577FF40F" w14:textId="77777777" w:rsidR="00FE3721" w:rsidRPr="003D4A04" w:rsidRDefault="00FE3721" w:rsidP="0090163B">
                      <w:pPr>
                        <w:ind w:left="720"/>
                        <w:rPr>
                          <w:rFonts w:ascii="Verdana" w:hAnsi="Verdana" w:cs="Arial"/>
                          <w:sz w:val="18"/>
                          <w:szCs w:val="18"/>
                        </w:rPr>
                      </w:pPr>
                      <w:r w:rsidRPr="003D4A04">
                        <w:rPr>
                          <w:rFonts w:ascii="Verdana" w:hAnsi="Verdana" w:cs="Arial"/>
                          <w:sz w:val="18"/>
                          <w:szCs w:val="18"/>
                        </w:rPr>
                        <w:t>(Antihistamine) immediately</w:t>
                      </w:r>
                    </w:p>
                    <w:p w14:paraId="62C2B891" w14:textId="77777777" w:rsidR="00FE3721" w:rsidRPr="003D4A04" w:rsidRDefault="00FE3721" w:rsidP="0090163B">
                      <w:pPr>
                        <w:ind w:left="720"/>
                        <w:rPr>
                          <w:rFonts w:ascii="Verdana" w:hAnsi="Verdana" w:cs="Arial"/>
                          <w:sz w:val="18"/>
                          <w:szCs w:val="18"/>
                        </w:rPr>
                      </w:pPr>
                    </w:p>
                    <w:p w14:paraId="632F79B3" w14:textId="77777777" w:rsidR="00FE3721" w:rsidRPr="003D4A04" w:rsidRDefault="00FE3721" w:rsidP="0056340F">
                      <w:pPr>
                        <w:numPr>
                          <w:ilvl w:val="0"/>
                          <w:numId w:val="8"/>
                        </w:numPr>
                        <w:spacing w:after="0" w:line="240" w:lineRule="auto"/>
                        <w:rPr>
                          <w:rFonts w:ascii="Verdana" w:hAnsi="Verdana" w:cs="Arial"/>
                          <w:sz w:val="18"/>
                          <w:szCs w:val="18"/>
                        </w:rPr>
                      </w:pPr>
                      <w:r w:rsidRPr="003D4A04">
                        <w:rPr>
                          <w:rFonts w:ascii="Verdana" w:hAnsi="Verdana" w:cs="Arial"/>
                          <w:sz w:val="18"/>
                          <w:szCs w:val="18"/>
                        </w:rPr>
                        <w:t>Monitor child until you are happy he/she has returned to normal.</w:t>
                      </w:r>
                    </w:p>
                    <w:p w14:paraId="2F5CBEDD" w14:textId="77777777" w:rsidR="00FE3721" w:rsidRDefault="00FE3721" w:rsidP="0090163B">
                      <w:pPr>
                        <w:rPr>
                          <w:rFonts w:ascii="Arial" w:hAnsi="Arial" w:cs="Arial"/>
                        </w:rPr>
                      </w:pPr>
                    </w:p>
                    <w:p w14:paraId="14130146" w14:textId="77777777" w:rsidR="00FE3721" w:rsidRDefault="00FE3721" w:rsidP="0056340F">
                      <w:pPr>
                        <w:numPr>
                          <w:ilvl w:val="0"/>
                          <w:numId w:val="8"/>
                        </w:numPr>
                        <w:spacing w:after="0" w:line="240" w:lineRule="auto"/>
                        <w:rPr>
                          <w:rFonts w:ascii="Arial" w:hAnsi="Arial" w:cs="Arial"/>
                        </w:rPr>
                      </w:pPr>
                      <w:r>
                        <w:rPr>
                          <w:rFonts w:ascii="Arial" w:hAnsi="Arial" w:cs="Arial"/>
                        </w:rPr>
                        <w:t>If symptoms worsen see –</w:t>
                      </w:r>
                    </w:p>
                    <w:p w14:paraId="38249DDE" w14:textId="77777777" w:rsidR="00FE3721" w:rsidRPr="00BA62F9" w:rsidRDefault="00FE3721" w:rsidP="0090163B">
                      <w:pPr>
                        <w:ind w:left="720"/>
                        <w:rPr>
                          <w:rFonts w:ascii="Arial" w:hAnsi="Arial" w:cs="Arial"/>
                          <w:b/>
                        </w:rPr>
                      </w:pPr>
                      <w:r>
                        <w:rPr>
                          <w:rFonts w:ascii="Arial" w:hAnsi="Arial" w:cs="Arial"/>
                          <w:b/>
                        </w:rPr>
                        <w:t>SEVERE REACTION</w:t>
                      </w:r>
                    </w:p>
                    <w:p w14:paraId="6FC91367" w14:textId="77777777" w:rsidR="00FE3721" w:rsidRPr="00BA62F9" w:rsidRDefault="00FE3721" w:rsidP="0090163B">
                      <w:pPr>
                        <w:rPr>
                          <w:rFonts w:ascii="Arial" w:hAnsi="Arial" w:cs="Arial"/>
                        </w:rPr>
                      </w:pPr>
                    </w:p>
                  </w:txbxContent>
                </v:textbox>
              </v:shape>
            </w:pict>
          </mc:Fallback>
        </mc:AlternateContent>
      </w:r>
    </w:p>
    <w:p w14:paraId="577861A2" w14:textId="77777777" w:rsidR="0090163B" w:rsidRPr="001967F4" w:rsidRDefault="0090163B" w:rsidP="0090163B">
      <w:pPr>
        <w:rPr>
          <w:rFonts w:asciiTheme="minorHAnsi" w:hAnsiTheme="minorHAnsi" w:cstheme="minorHAnsi"/>
          <w:b/>
          <w:sz w:val="24"/>
          <w:szCs w:val="24"/>
          <w:u w:val="single"/>
        </w:rPr>
      </w:pPr>
      <w:r w:rsidRPr="001967F4">
        <w:rPr>
          <w:rFonts w:asciiTheme="minorHAnsi" w:hAnsiTheme="minorHAnsi" w:cstheme="minorHAnsi"/>
          <w:b/>
          <w:sz w:val="24"/>
          <w:szCs w:val="24"/>
          <w:u w:val="single"/>
        </w:rPr>
        <w:t>MILD REACTION</w:t>
      </w:r>
    </w:p>
    <w:p w14:paraId="404672BF" w14:textId="77777777" w:rsidR="0090163B" w:rsidRPr="001967F4" w:rsidRDefault="0090163B" w:rsidP="0090163B">
      <w:pPr>
        <w:rPr>
          <w:rFonts w:asciiTheme="minorHAnsi" w:hAnsiTheme="minorHAnsi" w:cstheme="minorHAnsi"/>
          <w:b/>
          <w:sz w:val="24"/>
          <w:szCs w:val="24"/>
          <w:u w:val="single"/>
        </w:rPr>
      </w:pPr>
    </w:p>
    <w:p w14:paraId="69ACDCA1" w14:textId="77777777" w:rsidR="0090163B" w:rsidRPr="001967F4" w:rsidRDefault="0090163B" w:rsidP="0056340F">
      <w:pPr>
        <w:numPr>
          <w:ilvl w:val="0"/>
          <w:numId w:val="7"/>
        </w:numPr>
        <w:spacing w:after="0" w:line="240" w:lineRule="auto"/>
        <w:rPr>
          <w:rFonts w:asciiTheme="minorHAnsi" w:hAnsiTheme="minorHAnsi" w:cstheme="minorHAnsi"/>
          <w:sz w:val="24"/>
          <w:szCs w:val="24"/>
        </w:rPr>
      </w:pPr>
      <w:r w:rsidRPr="001967F4">
        <w:rPr>
          <w:rFonts w:asciiTheme="minorHAnsi" w:hAnsiTheme="minorHAnsi" w:cstheme="minorHAnsi"/>
          <w:sz w:val="24"/>
          <w:szCs w:val="24"/>
        </w:rPr>
        <w:t>Generalised itching</w:t>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p>
    <w:p w14:paraId="27990520" w14:textId="77777777" w:rsidR="0090163B" w:rsidRPr="001967F4" w:rsidRDefault="0090163B" w:rsidP="0056340F">
      <w:pPr>
        <w:numPr>
          <w:ilvl w:val="0"/>
          <w:numId w:val="7"/>
        </w:numPr>
        <w:spacing w:after="0" w:line="240" w:lineRule="auto"/>
        <w:rPr>
          <w:rFonts w:asciiTheme="minorHAnsi" w:hAnsiTheme="minorHAnsi" w:cstheme="minorHAnsi"/>
          <w:sz w:val="24"/>
          <w:szCs w:val="24"/>
        </w:rPr>
      </w:pPr>
      <w:r w:rsidRPr="001967F4">
        <w:rPr>
          <w:rFonts w:asciiTheme="minorHAnsi" w:hAnsiTheme="minorHAnsi" w:cstheme="minorHAnsi"/>
          <w:noProof/>
          <w:sz w:val="24"/>
          <w:szCs w:val="24"/>
        </w:rPr>
        <mc:AlternateContent>
          <mc:Choice Requires="wps">
            <w:drawing>
              <wp:anchor distT="0" distB="0" distL="114300" distR="114300" simplePos="0" relativeHeight="251595776" behindDoc="0" locked="0" layoutInCell="1" allowOverlap="1" wp14:anchorId="6A6D0402" wp14:editId="733FAB92">
                <wp:simplePos x="0" y="0"/>
                <wp:positionH relativeFrom="column">
                  <wp:posOffset>2400300</wp:posOffset>
                </wp:positionH>
                <wp:positionV relativeFrom="paragraph">
                  <wp:posOffset>17780</wp:posOffset>
                </wp:positionV>
                <wp:extent cx="457200" cy="342265"/>
                <wp:effectExtent l="7620" t="27305" r="11430" b="20955"/>
                <wp:wrapNone/>
                <wp:docPr id="6"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265"/>
                        </a:xfrm>
                        <a:prstGeom prst="rightArrow">
                          <a:avLst>
                            <a:gd name="adj1" fmla="val 50000"/>
                            <a:gd name="adj2" fmla="val 333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F4C149E">
              <v:shapetype id="_x0000_t13" coordsize="21600,21600" o:spt="13" adj="16200,5400" path="m@0,l@0@1,0@1,0@2@0@2@0,21600,21600,10800xe" w14:anchorId="094E3C7B">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6" style="position:absolute;margin-left:189pt;margin-top:1.4pt;width:36pt;height:26.9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"/>
            </w:pict>
          </mc:Fallback>
        </mc:AlternateContent>
      </w:r>
      <w:r w:rsidRPr="001967F4">
        <w:rPr>
          <w:rFonts w:asciiTheme="minorHAnsi" w:hAnsiTheme="minorHAnsi" w:cstheme="minorHAnsi"/>
          <w:sz w:val="24"/>
          <w:szCs w:val="24"/>
        </w:rPr>
        <w:t>Mild swelling of lips or face</w:t>
      </w:r>
      <w:r w:rsidRPr="001967F4">
        <w:rPr>
          <w:rFonts w:asciiTheme="minorHAnsi" w:hAnsiTheme="minorHAnsi" w:cstheme="minorHAnsi"/>
          <w:sz w:val="24"/>
          <w:szCs w:val="24"/>
        </w:rPr>
        <w:tab/>
      </w:r>
      <w:r w:rsidRPr="001967F4">
        <w:rPr>
          <w:rFonts w:asciiTheme="minorHAnsi" w:hAnsiTheme="minorHAnsi" w:cstheme="minorHAnsi"/>
          <w:sz w:val="24"/>
          <w:szCs w:val="24"/>
        </w:rPr>
        <w:tab/>
      </w:r>
    </w:p>
    <w:p w14:paraId="34666109" w14:textId="77777777" w:rsidR="0090163B" w:rsidRPr="001967F4" w:rsidRDefault="0090163B" w:rsidP="0056340F">
      <w:pPr>
        <w:numPr>
          <w:ilvl w:val="0"/>
          <w:numId w:val="7"/>
        </w:numPr>
        <w:spacing w:after="0" w:line="240" w:lineRule="auto"/>
        <w:rPr>
          <w:rFonts w:asciiTheme="minorHAnsi" w:hAnsiTheme="minorHAnsi" w:cstheme="minorHAnsi"/>
          <w:sz w:val="24"/>
          <w:szCs w:val="24"/>
        </w:rPr>
      </w:pPr>
      <w:r w:rsidRPr="001967F4">
        <w:rPr>
          <w:rFonts w:asciiTheme="minorHAnsi" w:hAnsiTheme="minorHAnsi" w:cstheme="minorHAnsi"/>
          <w:sz w:val="24"/>
          <w:szCs w:val="24"/>
        </w:rPr>
        <w:t>Feeling unwell/Nausea</w:t>
      </w:r>
    </w:p>
    <w:p w14:paraId="56A569E3" w14:textId="77777777" w:rsidR="0090163B" w:rsidRPr="001967F4" w:rsidRDefault="0090163B" w:rsidP="0056340F">
      <w:pPr>
        <w:numPr>
          <w:ilvl w:val="0"/>
          <w:numId w:val="7"/>
        </w:numPr>
        <w:spacing w:after="0" w:line="240" w:lineRule="auto"/>
        <w:rPr>
          <w:rFonts w:asciiTheme="minorHAnsi" w:hAnsiTheme="minorHAnsi" w:cstheme="minorHAnsi"/>
          <w:sz w:val="24"/>
          <w:szCs w:val="24"/>
        </w:rPr>
      </w:pPr>
      <w:r w:rsidRPr="001967F4">
        <w:rPr>
          <w:rFonts w:asciiTheme="minorHAnsi" w:hAnsiTheme="minorHAnsi" w:cstheme="minorHAnsi"/>
          <w:sz w:val="24"/>
          <w:szCs w:val="24"/>
        </w:rPr>
        <w:t>Vomiting</w:t>
      </w:r>
    </w:p>
    <w:p w14:paraId="22DC1E94" w14:textId="77777777" w:rsidR="0090163B" w:rsidRPr="001967F4" w:rsidRDefault="0090163B" w:rsidP="0090163B">
      <w:pPr>
        <w:rPr>
          <w:rFonts w:asciiTheme="minorHAnsi" w:hAnsiTheme="minorHAnsi" w:cstheme="minorHAnsi"/>
          <w:sz w:val="24"/>
          <w:szCs w:val="24"/>
        </w:rPr>
      </w:pPr>
    </w:p>
    <w:p w14:paraId="718DE9EE" w14:textId="77777777" w:rsidR="0090163B" w:rsidRPr="001967F4" w:rsidRDefault="0090163B" w:rsidP="0090163B">
      <w:pPr>
        <w:rPr>
          <w:rFonts w:asciiTheme="minorHAnsi" w:hAnsiTheme="minorHAnsi" w:cstheme="minorHAnsi"/>
          <w:b/>
          <w:caps/>
          <w:sz w:val="24"/>
          <w:szCs w:val="24"/>
          <w:u w:val="single"/>
        </w:rPr>
      </w:pPr>
      <w:r w:rsidRPr="001967F4">
        <w:rPr>
          <w:rFonts w:asciiTheme="minorHAnsi" w:hAnsiTheme="minorHAnsi" w:cstheme="minorHAnsi"/>
          <w:b/>
          <w:caps/>
          <w:sz w:val="24"/>
          <w:szCs w:val="24"/>
          <w:u w:val="single"/>
        </w:rPr>
        <w:t>severe reaction</w:t>
      </w:r>
    </w:p>
    <w:p w14:paraId="6C544B51" w14:textId="77777777" w:rsidR="0090163B" w:rsidRPr="001967F4" w:rsidRDefault="0090163B" w:rsidP="0056340F">
      <w:pPr>
        <w:numPr>
          <w:ilvl w:val="0"/>
          <w:numId w:val="9"/>
        </w:numPr>
        <w:spacing w:after="0" w:line="240" w:lineRule="auto"/>
        <w:rPr>
          <w:rFonts w:asciiTheme="minorHAnsi" w:hAnsiTheme="minorHAnsi" w:cstheme="minorHAnsi"/>
          <w:b/>
          <w:caps/>
          <w:sz w:val="24"/>
          <w:szCs w:val="24"/>
          <w:u w:val="single"/>
        </w:rPr>
      </w:pPr>
      <w:r w:rsidRPr="001967F4">
        <w:rPr>
          <w:rFonts w:asciiTheme="minorHAnsi" w:hAnsiTheme="minorHAnsi" w:cstheme="minorHAnsi"/>
          <w:sz w:val="24"/>
          <w:szCs w:val="24"/>
        </w:rPr>
        <w:t>Difficulty breathing/choking/coughing</w:t>
      </w:r>
    </w:p>
    <w:p w14:paraId="78DA4601" w14:textId="77777777" w:rsidR="0090163B" w:rsidRPr="001967F4" w:rsidRDefault="0090163B" w:rsidP="0056340F">
      <w:pPr>
        <w:numPr>
          <w:ilvl w:val="0"/>
          <w:numId w:val="9"/>
        </w:numPr>
        <w:spacing w:after="0" w:line="240" w:lineRule="auto"/>
        <w:rPr>
          <w:rFonts w:asciiTheme="minorHAnsi" w:hAnsiTheme="minorHAnsi" w:cstheme="minorHAnsi"/>
          <w:b/>
          <w:caps/>
          <w:sz w:val="24"/>
          <w:szCs w:val="24"/>
          <w:u w:val="single"/>
        </w:rPr>
      </w:pPr>
      <w:r w:rsidRPr="001967F4">
        <w:rPr>
          <w:rFonts w:asciiTheme="minorHAnsi" w:hAnsiTheme="minorHAnsi" w:cstheme="minorHAnsi"/>
          <w:noProof/>
          <w:sz w:val="24"/>
          <w:szCs w:val="24"/>
        </w:rPr>
        <mc:AlternateContent>
          <mc:Choice Requires="wps">
            <w:drawing>
              <wp:anchor distT="0" distB="0" distL="114300" distR="114300" simplePos="0" relativeHeight="251657216" behindDoc="0" locked="0" layoutInCell="1" allowOverlap="1" wp14:anchorId="6CA600FD" wp14:editId="3780DAFA">
                <wp:simplePos x="0" y="0"/>
                <wp:positionH relativeFrom="column">
                  <wp:posOffset>2903220</wp:posOffset>
                </wp:positionH>
                <wp:positionV relativeFrom="paragraph">
                  <wp:posOffset>24765</wp:posOffset>
                </wp:positionV>
                <wp:extent cx="457835" cy="571500"/>
                <wp:effectExtent l="24765" t="12700" r="22225" b="15875"/>
                <wp:wrapNone/>
                <wp:docPr id="5"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571500"/>
                        </a:xfrm>
                        <a:prstGeom prst="downArrow">
                          <a:avLst>
                            <a:gd name="adj1" fmla="val 50000"/>
                            <a:gd name="adj2" fmla="val 3120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546E84A">
              <v:shapetype id="_x0000_t67" coordsize="21600,21600" o:spt="67" adj="16200,5400" path="m0@0l@1@0@1,0@2,0@2@0,21600@0,10800,21600xe" w14:anchorId="2394300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5" style="position:absolute;margin-left:228.6pt;margin-top:1.95pt;width:36.0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"/>
            </w:pict>
          </mc:Fallback>
        </mc:AlternateContent>
      </w:r>
      <w:r w:rsidRPr="001967F4">
        <w:rPr>
          <w:rFonts w:asciiTheme="minorHAnsi" w:hAnsiTheme="minorHAnsi" w:cstheme="minorHAnsi"/>
          <w:sz w:val="24"/>
          <w:szCs w:val="24"/>
        </w:rPr>
        <w:t>Severe swelling of lips/eyes/face</w:t>
      </w:r>
    </w:p>
    <w:p w14:paraId="68BC7DA3" w14:textId="77777777" w:rsidR="0090163B" w:rsidRPr="001967F4" w:rsidRDefault="0090163B" w:rsidP="0056340F">
      <w:pPr>
        <w:numPr>
          <w:ilvl w:val="0"/>
          <w:numId w:val="9"/>
        </w:numPr>
        <w:spacing w:after="0" w:line="240" w:lineRule="auto"/>
        <w:rPr>
          <w:rFonts w:asciiTheme="minorHAnsi" w:hAnsiTheme="minorHAnsi" w:cstheme="minorHAnsi"/>
          <w:b/>
          <w:caps/>
          <w:sz w:val="24"/>
          <w:szCs w:val="24"/>
          <w:u w:val="single"/>
        </w:rPr>
      </w:pPr>
      <w:r w:rsidRPr="001967F4">
        <w:rPr>
          <w:rFonts w:asciiTheme="minorHAnsi" w:hAnsiTheme="minorHAnsi" w:cstheme="minorHAnsi"/>
          <w:sz w:val="24"/>
          <w:szCs w:val="24"/>
        </w:rPr>
        <w:t>Pale/floppy</w:t>
      </w:r>
    </w:p>
    <w:p w14:paraId="222CB800" w14:textId="77777777" w:rsidR="0090163B" w:rsidRPr="001967F4" w:rsidRDefault="0090163B" w:rsidP="0056340F">
      <w:pPr>
        <w:numPr>
          <w:ilvl w:val="0"/>
          <w:numId w:val="9"/>
        </w:numPr>
        <w:spacing w:after="0" w:line="240" w:lineRule="auto"/>
        <w:rPr>
          <w:rFonts w:asciiTheme="minorHAnsi" w:hAnsiTheme="minorHAnsi" w:cstheme="minorHAnsi"/>
          <w:b/>
          <w:caps/>
          <w:sz w:val="24"/>
          <w:szCs w:val="24"/>
          <w:u w:val="single"/>
        </w:rPr>
      </w:pPr>
      <w:r w:rsidRPr="001967F4">
        <w:rPr>
          <w:rFonts w:asciiTheme="minorHAnsi" w:hAnsiTheme="minorHAnsi" w:cstheme="minorHAnsi"/>
          <w:sz w:val="24"/>
          <w:szCs w:val="24"/>
        </w:rPr>
        <w:t>Collapsed/unconscious</w:t>
      </w:r>
      <w:r w:rsidRPr="001967F4">
        <w:rPr>
          <w:rFonts w:asciiTheme="minorHAnsi" w:hAnsiTheme="minorHAnsi" w:cstheme="minorHAnsi"/>
          <w:noProof/>
          <w:sz w:val="24"/>
          <w:szCs w:val="24"/>
        </w:rPr>
        <mc:AlternateContent>
          <mc:Choice Requires="wpc">
            <w:drawing>
              <wp:inline distT="0" distB="0" distL="0" distR="0" wp14:anchorId="655D8667" wp14:editId="4FFA1899">
                <wp:extent cx="3611880" cy="114300"/>
                <wp:effectExtent l="4445" t="4445" r="3175"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a="http://schemas.openxmlformats.org/drawingml/2006/main" xmlns:pic="http://schemas.openxmlformats.org/drawingml/2006/picture" xmlns:a14="http://schemas.microsoft.com/office/drawing/2010/main">
            <w:pict w14:anchorId="3D988961">
              <v:group id="Canvas 4" style="width:284.4pt;height:9pt;mso-position-horizontal-relative:char;mso-position-vertical-relative:line" coordsize="36118,1143" o:spid="_x0000_s1026" editas="canvas" w14:anchorId="04A91D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6118;height:1143;visibility:visible;mso-wrap-style:square" type="#_x0000_t75">
                  <v:fill o:detectmouseclick="t"/>
                  <v:path o:connecttype="none"/>
                </v:shape>
                <w10:anchorlock/>
              </v:group>
            </w:pict>
          </mc:Fallback>
        </mc:AlternateContent>
      </w:r>
    </w:p>
    <w:p w14:paraId="289B8D0D" w14:textId="77777777" w:rsidR="0090163B" w:rsidRPr="001967F4" w:rsidRDefault="0090163B" w:rsidP="0090163B">
      <w:pPr>
        <w:rPr>
          <w:rFonts w:asciiTheme="minorHAnsi" w:hAnsiTheme="minorHAnsi" w:cstheme="minorHAnsi"/>
          <w:b/>
          <w:caps/>
          <w:sz w:val="24"/>
          <w:szCs w:val="24"/>
          <w:u w:val="single"/>
        </w:rPr>
      </w:pPr>
    </w:p>
    <w:p w14:paraId="727EF646" w14:textId="77777777" w:rsidR="0090163B" w:rsidRPr="001967F4" w:rsidRDefault="0090163B" w:rsidP="0090163B">
      <w:pPr>
        <w:rPr>
          <w:rFonts w:asciiTheme="minorHAnsi" w:hAnsiTheme="minorHAnsi" w:cstheme="minorHAnsi"/>
          <w:b/>
          <w:caps/>
          <w:sz w:val="24"/>
          <w:szCs w:val="24"/>
          <w:u w:val="single"/>
        </w:rPr>
      </w:pPr>
    </w:p>
    <w:p w14:paraId="0BBAD15F" w14:textId="77777777" w:rsidR="00D72B89" w:rsidRPr="001967F4" w:rsidRDefault="00D72B89">
      <w:pPr>
        <w:spacing w:after="0" w:line="240" w:lineRule="auto"/>
        <w:rPr>
          <w:rFonts w:asciiTheme="minorHAnsi" w:hAnsiTheme="minorHAnsi" w:cstheme="minorHAnsi"/>
          <w:b/>
          <w:caps/>
          <w:sz w:val="24"/>
          <w:szCs w:val="24"/>
          <w:u w:val="single"/>
        </w:rPr>
      </w:pPr>
      <w:r w:rsidRPr="001967F4">
        <w:rPr>
          <w:rFonts w:asciiTheme="minorHAnsi" w:hAnsiTheme="minorHAnsi" w:cstheme="minorHAnsi"/>
          <w:b/>
          <w:caps/>
          <w:sz w:val="24"/>
          <w:szCs w:val="24"/>
          <w:u w:val="single"/>
        </w:rPr>
        <w:br w:type="page"/>
      </w:r>
    </w:p>
    <w:p w14:paraId="18FED965" w14:textId="77777777" w:rsidR="0090163B" w:rsidRPr="001967F4" w:rsidRDefault="0090163B" w:rsidP="0090163B">
      <w:pPr>
        <w:rPr>
          <w:rFonts w:asciiTheme="minorHAnsi" w:hAnsiTheme="minorHAnsi" w:cstheme="minorHAnsi"/>
          <w:b/>
          <w:caps/>
          <w:sz w:val="24"/>
          <w:szCs w:val="24"/>
          <w:u w:val="single"/>
        </w:rPr>
      </w:pPr>
      <w:r w:rsidRPr="001967F4">
        <w:rPr>
          <w:rFonts w:asciiTheme="minorHAnsi" w:hAnsiTheme="minorHAnsi" w:cstheme="minorHAnsi"/>
          <w:b/>
          <w:caps/>
          <w:sz w:val="24"/>
          <w:szCs w:val="24"/>
          <w:u w:val="single"/>
        </w:rPr>
        <w:lastRenderedPageBreak/>
        <w:t>ACTIONS</w:t>
      </w:r>
    </w:p>
    <w:p w14:paraId="03E6ADCB" w14:textId="77777777" w:rsidR="0090163B" w:rsidRPr="001967F4" w:rsidRDefault="0090163B" w:rsidP="0090163B">
      <w:pPr>
        <w:rPr>
          <w:rFonts w:asciiTheme="minorHAnsi" w:hAnsiTheme="minorHAnsi" w:cstheme="minorHAnsi"/>
          <w:b/>
          <w:caps/>
          <w:sz w:val="24"/>
          <w:szCs w:val="24"/>
          <w:u w:val="single"/>
        </w:rPr>
      </w:pPr>
    </w:p>
    <w:p w14:paraId="43A5FDC4" w14:textId="77777777" w:rsidR="0090163B" w:rsidRPr="001967F4" w:rsidRDefault="0090163B" w:rsidP="0056340F">
      <w:pPr>
        <w:numPr>
          <w:ilvl w:val="0"/>
          <w:numId w:val="10"/>
        </w:numPr>
        <w:spacing w:after="0" w:line="240" w:lineRule="auto"/>
        <w:jc w:val="both"/>
        <w:rPr>
          <w:rFonts w:asciiTheme="minorHAnsi" w:hAnsiTheme="minorHAnsi" w:cstheme="minorHAnsi"/>
          <w:caps/>
          <w:sz w:val="24"/>
          <w:szCs w:val="24"/>
          <w:u w:val="single"/>
        </w:rPr>
      </w:pPr>
      <w:r w:rsidRPr="001967F4">
        <w:rPr>
          <w:rFonts w:asciiTheme="minorHAnsi" w:hAnsiTheme="minorHAnsi" w:cstheme="minorHAnsi"/>
          <w:sz w:val="24"/>
          <w:szCs w:val="24"/>
        </w:rPr>
        <w:t xml:space="preserve">Get </w:t>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rPr>
        <w:t>EpiPen® out and send someone to telephone 999 and tell the operator that the child is having an</w:t>
      </w:r>
    </w:p>
    <w:p w14:paraId="52052ACF" w14:textId="77777777" w:rsidR="00C66C15" w:rsidRPr="001967F4" w:rsidRDefault="00C66C15" w:rsidP="0090163B">
      <w:pPr>
        <w:jc w:val="center"/>
        <w:rPr>
          <w:rFonts w:asciiTheme="minorHAnsi" w:hAnsiTheme="minorHAnsi" w:cstheme="minorHAnsi"/>
          <w:b/>
          <w:sz w:val="24"/>
          <w:szCs w:val="24"/>
        </w:rPr>
      </w:pPr>
    </w:p>
    <w:p w14:paraId="2B48228A" w14:textId="77777777" w:rsidR="0090163B" w:rsidRPr="001967F4" w:rsidRDefault="0090163B" w:rsidP="0090163B">
      <w:pPr>
        <w:jc w:val="center"/>
        <w:rPr>
          <w:rFonts w:asciiTheme="minorHAnsi" w:hAnsiTheme="minorHAnsi" w:cstheme="minorHAnsi"/>
          <w:b/>
          <w:sz w:val="24"/>
          <w:szCs w:val="24"/>
        </w:rPr>
      </w:pPr>
      <w:r w:rsidRPr="001967F4">
        <w:rPr>
          <w:rFonts w:asciiTheme="minorHAnsi" w:hAnsiTheme="minorHAnsi" w:cstheme="minorHAnsi"/>
          <w:b/>
          <w:sz w:val="24"/>
          <w:szCs w:val="24"/>
        </w:rPr>
        <w:t>‘ANAPHYLACTIC REACTION’</w:t>
      </w:r>
    </w:p>
    <w:p w14:paraId="0961CBB9" w14:textId="77777777" w:rsidR="0090163B" w:rsidRPr="001967F4" w:rsidRDefault="0090163B" w:rsidP="0056340F">
      <w:pPr>
        <w:numPr>
          <w:ilvl w:val="0"/>
          <w:numId w:val="10"/>
        </w:numPr>
        <w:spacing w:after="0" w:line="240" w:lineRule="auto"/>
        <w:jc w:val="both"/>
        <w:rPr>
          <w:rFonts w:asciiTheme="minorHAnsi" w:hAnsiTheme="minorHAnsi" w:cstheme="minorHAnsi"/>
          <w:caps/>
          <w:sz w:val="24"/>
          <w:szCs w:val="24"/>
          <w:u w:val="single"/>
        </w:rPr>
      </w:pPr>
      <w:r w:rsidRPr="001967F4">
        <w:rPr>
          <w:rFonts w:asciiTheme="minorHAnsi" w:hAnsiTheme="minorHAnsi" w:cstheme="minorHAnsi"/>
          <w:caps/>
          <w:sz w:val="24"/>
          <w:szCs w:val="24"/>
        </w:rPr>
        <w:t>S</w:t>
      </w:r>
      <w:r w:rsidRPr="001967F4">
        <w:rPr>
          <w:rFonts w:asciiTheme="minorHAnsi" w:hAnsiTheme="minorHAnsi" w:cstheme="minorHAnsi"/>
          <w:sz w:val="24"/>
          <w:szCs w:val="24"/>
        </w:rPr>
        <w:t>it or lay child on floor.</w:t>
      </w:r>
    </w:p>
    <w:p w14:paraId="07D1258B" w14:textId="77777777" w:rsidR="0090163B" w:rsidRPr="001967F4" w:rsidRDefault="0090163B" w:rsidP="0090163B">
      <w:pPr>
        <w:spacing w:after="0" w:line="240" w:lineRule="auto"/>
        <w:ind w:left="360"/>
        <w:jc w:val="both"/>
        <w:rPr>
          <w:rFonts w:asciiTheme="minorHAnsi" w:hAnsiTheme="minorHAnsi" w:cstheme="minorHAnsi"/>
          <w:caps/>
          <w:sz w:val="24"/>
          <w:szCs w:val="24"/>
          <w:u w:val="single"/>
        </w:rPr>
      </w:pPr>
    </w:p>
    <w:p w14:paraId="7D99F4D9" w14:textId="77777777" w:rsidR="0090163B" w:rsidRPr="001967F4" w:rsidRDefault="0090163B" w:rsidP="0056340F">
      <w:pPr>
        <w:numPr>
          <w:ilvl w:val="0"/>
          <w:numId w:val="10"/>
        </w:numPr>
        <w:spacing w:after="0" w:line="240" w:lineRule="auto"/>
        <w:jc w:val="both"/>
        <w:rPr>
          <w:rFonts w:asciiTheme="minorHAnsi" w:hAnsiTheme="minorHAnsi" w:cstheme="minorHAnsi"/>
          <w:caps/>
          <w:sz w:val="24"/>
          <w:szCs w:val="24"/>
          <w:u w:val="single"/>
        </w:rPr>
      </w:pPr>
      <w:r w:rsidRPr="001967F4">
        <w:rPr>
          <w:rFonts w:asciiTheme="minorHAnsi" w:hAnsiTheme="minorHAnsi" w:cstheme="minorHAnsi"/>
          <w:sz w:val="24"/>
          <w:szCs w:val="24"/>
        </w:rPr>
        <w:t>Take EpiPen® and remove grey safety cap.</w:t>
      </w:r>
    </w:p>
    <w:p w14:paraId="1653213F" w14:textId="77777777" w:rsidR="0090163B" w:rsidRPr="001967F4" w:rsidRDefault="0090163B" w:rsidP="0090163B">
      <w:pPr>
        <w:spacing w:after="0" w:line="240" w:lineRule="auto"/>
        <w:jc w:val="both"/>
        <w:rPr>
          <w:rFonts w:asciiTheme="minorHAnsi" w:hAnsiTheme="minorHAnsi" w:cstheme="minorHAnsi"/>
          <w:caps/>
          <w:sz w:val="24"/>
          <w:szCs w:val="24"/>
          <w:u w:val="single"/>
        </w:rPr>
      </w:pPr>
    </w:p>
    <w:p w14:paraId="0E2F1D78" w14:textId="77777777" w:rsidR="0090163B" w:rsidRPr="001967F4" w:rsidRDefault="0090163B" w:rsidP="0056340F">
      <w:pPr>
        <w:numPr>
          <w:ilvl w:val="0"/>
          <w:numId w:val="10"/>
        </w:numPr>
        <w:spacing w:after="0" w:line="240" w:lineRule="auto"/>
        <w:jc w:val="both"/>
        <w:rPr>
          <w:rFonts w:asciiTheme="minorHAnsi" w:hAnsiTheme="minorHAnsi" w:cstheme="minorHAnsi"/>
          <w:caps/>
          <w:sz w:val="24"/>
          <w:szCs w:val="24"/>
          <w:u w:val="single"/>
        </w:rPr>
      </w:pPr>
      <w:r w:rsidRPr="001967F4">
        <w:rPr>
          <w:rFonts w:asciiTheme="minorHAnsi" w:hAnsiTheme="minorHAnsi" w:cstheme="minorHAnsi"/>
          <w:sz w:val="24"/>
          <w:szCs w:val="24"/>
        </w:rPr>
        <w:t>Hold EpiPen® approximately 10cm away from outer thigh.</w:t>
      </w:r>
    </w:p>
    <w:p w14:paraId="408A452F" w14:textId="77777777" w:rsidR="0090163B" w:rsidRPr="001967F4" w:rsidRDefault="0090163B" w:rsidP="0090163B">
      <w:pPr>
        <w:spacing w:after="0" w:line="240" w:lineRule="auto"/>
        <w:jc w:val="both"/>
        <w:rPr>
          <w:rFonts w:asciiTheme="minorHAnsi" w:hAnsiTheme="minorHAnsi" w:cstheme="minorHAnsi"/>
          <w:caps/>
          <w:sz w:val="24"/>
          <w:szCs w:val="24"/>
          <w:u w:val="single"/>
        </w:rPr>
      </w:pPr>
    </w:p>
    <w:p w14:paraId="138CE595" w14:textId="77777777" w:rsidR="0090163B" w:rsidRPr="001967F4" w:rsidRDefault="0090163B" w:rsidP="0056340F">
      <w:pPr>
        <w:numPr>
          <w:ilvl w:val="0"/>
          <w:numId w:val="10"/>
        </w:numPr>
        <w:spacing w:after="0" w:line="240" w:lineRule="auto"/>
        <w:jc w:val="both"/>
        <w:rPr>
          <w:rFonts w:asciiTheme="minorHAnsi" w:hAnsiTheme="minorHAnsi" w:cstheme="minorHAnsi"/>
          <w:caps/>
          <w:sz w:val="24"/>
          <w:szCs w:val="24"/>
          <w:u w:val="single"/>
        </w:rPr>
      </w:pPr>
      <w:r w:rsidRPr="001967F4">
        <w:rPr>
          <w:rFonts w:asciiTheme="minorHAnsi" w:hAnsiTheme="minorHAnsi" w:cstheme="minorHAnsi"/>
          <w:sz w:val="24"/>
          <w:szCs w:val="24"/>
        </w:rPr>
        <w:t xml:space="preserve">Swing and jab black tip of EpiPen® firmly into outer thigh.  MAKE SURE A CLICK IS HEARD AND HOLD IN PLACE FOR 10 SECONDS. </w:t>
      </w:r>
    </w:p>
    <w:p w14:paraId="1F503FE0" w14:textId="77777777" w:rsidR="0090163B" w:rsidRPr="001967F4" w:rsidRDefault="0090163B" w:rsidP="0090163B">
      <w:pPr>
        <w:spacing w:after="0" w:line="240" w:lineRule="auto"/>
        <w:jc w:val="both"/>
        <w:rPr>
          <w:rFonts w:asciiTheme="minorHAnsi" w:hAnsiTheme="minorHAnsi" w:cstheme="minorHAnsi"/>
          <w:caps/>
          <w:sz w:val="24"/>
          <w:szCs w:val="24"/>
          <w:u w:val="single"/>
        </w:rPr>
      </w:pPr>
    </w:p>
    <w:p w14:paraId="64AF376F" w14:textId="77777777" w:rsidR="0090163B" w:rsidRPr="001967F4" w:rsidRDefault="0090163B" w:rsidP="0056340F">
      <w:pPr>
        <w:numPr>
          <w:ilvl w:val="0"/>
          <w:numId w:val="10"/>
        </w:numPr>
        <w:spacing w:after="0" w:line="240" w:lineRule="auto"/>
        <w:jc w:val="both"/>
        <w:rPr>
          <w:rFonts w:asciiTheme="minorHAnsi" w:hAnsiTheme="minorHAnsi" w:cstheme="minorHAnsi"/>
          <w:caps/>
          <w:sz w:val="24"/>
          <w:szCs w:val="24"/>
          <w:u w:val="single"/>
        </w:rPr>
      </w:pPr>
      <w:r w:rsidRPr="001967F4">
        <w:rPr>
          <w:rFonts w:asciiTheme="minorHAnsi" w:hAnsiTheme="minorHAnsi" w:cstheme="minorHAnsi"/>
          <w:sz w:val="24"/>
          <w:szCs w:val="24"/>
        </w:rPr>
        <w:t xml:space="preserve">Remain with the child until </w:t>
      </w:r>
      <w:r w:rsidR="009B1A13" w:rsidRPr="001967F4">
        <w:rPr>
          <w:rFonts w:asciiTheme="minorHAnsi" w:hAnsiTheme="minorHAnsi" w:cstheme="minorHAnsi"/>
          <w:sz w:val="24"/>
          <w:szCs w:val="24"/>
        </w:rPr>
        <w:t xml:space="preserve">the </w:t>
      </w:r>
      <w:r w:rsidRPr="001967F4">
        <w:rPr>
          <w:rFonts w:asciiTheme="minorHAnsi" w:hAnsiTheme="minorHAnsi" w:cstheme="minorHAnsi"/>
          <w:sz w:val="24"/>
          <w:szCs w:val="24"/>
        </w:rPr>
        <w:t xml:space="preserve">ambulance arrives. </w:t>
      </w:r>
    </w:p>
    <w:p w14:paraId="30EE8CF8" w14:textId="77777777" w:rsidR="0090163B" w:rsidRPr="001967F4" w:rsidRDefault="0090163B" w:rsidP="0090163B">
      <w:pPr>
        <w:spacing w:after="0" w:line="240" w:lineRule="auto"/>
        <w:jc w:val="both"/>
        <w:rPr>
          <w:rFonts w:asciiTheme="minorHAnsi" w:hAnsiTheme="minorHAnsi" w:cstheme="minorHAnsi"/>
          <w:caps/>
          <w:sz w:val="24"/>
          <w:szCs w:val="24"/>
          <w:u w:val="single"/>
        </w:rPr>
      </w:pPr>
      <w:r w:rsidRPr="001967F4">
        <w:rPr>
          <w:rFonts w:asciiTheme="minorHAnsi" w:hAnsiTheme="minorHAnsi" w:cstheme="minorHAnsi"/>
          <w:sz w:val="24"/>
          <w:szCs w:val="24"/>
        </w:rPr>
        <w:t xml:space="preserve"> </w:t>
      </w:r>
    </w:p>
    <w:p w14:paraId="4AA2D24C" w14:textId="77777777" w:rsidR="0090163B" w:rsidRPr="001967F4" w:rsidRDefault="0090163B" w:rsidP="0056340F">
      <w:pPr>
        <w:numPr>
          <w:ilvl w:val="0"/>
          <w:numId w:val="10"/>
        </w:numPr>
        <w:spacing w:after="0" w:line="240" w:lineRule="auto"/>
        <w:jc w:val="both"/>
        <w:rPr>
          <w:rFonts w:asciiTheme="minorHAnsi" w:hAnsiTheme="minorHAnsi" w:cstheme="minorHAnsi"/>
          <w:caps/>
          <w:sz w:val="24"/>
          <w:szCs w:val="24"/>
          <w:u w:val="single"/>
        </w:rPr>
      </w:pPr>
      <w:r w:rsidRPr="001967F4">
        <w:rPr>
          <w:rFonts w:asciiTheme="minorHAnsi" w:hAnsiTheme="minorHAnsi" w:cstheme="minorHAnsi"/>
          <w:sz w:val="24"/>
          <w:szCs w:val="24"/>
        </w:rPr>
        <w:t xml:space="preserve">Place used EpiPen® into </w:t>
      </w:r>
      <w:r w:rsidR="009B1A13" w:rsidRPr="001967F4">
        <w:rPr>
          <w:rFonts w:asciiTheme="minorHAnsi" w:hAnsiTheme="minorHAnsi" w:cstheme="minorHAnsi"/>
          <w:sz w:val="24"/>
          <w:szCs w:val="24"/>
        </w:rPr>
        <w:t xml:space="preserve">a </w:t>
      </w:r>
      <w:r w:rsidRPr="001967F4">
        <w:rPr>
          <w:rFonts w:asciiTheme="minorHAnsi" w:hAnsiTheme="minorHAnsi" w:cstheme="minorHAnsi"/>
          <w:sz w:val="24"/>
          <w:szCs w:val="24"/>
        </w:rPr>
        <w:t>container without touching the needle.</w:t>
      </w:r>
    </w:p>
    <w:p w14:paraId="636A7D08" w14:textId="77777777" w:rsidR="0090163B" w:rsidRPr="001967F4" w:rsidRDefault="0090163B" w:rsidP="0090163B">
      <w:pPr>
        <w:spacing w:after="0" w:line="240" w:lineRule="auto"/>
        <w:jc w:val="both"/>
        <w:rPr>
          <w:rFonts w:asciiTheme="minorHAnsi" w:hAnsiTheme="minorHAnsi" w:cstheme="minorHAnsi"/>
          <w:caps/>
          <w:sz w:val="24"/>
          <w:szCs w:val="24"/>
          <w:u w:val="single"/>
        </w:rPr>
      </w:pPr>
    </w:p>
    <w:p w14:paraId="074B8A6E" w14:textId="77777777" w:rsidR="0090163B" w:rsidRPr="001967F4" w:rsidRDefault="0090163B" w:rsidP="0056340F">
      <w:pPr>
        <w:numPr>
          <w:ilvl w:val="0"/>
          <w:numId w:val="10"/>
        </w:numPr>
        <w:spacing w:after="0" w:line="240" w:lineRule="auto"/>
        <w:jc w:val="both"/>
        <w:rPr>
          <w:rFonts w:asciiTheme="minorHAnsi" w:hAnsiTheme="minorHAnsi" w:cstheme="minorHAnsi"/>
          <w:sz w:val="24"/>
          <w:szCs w:val="24"/>
        </w:rPr>
      </w:pPr>
      <w:r w:rsidRPr="001967F4">
        <w:rPr>
          <w:rFonts w:asciiTheme="minorHAnsi" w:hAnsiTheme="minorHAnsi" w:cstheme="minorHAnsi"/>
          <w:sz w:val="24"/>
          <w:szCs w:val="24"/>
        </w:rPr>
        <w:t>Contact parent/carer as overleaf.</w:t>
      </w:r>
    </w:p>
    <w:p w14:paraId="780A4E5D" w14:textId="77777777" w:rsidR="0090163B" w:rsidRPr="001967F4" w:rsidRDefault="0090163B" w:rsidP="0090163B">
      <w:pPr>
        <w:ind w:left="360"/>
        <w:rPr>
          <w:rFonts w:asciiTheme="minorHAnsi" w:hAnsiTheme="minorHAnsi" w:cstheme="minorHAnsi"/>
          <w:b/>
          <w:sz w:val="24"/>
          <w:szCs w:val="24"/>
        </w:rPr>
      </w:pPr>
    </w:p>
    <w:p w14:paraId="3E6D2CAA" w14:textId="77777777" w:rsidR="00D72B89" w:rsidRPr="001967F4" w:rsidRDefault="00D72B89">
      <w:pPr>
        <w:spacing w:after="0" w:line="240" w:lineRule="auto"/>
        <w:rPr>
          <w:rFonts w:asciiTheme="minorHAnsi" w:hAnsiTheme="minorHAnsi" w:cstheme="minorHAnsi"/>
          <w:b/>
          <w:sz w:val="24"/>
          <w:szCs w:val="24"/>
          <w:u w:val="single"/>
        </w:rPr>
      </w:pPr>
      <w:r w:rsidRPr="001967F4">
        <w:rPr>
          <w:rFonts w:asciiTheme="minorHAnsi" w:hAnsiTheme="minorHAnsi" w:cstheme="minorHAnsi"/>
          <w:b/>
          <w:sz w:val="24"/>
          <w:szCs w:val="24"/>
          <w:u w:val="single"/>
        </w:rPr>
        <w:br w:type="page"/>
      </w:r>
    </w:p>
    <w:p w14:paraId="7D57385E" w14:textId="77777777" w:rsidR="0090163B" w:rsidRPr="001967F4" w:rsidRDefault="0090163B" w:rsidP="0090163B">
      <w:pPr>
        <w:rPr>
          <w:rFonts w:asciiTheme="minorHAnsi" w:hAnsiTheme="minorHAnsi" w:cstheme="minorHAnsi"/>
          <w:b/>
          <w:sz w:val="24"/>
          <w:szCs w:val="24"/>
          <w:u w:val="single"/>
        </w:rPr>
      </w:pPr>
      <w:r w:rsidRPr="001967F4">
        <w:rPr>
          <w:rFonts w:asciiTheme="minorHAnsi" w:hAnsiTheme="minorHAnsi" w:cstheme="minorHAnsi"/>
          <w:b/>
          <w:sz w:val="24"/>
          <w:szCs w:val="24"/>
          <w:u w:val="single"/>
        </w:rPr>
        <w:lastRenderedPageBreak/>
        <w:t>Emergency Contact Numbers</w:t>
      </w:r>
    </w:p>
    <w:p w14:paraId="161A5A59" w14:textId="77777777" w:rsidR="0090163B" w:rsidRPr="001967F4" w:rsidRDefault="0090163B" w:rsidP="0090163B">
      <w:pPr>
        <w:rPr>
          <w:rFonts w:asciiTheme="minorHAnsi" w:hAnsiTheme="minorHAnsi" w:cstheme="minorHAnsi"/>
          <w:b/>
          <w:sz w:val="24"/>
          <w:szCs w:val="24"/>
          <w:u w:val="single"/>
        </w:rPr>
      </w:pPr>
    </w:p>
    <w:p w14:paraId="0C08C6E7" w14:textId="77777777" w:rsidR="0090163B" w:rsidRPr="001967F4" w:rsidRDefault="0090163B" w:rsidP="0090163B">
      <w:pPr>
        <w:rPr>
          <w:rFonts w:asciiTheme="minorHAnsi" w:hAnsiTheme="minorHAnsi" w:cstheme="minorHAnsi"/>
          <w:b/>
          <w:sz w:val="24"/>
          <w:szCs w:val="24"/>
          <w:u w:val="single"/>
        </w:rPr>
      </w:pPr>
      <w:r w:rsidRPr="001967F4">
        <w:rPr>
          <w:rFonts w:asciiTheme="minorHAnsi" w:hAnsiTheme="minorHAnsi" w:cstheme="minorHAnsi"/>
          <w:b/>
          <w:sz w:val="24"/>
          <w:szCs w:val="24"/>
        </w:rPr>
        <w:t>Mother:</w:t>
      </w:r>
      <w:r w:rsidRPr="001967F4">
        <w:rPr>
          <w:rFonts w:asciiTheme="minorHAnsi" w:hAnsiTheme="minorHAnsi" w:cstheme="minorHAnsi"/>
          <w:b/>
          <w:sz w:val="24"/>
          <w:szCs w:val="24"/>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p>
    <w:p w14:paraId="47C332BB" w14:textId="77777777" w:rsidR="0090163B" w:rsidRPr="001967F4" w:rsidRDefault="0090163B" w:rsidP="0090163B">
      <w:pPr>
        <w:rPr>
          <w:rFonts w:asciiTheme="minorHAnsi" w:hAnsiTheme="minorHAnsi" w:cstheme="minorHAnsi"/>
          <w:b/>
          <w:sz w:val="24"/>
          <w:szCs w:val="24"/>
          <w:u w:val="single"/>
        </w:rPr>
      </w:pPr>
    </w:p>
    <w:p w14:paraId="267E0D39" w14:textId="77777777" w:rsidR="0090163B" w:rsidRPr="001967F4" w:rsidRDefault="0090163B" w:rsidP="0090163B">
      <w:pPr>
        <w:rPr>
          <w:rFonts w:asciiTheme="minorHAnsi" w:hAnsiTheme="minorHAnsi" w:cstheme="minorHAnsi"/>
          <w:b/>
          <w:sz w:val="24"/>
          <w:szCs w:val="24"/>
          <w:u w:val="single"/>
        </w:rPr>
      </w:pPr>
      <w:r w:rsidRPr="001967F4">
        <w:rPr>
          <w:rFonts w:asciiTheme="minorHAnsi" w:hAnsiTheme="minorHAnsi" w:cstheme="minorHAnsi"/>
          <w:b/>
          <w:sz w:val="24"/>
          <w:szCs w:val="24"/>
        </w:rPr>
        <w:t>Father:</w:t>
      </w:r>
      <w:r w:rsidRPr="001967F4">
        <w:rPr>
          <w:rFonts w:asciiTheme="minorHAnsi" w:hAnsiTheme="minorHAnsi" w:cstheme="minorHAnsi"/>
          <w:b/>
          <w:sz w:val="24"/>
          <w:szCs w:val="24"/>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p>
    <w:p w14:paraId="4CCDFCA7" w14:textId="77777777" w:rsidR="0090163B" w:rsidRPr="001967F4" w:rsidRDefault="0090163B" w:rsidP="0090163B">
      <w:pPr>
        <w:rPr>
          <w:rFonts w:asciiTheme="minorHAnsi" w:hAnsiTheme="minorHAnsi" w:cstheme="minorHAnsi"/>
          <w:b/>
          <w:sz w:val="24"/>
          <w:szCs w:val="24"/>
          <w:u w:val="single"/>
        </w:rPr>
      </w:pPr>
    </w:p>
    <w:p w14:paraId="15626E4F" w14:textId="77777777" w:rsidR="0090163B" w:rsidRPr="001967F4" w:rsidRDefault="0090163B" w:rsidP="0090163B">
      <w:pPr>
        <w:rPr>
          <w:rFonts w:asciiTheme="minorHAnsi" w:hAnsiTheme="minorHAnsi" w:cstheme="minorHAnsi"/>
          <w:b/>
          <w:sz w:val="24"/>
          <w:szCs w:val="24"/>
          <w:u w:val="single"/>
        </w:rPr>
      </w:pPr>
      <w:r w:rsidRPr="001967F4">
        <w:rPr>
          <w:rFonts w:asciiTheme="minorHAnsi" w:hAnsiTheme="minorHAnsi" w:cstheme="minorHAnsi"/>
          <w:b/>
          <w:sz w:val="24"/>
          <w:szCs w:val="24"/>
        </w:rPr>
        <w:t>Other:</w:t>
      </w:r>
      <w:r w:rsidRPr="001967F4">
        <w:rPr>
          <w:rFonts w:asciiTheme="minorHAnsi" w:hAnsiTheme="minorHAnsi" w:cstheme="minorHAnsi"/>
          <w:b/>
          <w:sz w:val="24"/>
          <w:szCs w:val="24"/>
        </w:rPr>
        <w:tab/>
      </w:r>
      <w:r w:rsidRPr="001967F4">
        <w:rPr>
          <w:rFonts w:asciiTheme="minorHAnsi" w:hAnsiTheme="minorHAnsi" w:cstheme="minorHAnsi"/>
          <w:b/>
          <w:sz w:val="24"/>
          <w:szCs w:val="24"/>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p>
    <w:p w14:paraId="7C2E85CB" w14:textId="77777777" w:rsidR="0090163B" w:rsidRPr="001967F4" w:rsidRDefault="0090163B" w:rsidP="0090163B">
      <w:pPr>
        <w:rPr>
          <w:rFonts w:asciiTheme="minorHAnsi" w:hAnsiTheme="minorHAnsi" w:cstheme="minorHAnsi"/>
          <w:sz w:val="24"/>
          <w:szCs w:val="24"/>
        </w:rPr>
      </w:pPr>
    </w:p>
    <w:p w14:paraId="1FCFA653" w14:textId="77777777" w:rsidR="0090163B" w:rsidRPr="001967F4" w:rsidRDefault="0090163B" w:rsidP="0090163B">
      <w:pPr>
        <w:rPr>
          <w:rFonts w:asciiTheme="minorHAnsi" w:hAnsiTheme="minorHAnsi" w:cstheme="minorHAnsi"/>
          <w:sz w:val="24"/>
          <w:szCs w:val="24"/>
          <w:u w:val="single"/>
        </w:rPr>
      </w:pPr>
      <w:r w:rsidRPr="001967F4">
        <w:rPr>
          <w:rFonts w:asciiTheme="minorHAnsi" w:hAnsiTheme="minorHAnsi" w:cstheme="minorHAnsi"/>
          <w:sz w:val="24"/>
          <w:szCs w:val="24"/>
        </w:rPr>
        <w:t xml:space="preserve">Signed </w:t>
      </w:r>
      <w:r w:rsidR="004836C3" w:rsidRPr="001967F4">
        <w:rPr>
          <w:rFonts w:asciiTheme="minorHAnsi" w:hAnsiTheme="minorHAnsi" w:cstheme="minorHAnsi"/>
          <w:sz w:val="24"/>
          <w:szCs w:val="24"/>
        </w:rPr>
        <w:t>Headteacher/Principal/Principal</w:t>
      </w:r>
      <w:r w:rsidRPr="001967F4">
        <w:rPr>
          <w:rFonts w:asciiTheme="minorHAnsi" w:hAnsiTheme="minorHAnsi" w:cstheme="minorHAnsi"/>
          <w:sz w:val="24"/>
          <w:szCs w:val="24"/>
        </w:rPr>
        <w:t xml:space="preserve">: </w:t>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rPr>
        <w:t xml:space="preserve">Print Name: </w:t>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7C2C6F14" w14:textId="77777777" w:rsidR="0090163B" w:rsidRPr="001967F4" w:rsidRDefault="0090163B" w:rsidP="0090163B">
      <w:pPr>
        <w:rPr>
          <w:rFonts w:asciiTheme="minorHAnsi" w:hAnsiTheme="minorHAnsi" w:cstheme="minorHAnsi"/>
          <w:sz w:val="24"/>
          <w:szCs w:val="24"/>
        </w:rPr>
      </w:pPr>
    </w:p>
    <w:p w14:paraId="4FAE438E" w14:textId="77777777" w:rsidR="0090163B" w:rsidRPr="001967F4" w:rsidRDefault="0090163B" w:rsidP="0090163B">
      <w:pPr>
        <w:rPr>
          <w:rFonts w:asciiTheme="minorHAnsi" w:hAnsiTheme="minorHAnsi" w:cstheme="minorHAnsi"/>
          <w:sz w:val="24"/>
          <w:szCs w:val="24"/>
          <w:u w:val="single"/>
        </w:rPr>
      </w:pPr>
      <w:r w:rsidRPr="001967F4">
        <w:rPr>
          <w:rFonts w:asciiTheme="minorHAnsi" w:hAnsiTheme="minorHAnsi" w:cstheme="minorHAnsi"/>
          <w:sz w:val="24"/>
          <w:szCs w:val="24"/>
        </w:rPr>
        <w:t xml:space="preserve">Signed parent/guardian: </w:t>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rPr>
        <w:t xml:space="preserve"> Print Name: </w:t>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6B629100" w14:textId="77777777" w:rsidR="0090163B" w:rsidRPr="001967F4" w:rsidRDefault="0090163B" w:rsidP="0090163B">
      <w:pPr>
        <w:rPr>
          <w:rFonts w:asciiTheme="minorHAnsi" w:hAnsiTheme="minorHAnsi" w:cstheme="minorHAnsi"/>
          <w:sz w:val="24"/>
          <w:szCs w:val="24"/>
        </w:rPr>
      </w:pPr>
    </w:p>
    <w:p w14:paraId="3F6194DA" w14:textId="77777777" w:rsidR="0090163B" w:rsidRPr="001967F4" w:rsidRDefault="0090163B" w:rsidP="0090163B">
      <w:pPr>
        <w:rPr>
          <w:rFonts w:asciiTheme="minorHAnsi" w:hAnsiTheme="minorHAnsi" w:cstheme="minorHAnsi"/>
          <w:sz w:val="24"/>
          <w:szCs w:val="24"/>
          <w:u w:val="single"/>
        </w:rPr>
      </w:pPr>
      <w:r w:rsidRPr="001967F4">
        <w:rPr>
          <w:rFonts w:asciiTheme="minorHAnsi" w:hAnsiTheme="minorHAnsi" w:cstheme="minorHAnsi"/>
          <w:sz w:val="24"/>
          <w:szCs w:val="24"/>
        </w:rPr>
        <w:t xml:space="preserve">Relationship to child: </w:t>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rPr>
        <w:t xml:space="preserve">Date agreed: </w:t>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1D983FBF" w14:textId="77777777" w:rsidR="0090163B" w:rsidRPr="001967F4" w:rsidRDefault="0090163B" w:rsidP="0090163B">
      <w:pPr>
        <w:rPr>
          <w:rFonts w:asciiTheme="minorHAnsi" w:hAnsiTheme="minorHAnsi" w:cstheme="minorHAnsi"/>
          <w:sz w:val="24"/>
          <w:szCs w:val="24"/>
        </w:rPr>
      </w:pPr>
    </w:p>
    <w:p w14:paraId="74D23FFA" w14:textId="77777777" w:rsidR="0090163B" w:rsidRPr="001967F4" w:rsidRDefault="0090163B" w:rsidP="0090163B">
      <w:pPr>
        <w:rPr>
          <w:rFonts w:asciiTheme="minorHAnsi" w:hAnsiTheme="minorHAnsi" w:cstheme="minorHAnsi"/>
          <w:sz w:val="24"/>
          <w:szCs w:val="24"/>
          <w:u w:val="single"/>
        </w:rPr>
      </w:pPr>
      <w:r w:rsidRPr="001967F4">
        <w:rPr>
          <w:rFonts w:asciiTheme="minorHAnsi" w:hAnsiTheme="minorHAnsi" w:cstheme="minorHAnsi"/>
          <w:sz w:val="24"/>
          <w:szCs w:val="24"/>
        </w:rPr>
        <w:t xml:space="preserve">Signed </w:t>
      </w:r>
      <w:r w:rsidR="00C66C15" w:rsidRPr="001967F4">
        <w:rPr>
          <w:rFonts w:asciiTheme="minorHAnsi" w:hAnsiTheme="minorHAnsi" w:cstheme="minorHAnsi"/>
          <w:sz w:val="24"/>
          <w:szCs w:val="24"/>
        </w:rPr>
        <w:t>Paediatrician</w:t>
      </w:r>
      <w:r w:rsidRPr="001967F4">
        <w:rPr>
          <w:rFonts w:asciiTheme="minorHAnsi" w:hAnsiTheme="minorHAnsi" w:cstheme="minorHAnsi"/>
          <w:sz w:val="24"/>
          <w:szCs w:val="24"/>
        </w:rPr>
        <w:t xml:space="preserve">/GP: </w:t>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rPr>
        <w:t xml:space="preserve">Print Name: </w:t>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40ED3F80" w14:textId="77777777" w:rsidR="0090163B" w:rsidRPr="001967F4" w:rsidRDefault="0090163B" w:rsidP="0090163B">
      <w:pPr>
        <w:rPr>
          <w:rFonts w:asciiTheme="minorHAnsi" w:hAnsiTheme="minorHAnsi" w:cstheme="minorHAnsi"/>
          <w:sz w:val="24"/>
          <w:szCs w:val="24"/>
        </w:rPr>
      </w:pPr>
    </w:p>
    <w:p w14:paraId="68A9D7B5" w14:textId="77777777" w:rsidR="0090163B" w:rsidRPr="001967F4" w:rsidRDefault="0090163B" w:rsidP="0090163B">
      <w:pPr>
        <w:rPr>
          <w:rFonts w:asciiTheme="minorHAnsi" w:hAnsiTheme="minorHAnsi" w:cstheme="minorHAnsi"/>
          <w:sz w:val="24"/>
          <w:szCs w:val="24"/>
          <w:u w:val="single"/>
        </w:rPr>
      </w:pPr>
      <w:r w:rsidRPr="001967F4">
        <w:rPr>
          <w:rFonts w:asciiTheme="minorHAnsi" w:hAnsiTheme="minorHAnsi" w:cstheme="minorHAnsi"/>
          <w:sz w:val="24"/>
          <w:szCs w:val="24"/>
        </w:rPr>
        <w:t xml:space="preserve">Care Plan written by: </w:t>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rPr>
        <w:t xml:space="preserve">Print Name: </w:t>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56C51C29" w14:textId="77777777" w:rsidR="0090163B" w:rsidRPr="001967F4" w:rsidRDefault="0090163B" w:rsidP="0090163B">
      <w:pPr>
        <w:rPr>
          <w:rFonts w:asciiTheme="minorHAnsi" w:hAnsiTheme="minorHAnsi" w:cstheme="minorHAnsi"/>
          <w:sz w:val="24"/>
          <w:szCs w:val="24"/>
        </w:rPr>
      </w:pPr>
    </w:p>
    <w:p w14:paraId="62D62FD4" w14:textId="77777777" w:rsidR="0090163B" w:rsidRPr="001967F4" w:rsidRDefault="0090163B" w:rsidP="0090163B">
      <w:pPr>
        <w:rPr>
          <w:rFonts w:asciiTheme="minorHAnsi" w:hAnsiTheme="minorHAnsi" w:cstheme="minorHAnsi"/>
          <w:sz w:val="24"/>
          <w:szCs w:val="24"/>
        </w:rPr>
      </w:pPr>
      <w:r w:rsidRPr="001967F4">
        <w:rPr>
          <w:rFonts w:asciiTheme="minorHAnsi" w:hAnsiTheme="minorHAnsi" w:cstheme="minorHAnsi"/>
          <w:sz w:val="24"/>
          <w:szCs w:val="24"/>
        </w:rPr>
        <w:t xml:space="preserve">Designation: </w:t>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rPr>
        <w:tab/>
      </w:r>
    </w:p>
    <w:p w14:paraId="4DF5B72D" w14:textId="77777777" w:rsidR="0090163B" w:rsidRPr="001967F4" w:rsidRDefault="0090163B" w:rsidP="0090163B">
      <w:pPr>
        <w:rPr>
          <w:rFonts w:asciiTheme="minorHAnsi" w:hAnsiTheme="minorHAnsi" w:cstheme="minorHAnsi"/>
          <w:sz w:val="24"/>
          <w:szCs w:val="24"/>
          <w:u w:val="single"/>
        </w:rPr>
      </w:pPr>
      <w:r w:rsidRPr="001967F4">
        <w:rPr>
          <w:rFonts w:asciiTheme="minorHAnsi" w:hAnsiTheme="minorHAnsi" w:cstheme="minorHAnsi"/>
          <w:sz w:val="24"/>
          <w:szCs w:val="24"/>
        </w:rPr>
        <w:t xml:space="preserve">Date of review: </w:t>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p>
    <w:p w14:paraId="6681070C" w14:textId="77777777" w:rsidR="00D72B89" w:rsidRPr="001967F4" w:rsidRDefault="00D72B89">
      <w:pPr>
        <w:rPr>
          <w:rFonts w:asciiTheme="minorHAnsi" w:hAnsiTheme="minorHAnsi" w:cstheme="minorHAnsi"/>
          <w:sz w:val="24"/>
          <w:szCs w:val="24"/>
        </w:rPr>
      </w:pPr>
      <w:r w:rsidRPr="001967F4">
        <w:rPr>
          <w:rFonts w:asciiTheme="minorHAnsi" w:hAnsiTheme="minorHAnsi" w:cstheme="minorHAnsi"/>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883"/>
        <w:gridCol w:w="1642"/>
        <w:gridCol w:w="3787"/>
        <w:gridCol w:w="2340"/>
      </w:tblGrid>
      <w:tr w:rsidR="0090163B" w:rsidRPr="001967F4" w14:paraId="6627FA2B" w14:textId="77777777" w:rsidTr="008A7499">
        <w:tc>
          <w:tcPr>
            <w:tcW w:w="816" w:type="dxa"/>
          </w:tcPr>
          <w:p w14:paraId="7EF83F0E" w14:textId="77777777" w:rsidR="0090163B" w:rsidRPr="001967F4" w:rsidRDefault="0090163B" w:rsidP="008A7499">
            <w:pPr>
              <w:rPr>
                <w:rFonts w:asciiTheme="minorHAnsi" w:hAnsiTheme="minorHAnsi" w:cstheme="minorHAnsi"/>
                <w:b/>
                <w:sz w:val="24"/>
                <w:szCs w:val="24"/>
              </w:rPr>
            </w:pPr>
            <w:r w:rsidRPr="001967F4">
              <w:rPr>
                <w:rFonts w:asciiTheme="minorHAnsi" w:hAnsiTheme="minorHAnsi" w:cstheme="minorHAnsi"/>
                <w:b/>
                <w:sz w:val="24"/>
                <w:szCs w:val="24"/>
              </w:rPr>
              <w:lastRenderedPageBreak/>
              <w:t>Date</w:t>
            </w:r>
          </w:p>
        </w:tc>
        <w:tc>
          <w:tcPr>
            <w:tcW w:w="883" w:type="dxa"/>
          </w:tcPr>
          <w:p w14:paraId="14980B47" w14:textId="77777777" w:rsidR="0090163B" w:rsidRPr="001967F4" w:rsidRDefault="0090163B" w:rsidP="008A7499">
            <w:pPr>
              <w:rPr>
                <w:rFonts w:asciiTheme="minorHAnsi" w:hAnsiTheme="minorHAnsi" w:cstheme="minorHAnsi"/>
                <w:b/>
                <w:sz w:val="24"/>
                <w:szCs w:val="24"/>
              </w:rPr>
            </w:pPr>
            <w:r w:rsidRPr="001967F4">
              <w:rPr>
                <w:rFonts w:asciiTheme="minorHAnsi" w:hAnsiTheme="minorHAnsi" w:cstheme="minorHAnsi"/>
                <w:b/>
                <w:sz w:val="24"/>
                <w:szCs w:val="24"/>
              </w:rPr>
              <w:t>Time</w:t>
            </w:r>
          </w:p>
        </w:tc>
        <w:tc>
          <w:tcPr>
            <w:tcW w:w="1642" w:type="dxa"/>
          </w:tcPr>
          <w:p w14:paraId="27F55AC4" w14:textId="77777777" w:rsidR="0090163B" w:rsidRPr="001967F4" w:rsidRDefault="0090163B" w:rsidP="008A7499">
            <w:pPr>
              <w:rPr>
                <w:rFonts w:asciiTheme="minorHAnsi" w:hAnsiTheme="minorHAnsi" w:cstheme="minorHAnsi"/>
                <w:b/>
                <w:sz w:val="24"/>
                <w:szCs w:val="24"/>
              </w:rPr>
            </w:pPr>
            <w:r w:rsidRPr="001967F4">
              <w:rPr>
                <w:rFonts w:asciiTheme="minorHAnsi" w:hAnsiTheme="minorHAnsi" w:cstheme="minorHAnsi"/>
                <w:b/>
                <w:sz w:val="24"/>
                <w:szCs w:val="24"/>
              </w:rPr>
              <w:t>Given by</w:t>
            </w:r>
          </w:p>
          <w:p w14:paraId="0AA7DEFB" w14:textId="77777777" w:rsidR="0090163B" w:rsidRPr="001967F4" w:rsidRDefault="0090163B" w:rsidP="008A7499">
            <w:pPr>
              <w:rPr>
                <w:rFonts w:asciiTheme="minorHAnsi" w:hAnsiTheme="minorHAnsi" w:cstheme="minorHAnsi"/>
                <w:b/>
                <w:sz w:val="24"/>
                <w:szCs w:val="24"/>
              </w:rPr>
            </w:pPr>
            <w:r w:rsidRPr="001967F4">
              <w:rPr>
                <w:rFonts w:asciiTheme="minorHAnsi" w:hAnsiTheme="minorHAnsi" w:cstheme="minorHAnsi"/>
                <w:b/>
                <w:sz w:val="24"/>
                <w:szCs w:val="24"/>
              </w:rPr>
              <w:t>(print name)</w:t>
            </w:r>
          </w:p>
        </w:tc>
        <w:tc>
          <w:tcPr>
            <w:tcW w:w="3787" w:type="dxa"/>
          </w:tcPr>
          <w:p w14:paraId="65220B7D" w14:textId="77777777" w:rsidR="0090163B" w:rsidRPr="001967F4" w:rsidRDefault="0090163B" w:rsidP="008A7499">
            <w:pPr>
              <w:rPr>
                <w:rFonts w:asciiTheme="minorHAnsi" w:hAnsiTheme="minorHAnsi" w:cstheme="minorHAnsi"/>
                <w:b/>
                <w:sz w:val="24"/>
                <w:szCs w:val="24"/>
              </w:rPr>
            </w:pPr>
            <w:r w:rsidRPr="001967F4">
              <w:rPr>
                <w:rFonts w:asciiTheme="minorHAnsi" w:hAnsiTheme="minorHAnsi" w:cstheme="minorHAnsi"/>
                <w:b/>
                <w:sz w:val="24"/>
                <w:szCs w:val="24"/>
              </w:rPr>
              <w:t>Observation/evaluation of care</w:t>
            </w:r>
          </w:p>
        </w:tc>
        <w:tc>
          <w:tcPr>
            <w:tcW w:w="2340" w:type="dxa"/>
          </w:tcPr>
          <w:p w14:paraId="661F9F1D" w14:textId="77777777" w:rsidR="0090163B" w:rsidRPr="001967F4" w:rsidRDefault="0090163B" w:rsidP="008A7499">
            <w:pPr>
              <w:rPr>
                <w:rFonts w:asciiTheme="minorHAnsi" w:hAnsiTheme="minorHAnsi" w:cstheme="minorHAnsi"/>
                <w:b/>
                <w:sz w:val="24"/>
                <w:szCs w:val="24"/>
              </w:rPr>
            </w:pPr>
            <w:r w:rsidRPr="001967F4">
              <w:rPr>
                <w:rFonts w:asciiTheme="minorHAnsi" w:hAnsiTheme="minorHAnsi" w:cstheme="minorHAnsi"/>
                <w:b/>
                <w:sz w:val="24"/>
                <w:szCs w:val="24"/>
              </w:rPr>
              <w:t>Signed/date/time</w:t>
            </w:r>
          </w:p>
        </w:tc>
      </w:tr>
      <w:tr w:rsidR="0090163B" w:rsidRPr="001967F4" w14:paraId="5D280881" w14:textId="77777777" w:rsidTr="008A7499">
        <w:trPr>
          <w:trHeight w:val="567"/>
        </w:trPr>
        <w:tc>
          <w:tcPr>
            <w:tcW w:w="816" w:type="dxa"/>
          </w:tcPr>
          <w:p w14:paraId="26B52D46" w14:textId="77777777" w:rsidR="0090163B" w:rsidRPr="001967F4" w:rsidRDefault="0090163B" w:rsidP="008A7499">
            <w:pPr>
              <w:rPr>
                <w:rFonts w:asciiTheme="minorHAnsi" w:hAnsiTheme="minorHAnsi" w:cstheme="minorHAnsi"/>
                <w:sz w:val="24"/>
                <w:szCs w:val="24"/>
              </w:rPr>
            </w:pPr>
          </w:p>
        </w:tc>
        <w:tc>
          <w:tcPr>
            <w:tcW w:w="883" w:type="dxa"/>
          </w:tcPr>
          <w:p w14:paraId="0F968E41" w14:textId="77777777" w:rsidR="0090163B" w:rsidRPr="001967F4" w:rsidRDefault="0090163B" w:rsidP="008A7499">
            <w:pPr>
              <w:rPr>
                <w:rFonts w:asciiTheme="minorHAnsi" w:hAnsiTheme="minorHAnsi" w:cstheme="minorHAnsi"/>
                <w:sz w:val="24"/>
                <w:szCs w:val="24"/>
              </w:rPr>
            </w:pPr>
          </w:p>
        </w:tc>
        <w:tc>
          <w:tcPr>
            <w:tcW w:w="1642" w:type="dxa"/>
          </w:tcPr>
          <w:p w14:paraId="1DDC1374" w14:textId="77777777" w:rsidR="0090163B" w:rsidRPr="001967F4" w:rsidRDefault="0090163B" w:rsidP="008A7499">
            <w:pPr>
              <w:rPr>
                <w:rFonts w:asciiTheme="minorHAnsi" w:hAnsiTheme="minorHAnsi" w:cstheme="minorHAnsi"/>
                <w:sz w:val="24"/>
                <w:szCs w:val="24"/>
              </w:rPr>
            </w:pPr>
          </w:p>
        </w:tc>
        <w:tc>
          <w:tcPr>
            <w:tcW w:w="3787" w:type="dxa"/>
          </w:tcPr>
          <w:p w14:paraId="1EE319B1" w14:textId="77777777" w:rsidR="0090163B" w:rsidRPr="001967F4" w:rsidRDefault="0090163B" w:rsidP="008A7499">
            <w:pPr>
              <w:rPr>
                <w:rFonts w:asciiTheme="minorHAnsi" w:hAnsiTheme="minorHAnsi" w:cstheme="minorHAnsi"/>
                <w:sz w:val="24"/>
                <w:szCs w:val="24"/>
              </w:rPr>
            </w:pPr>
          </w:p>
        </w:tc>
        <w:tc>
          <w:tcPr>
            <w:tcW w:w="2340" w:type="dxa"/>
          </w:tcPr>
          <w:p w14:paraId="095D58E5" w14:textId="77777777" w:rsidR="0090163B" w:rsidRPr="001967F4" w:rsidRDefault="0090163B" w:rsidP="008A7499">
            <w:pPr>
              <w:rPr>
                <w:rFonts w:asciiTheme="minorHAnsi" w:hAnsiTheme="minorHAnsi" w:cstheme="minorHAnsi"/>
                <w:sz w:val="24"/>
                <w:szCs w:val="24"/>
              </w:rPr>
            </w:pPr>
          </w:p>
        </w:tc>
      </w:tr>
      <w:tr w:rsidR="0090163B" w:rsidRPr="001967F4" w14:paraId="41AB3D59" w14:textId="77777777" w:rsidTr="008A7499">
        <w:trPr>
          <w:trHeight w:val="567"/>
        </w:trPr>
        <w:tc>
          <w:tcPr>
            <w:tcW w:w="816" w:type="dxa"/>
          </w:tcPr>
          <w:p w14:paraId="63DB295C" w14:textId="77777777" w:rsidR="0090163B" w:rsidRPr="001967F4" w:rsidRDefault="0090163B" w:rsidP="008A7499">
            <w:pPr>
              <w:rPr>
                <w:rFonts w:asciiTheme="minorHAnsi" w:hAnsiTheme="minorHAnsi" w:cstheme="minorHAnsi"/>
                <w:sz w:val="24"/>
                <w:szCs w:val="24"/>
              </w:rPr>
            </w:pPr>
          </w:p>
        </w:tc>
        <w:tc>
          <w:tcPr>
            <w:tcW w:w="883" w:type="dxa"/>
          </w:tcPr>
          <w:p w14:paraId="69CE88DC" w14:textId="77777777" w:rsidR="0090163B" w:rsidRPr="001967F4" w:rsidRDefault="0090163B" w:rsidP="008A7499">
            <w:pPr>
              <w:rPr>
                <w:rFonts w:asciiTheme="minorHAnsi" w:hAnsiTheme="minorHAnsi" w:cstheme="minorHAnsi"/>
                <w:sz w:val="24"/>
                <w:szCs w:val="24"/>
              </w:rPr>
            </w:pPr>
          </w:p>
        </w:tc>
        <w:tc>
          <w:tcPr>
            <w:tcW w:w="1642" w:type="dxa"/>
          </w:tcPr>
          <w:p w14:paraId="336542FA" w14:textId="77777777" w:rsidR="0090163B" w:rsidRPr="001967F4" w:rsidRDefault="0090163B" w:rsidP="008A7499">
            <w:pPr>
              <w:rPr>
                <w:rFonts w:asciiTheme="minorHAnsi" w:hAnsiTheme="minorHAnsi" w:cstheme="minorHAnsi"/>
                <w:sz w:val="24"/>
                <w:szCs w:val="24"/>
              </w:rPr>
            </w:pPr>
          </w:p>
        </w:tc>
        <w:tc>
          <w:tcPr>
            <w:tcW w:w="3787" w:type="dxa"/>
          </w:tcPr>
          <w:p w14:paraId="4EC74F9B" w14:textId="77777777" w:rsidR="0090163B" w:rsidRPr="001967F4" w:rsidRDefault="0090163B" w:rsidP="008A7499">
            <w:pPr>
              <w:rPr>
                <w:rFonts w:asciiTheme="minorHAnsi" w:hAnsiTheme="minorHAnsi" w:cstheme="minorHAnsi"/>
                <w:sz w:val="24"/>
                <w:szCs w:val="24"/>
              </w:rPr>
            </w:pPr>
          </w:p>
        </w:tc>
        <w:tc>
          <w:tcPr>
            <w:tcW w:w="2340" w:type="dxa"/>
          </w:tcPr>
          <w:p w14:paraId="4F45BE88" w14:textId="77777777" w:rsidR="0090163B" w:rsidRPr="001967F4" w:rsidRDefault="0090163B" w:rsidP="008A7499">
            <w:pPr>
              <w:rPr>
                <w:rFonts w:asciiTheme="minorHAnsi" w:hAnsiTheme="minorHAnsi" w:cstheme="minorHAnsi"/>
                <w:sz w:val="24"/>
                <w:szCs w:val="24"/>
              </w:rPr>
            </w:pPr>
          </w:p>
        </w:tc>
      </w:tr>
      <w:tr w:rsidR="0090163B" w:rsidRPr="001967F4" w14:paraId="54166F50" w14:textId="77777777" w:rsidTr="008A7499">
        <w:trPr>
          <w:trHeight w:val="567"/>
        </w:trPr>
        <w:tc>
          <w:tcPr>
            <w:tcW w:w="816" w:type="dxa"/>
          </w:tcPr>
          <w:p w14:paraId="615D6648" w14:textId="77777777" w:rsidR="0090163B" w:rsidRPr="001967F4" w:rsidRDefault="0090163B" w:rsidP="008A7499">
            <w:pPr>
              <w:rPr>
                <w:rFonts w:asciiTheme="minorHAnsi" w:hAnsiTheme="minorHAnsi" w:cstheme="minorHAnsi"/>
                <w:sz w:val="24"/>
                <w:szCs w:val="24"/>
              </w:rPr>
            </w:pPr>
          </w:p>
        </w:tc>
        <w:tc>
          <w:tcPr>
            <w:tcW w:w="883" w:type="dxa"/>
          </w:tcPr>
          <w:p w14:paraId="5729C806" w14:textId="77777777" w:rsidR="0090163B" w:rsidRPr="001967F4" w:rsidRDefault="0090163B" w:rsidP="008A7499">
            <w:pPr>
              <w:rPr>
                <w:rFonts w:asciiTheme="minorHAnsi" w:hAnsiTheme="minorHAnsi" w:cstheme="minorHAnsi"/>
                <w:sz w:val="24"/>
                <w:szCs w:val="24"/>
              </w:rPr>
            </w:pPr>
          </w:p>
        </w:tc>
        <w:tc>
          <w:tcPr>
            <w:tcW w:w="1642" w:type="dxa"/>
          </w:tcPr>
          <w:p w14:paraId="78EB6F49" w14:textId="77777777" w:rsidR="0090163B" w:rsidRPr="001967F4" w:rsidRDefault="0090163B" w:rsidP="008A7499">
            <w:pPr>
              <w:rPr>
                <w:rFonts w:asciiTheme="minorHAnsi" w:hAnsiTheme="minorHAnsi" w:cstheme="minorHAnsi"/>
                <w:sz w:val="24"/>
                <w:szCs w:val="24"/>
              </w:rPr>
            </w:pPr>
          </w:p>
        </w:tc>
        <w:tc>
          <w:tcPr>
            <w:tcW w:w="3787" w:type="dxa"/>
          </w:tcPr>
          <w:p w14:paraId="7B192CF1" w14:textId="77777777" w:rsidR="0090163B" w:rsidRPr="001967F4" w:rsidRDefault="0090163B" w:rsidP="008A7499">
            <w:pPr>
              <w:rPr>
                <w:rFonts w:asciiTheme="minorHAnsi" w:hAnsiTheme="minorHAnsi" w:cstheme="minorHAnsi"/>
                <w:sz w:val="24"/>
                <w:szCs w:val="24"/>
              </w:rPr>
            </w:pPr>
          </w:p>
        </w:tc>
        <w:tc>
          <w:tcPr>
            <w:tcW w:w="2340" w:type="dxa"/>
          </w:tcPr>
          <w:p w14:paraId="0FDE0946" w14:textId="77777777" w:rsidR="0090163B" w:rsidRPr="001967F4" w:rsidRDefault="0090163B" w:rsidP="008A7499">
            <w:pPr>
              <w:rPr>
                <w:rFonts w:asciiTheme="minorHAnsi" w:hAnsiTheme="minorHAnsi" w:cstheme="minorHAnsi"/>
                <w:sz w:val="24"/>
                <w:szCs w:val="24"/>
              </w:rPr>
            </w:pPr>
          </w:p>
        </w:tc>
      </w:tr>
      <w:tr w:rsidR="0090163B" w:rsidRPr="001967F4" w14:paraId="77834E96" w14:textId="77777777" w:rsidTr="008A7499">
        <w:trPr>
          <w:trHeight w:val="567"/>
        </w:trPr>
        <w:tc>
          <w:tcPr>
            <w:tcW w:w="816" w:type="dxa"/>
          </w:tcPr>
          <w:p w14:paraId="7BB92255" w14:textId="77777777" w:rsidR="0090163B" w:rsidRPr="001967F4" w:rsidRDefault="0090163B" w:rsidP="008A7499">
            <w:pPr>
              <w:rPr>
                <w:rFonts w:asciiTheme="minorHAnsi" w:hAnsiTheme="minorHAnsi" w:cstheme="minorHAnsi"/>
                <w:sz w:val="24"/>
                <w:szCs w:val="24"/>
              </w:rPr>
            </w:pPr>
          </w:p>
        </w:tc>
        <w:tc>
          <w:tcPr>
            <w:tcW w:w="883" w:type="dxa"/>
          </w:tcPr>
          <w:p w14:paraId="086701A8" w14:textId="77777777" w:rsidR="0090163B" w:rsidRPr="001967F4" w:rsidRDefault="0090163B" w:rsidP="008A7499">
            <w:pPr>
              <w:rPr>
                <w:rFonts w:asciiTheme="minorHAnsi" w:hAnsiTheme="minorHAnsi" w:cstheme="minorHAnsi"/>
                <w:sz w:val="24"/>
                <w:szCs w:val="24"/>
              </w:rPr>
            </w:pPr>
          </w:p>
        </w:tc>
        <w:tc>
          <w:tcPr>
            <w:tcW w:w="1642" w:type="dxa"/>
          </w:tcPr>
          <w:p w14:paraId="72B7375C" w14:textId="77777777" w:rsidR="0090163B" w:rsidRPr="001967F4" w:rsidRDefault="0090163B" w:rsidP="008A7499">
            <w:pPr>
              <w:rPr>
                <w:rFonts w:asciiTheme="minorHAnsi" w:hAnsiTheme="minorHAnsi" w:cstheme="minorHAnsi"/>
                <w:sz w:val="24"/>
                <w:szCs w:val="24"/>
              </w:rPr>
            </w:pPr>
          </w:p>
        </w:tc>
        <w:tc>
          <w:tcPr>
            <w:tcW w:w="3787" w:type="dxa"/>
          </w:tcPr>
          <w:p w14:paraId="79D3C080" w14:textId="77777777" w:rsidR="0090163B" w:rsidRPr="001967F4" w:rsidRDefault="0090163B" w:rsidP="008A7499">
            <w:pPr>
              <w:rPr>
                <w:rFonts w:asciiTheme="minorHAnsi" w:hAnsiTheme="minorHAnsi" w:cstheme="minorHAnsi"/>
                <w:sz w:val="24"/>
                <w:szCs w:val="24"/>
              </w:rPr>
            </w:pPr>
          </w:p>
        </w:tc>
        <w:tc>
          <w:tcPr>
            <w:tcW w:w="2340" w:type="dxa"/>
          </w:tcPr>
          <w:p w14:paraId="4B8CE6E9" w14:textId="77777777" w:rsidR="0090163B" w:rsidRPr="001967F4" w:rsidRDefault="0090163B" w:rsidP="008A7499">
            <w:pPr>
              <w:rPr>
                <w:rFonts w:asciiTheme="minorHAnsi" w:hAnsiTheme="minorHAnsi" w:cstheme="minorHAnsi"/>
                <w:sz w:val="24"/>
                <w:szCs w:val="24"/>
              </w:rPr>
            </w:pPr>
          </w:p>
        </w:tc>
      </w:tr>
      <w:tr w:rsidR="0090163B" w:rsidRPr="001967F4" w14:paraId="42217D10" w14:textId="77777777" w:rsidTr="008A7499">
        <w:trPr>
          <w:trHeight w:val="567"/>
        </w:trPr>
        <w:tc>
          <w:tcPr>
            <w:tcW w:w="816" w:type="dxa"/>
          </w:tcPr>
          <w:p w14:paraId="036AB773" w14:textId="77777777" w:rsidR="0090163B" w:rsidRPr="001967F4" w:rsidRDefault="0090163B" w:rsidP="008A7499">
            <w:pPr>
              <w:rPr>
                <w:rFonts w:asciiTheme="minorHAnsi" w:hAnsiTheme="minorHAnsi" w:cstheme="minorHAnsi"/>
                <w:sz w:val="24"/>
                <w:szCs w:val="24"/>
              </w:rPr>
            </w:pPr>
          </w:p>
        </w:tc>
        <w:tc>
          <w:tcPr>
            <w:tcW w:w="883" w:type="dxa"/>
          </w:tcPr>
          <w:p w14:paraId="300C5A12" w14:textId="77777777" w:rsidR="0090163B" w:rsidRPr="001967F4" w:rsidRDefault="0090163B" w:rsidP="008A7499">
            <w:pPr>
              <w:rPr>
                <w:rFonts w:asciiTheme="minorHAnsi" w:hAnsiTheme="minorHAnsi" w:cstheme="minorHAnsi"/>
                <w:sz w:val="24"/>
                <w:szCs w:val="24"/>
              </w:rPr>
            </w:pPr>
          </w:p>
        </w:tc>
        <w:tc>
          <w:tcPr>
            <w:tcW w:w="1642" w:type="dxa"/>
          </w:tcPr>
          <w:p w14:paraId="64E82D38" w14:textId="77777777" w:rsidR="0090163B" w:rsidRPr="001967F4" w:rsidRDefault="0090163B" w:rsidP="008A7499">
            <w:pPr>
              <w:rPr>
                <w:rFonts w:asciiTheme="minorHAnsi" w:hAnsiTheme="minorHAnsi" w:cstheme="minorHAnsi"/>
                <w:sz w:val="24"/>
                <w:szCs w:val="24"/>
              </w:rPr>
            </w:pPr>
          </w:p>
        </w:tc>
        <w:tc>
          <w:tcPr>
            <w:tcW w:w="3787" w:type="dxa"/>
          </w:tcPr>
          <w:p w14:paraId="3A1B9E87" w14:textId="77777777" w:rsidR="0090163B" w:rsidRPr="001967F4" w:rsidRDefault="0090163B" w:rsidP="008A7499">
            <w:pPr>
              <w:rPr>
                <w:rFonts w:asciiTheme="minorHAnsi" w:hAnsiTheme="minorHAnsi" w:cstheme="minorHAnsi"/>
                <w:sz w:val="24"/>
                <w:szCs w:val="24"/>
              </w:rPr>
            </w:pPr>
          </w:p>
        </w:tc>
        <w:tc>
          <w:tcPr>
            <w:tcW w:w="2340" w:type="dxa"/>
          </w:tcPr>
          <w:p w14:paraId="509D6B12" w14:textId="77777777" w:rsidR="0090163B" w:rsidRPr="001967F4" w:rsidRDefault="0090163B" w:rsidP="008A7499">
            <w:pPr>
              <w:rPr>
                <w:rFonts w:asciiTheme="minorHAnsi" w:hAnsiTheme="minorHAnsi" w:cstheme="minorHAnsi"/>
                <w:sz w:val="24"/>
                <w:szCs w:val="24"/>
              </w:rPr>
            </w:pPr>
          </w:p>
        </w:tc>
      </w:tr>
      <w:tr w:rsidR="0090163B" w:rsidRPr="001967F4" w14:paraId="54DB792B" w14:textId="77777777" w:rsidTr="008A7499">
        <w:trPr>
          <w:trHeight w:val="567"/>
        </w:trPr>
        <w:tc>
          <w:tcPr>
            <w:tcW w:w="816" w:type="dxa"/>
          </w:tcPr>
          <w:p w14:paraId="19C79B64" w14:textId="77777777" w:rsidR="0090163B" w:rsidRPr="001967F4" w:rsidRDefault="0090163B" w:rsidP="008A7499">
            <w:pPr>
              <w:rPr>
                <w:rFonts w:asciiTheme="minorHAnsi" w:hAnsiTheme="minorHAnsi" w:cstheme="minorHAnsi"/>
                <w:sz w:val="24"/>
                <w:szCs w:val="24"/>
              </w:rPr>
            </w:pPr>
          </w:p>
        </w:tc>
        <w:tc>
          <w:tcPr>
            <w:tcW w:w="883" w:type="dxa"/>
          </w:tcPr>
          <w:p w14:paraId="19A1173C" w14:textId="77777777" w:rsidR="0090163B" w:rsidRPr="001967F4" w:rsidRDefault="0090163B" w:rsidP="008A7499">
            <w:pPr>
              <w:rPr>
                <w:rFonts w:asciiTheme="minorHAnsi" w:hAnsiTheme="minorHAnsi" w:cstheme="minorHAnsi"/>
                <w:sz w:val="24"/>
                <w:szCs w:val="24"/>
              </w:rPr>
            </w:pPr>
          </w:p>
        </w:tc>
        <w:tc>
          <w:tcPr>
            <w:tcW w:w="1642" w:type="dxa"/>
          </w:tcPr>
          <w:p w14:paraId="54050C59" w14:textId="77777777" w:rsidR="0090163B" w:rsidRPr="001967F4" w:rsidRDefault="0090163B" w:rsidP="008A7499">
            <w:pPr>
              <w:rPr>
                <w:rFonts w:asciiTheme="minorHAnsi" w:hAnsiTheme="minorHAnsi" w:cstheme="minorHAnsi"/>
                <w:sz w:val="24"/>
                <w:szCs w:val="24"/>
              </w:rPr>
            </w:pPr>
          </w:p>
        </w:tc>
        <w:tc>
          <w:tcPr>
            <w:tcW w:w="3787" w:type="dxa"/>
          </w:tcPr>
          <w:p w14:paraId="60B78AF8" w14:textId="77777777" w:rsidR="0090163B" w:rsidRPr="001967F4" w:rsidRDefault="0090163B" w:rsidP="008A7499">
            <w:pPr>
              <w:rPr>
                <w:rFonts w:asciiTheme="minorHAnsi" w:hAnsiTheme="minorHAnsi" w:cstheme="minorHAnsi"/>
                <w:sz w:val="24"/>
                <w:szCs w:val="24"/>
              </w:rPr>
            </w:pPr>
          </w:p>
        </w:tc>
        <w:tc>
          <w:tcPr>
            <w:tcW w:w="2340" w:type="dxa"/>
          </w:tcPr>
          <w:p w14:paraId="7C5B47B9" w14:textId="77777777" w:rsidR="0090163B" w:rsidRPr="001967F4" w:rsidRDefault="0090163B" w:rsidP="008A7499">
            <w:pPr>
              <w:rPr>
                <w:rFonts w:asciiTheme="minorHAnsi" w:hAnsiTheme="minorHAnsi" w:cstheme="minorHAnsi"/>
                <w:sz w:val="24"/>
                <w:szCs w:val="24"/>
              </w:rPr>
            </w:pPr>
          </w:p>
        </w:tc>
      </w:tr>
      <w:tr w:rsidR="0090163B" w:rsidRPr="001967F4" w14:paraId="3013EEAC" w14:textId="77777777" w:rsidTr="008A7499">
        <w:trPr>
          <w:trHeight w:val="567"/>
        </w:trPr>
        <w:tc>
          <w:tcPr>
            <w:tcW w:w="816" w:type="dxa"/>
          </w:tcPr>
          <w:p w14:paraId="02C4554B" w14:textId="77777777" w:rsidR="0090163B" w:rsidRPr="001967F4" w:rsidRDefault="0090163B" w:rsidP="008A7499">
            <w:pPr>
              <w:rPr>
                <w:rFonts w:asciiTheme="minorHAnsi" w:hAnsiTheme="minorHAnsi" w:cstheme="minorHAnsi"/>
                <w:sz w:val="24"/>
                <w:szCs w:val="24"/>
              </w:rPr>
            </w:pPr>
          </w:p>
        </w:tc>
        <w:tc>
          <w:tcPr>
            <w:tcW w:w="883" w:type="dxa"/>
          </w:tcPr>
          <w:p w14:paraId="4108DC96" w14:textId="77777777" w:rsidR="0090163B" w:rsidRPr="001967F4" w:rsidRDefault="0090163B" w:rsidP="008A7499">
            <w:pPr>
              <w:rPr>
                <w:rFonts w:asciiTheme="minorHAnsi" w:hAnsiTheme="minorHAnsi" w:cstheme="minorHAnsi"/>
                <w:sz w:val="24"/>
                <w:szCs w:val="24"/>
              </w:rPr>
            </w:pPr>
          </w:p>
        </w:tc>
        <w:tc>
          <w:tcPr>
            <w:tcW w:w="1642" w:type="dxa"/>
          </w:tcPr>
          <w:p w14:paraId="0C034522" w14:textId="77777777" w:rsidR="0090163B" w:rsidRPr="001967F4" w:rsidRDefault="0090163B" w:rsidP="008A7499">
            <w:pPr>
              <w:rPr>
                <w:rFonts w:asciiTheme="minorHAnsi" w:hAnsiTheme="minorHAnsi" w:cstheme="minorHAnsi"/>
                <w:sz w:val="24"/>
                <w:szCs w:val="24"/>
              </w:rPr>
            </w:pPr>
          </w:p>
        </w:tc>
        <w:tc>
          <w:tcPr>
            <w:tcW w:w="3787" w:type="dxa"/>
          </w:tcPr>
          <w:p w14:paraId="747FDD46" w14:textId="77777777" w:rsidR="0090163B" w:rsidRPr="001967F4" w:rsidRDefault="0090163B" w:rsidP="008A7499">
            <w:pPr>
              <w:rPr>
                <w:rFonts w:asciiTheme="minorHAnsi" w:hAnsiTheme="minorHAnsi" w:cstheme="minorHAnsi"/>
                <w:sz w:val="24"/>
                <w:szCs w:val="24"/>
              </w:rPr>
            </w:pPr>
          </w:p>
        </w:tc>
        <w:tc>
          <w:tcPr>
            <w:tcW w:w="2340" w:type="dxa"/>
          </w:tcPr>
          <w:p w14:paraId="6858C1E9" w14:textId="77777777" w:rsidR="0090163B" w:rsidRPr="001967F4" w:rsidRDefault="0090163B" w:rsidP="008A7499">
            <w:pPr>
              <w:rPr>
                <w:rFonts w:asciiTheme="minorHAnsi" w:hAnsiTheme="minorHAnsi" w:cstheme="minorHAnsi"/>
                <w:sz w:val="24"/>
                <w:szCs w:val="24"/>
              </w:rPr>
            </w:pPr>
          </w:p>
        </w:tc>
      </w:tr>
    </w:tbl>
    <w:p w14:paraId="07B80CF6" w14:textId="77777777" w:rsidR="0090163B" w:rsidRPr="001967F4" w:rsidRDefault="0090163B" w:rsidP="0090163B">
      <w:pPr>
        <w:jc w:val="center"/>
        <w:rPr>
          <w:rFonts w:asciiTheme="minorHAnsi" w:hAnsiTheme="minorHAnsi" w:cstheme="minorHAnsi"/>
          <w:sz w:val="24"/>
          <w:szCs w:val="24"/>
        </w:rPr>
      </w:pPr>
    </w:p>
    <w:p w14:paraId="3AD5EFFE" w14:textId="77777777" w:rsidR="0090163B" w:rsidRPr="001967F4" w:rsidRDefault="0090163B" w:rsidP="0090163B">
      <w:pPr>
        <w:rPr>
          <w:rFonts w:asciiTheme="minorHAnsi" w:hAnsiTheme="minorHAnsi" w:cstheme="minorHAnsi"/>
          <w:b/>
          <w:sz w:val="24"/>
          <w:szCs w:val="24"/>
        </w:rPr>
      </w:pPr>
      <w:r w:rsidRPr="001967F4">
        <w:rPr>
          <w:rFonts w:asciiTheme="minorHAnsi" w:hAnsiTheme="minorHAnsi" w:cstheme="minorHAnsi"/>
          <w:b/>
          <w:sz w:val="24"/>
          <w:szCs w:val="24"/>
        </w:rPr>
        <w:t>Check expiry date of EpiPen® every few months</w:t>
      </w:r>
    </w:p>
    <w:p w14:paraId="3C64A6B6" w14:textId="77777777" w:rsidR="0090163B" w:rsidRPr="001967F4" w:rsidRDefault="0090163B" w:rsidP="0090163B">
      <w:pPr>
        <w:spacing w:after="0" w:line="240" w:lineRule="auto"/>
        <w:rPr>
          <w:rFonts w:asciiTheme="minorHAnsi" w:eastAsia="SimSun" w:hAnsiTheme="minorHAnsi" w:cstheme="minorHAnsi"/>
          <w:b/>
          <w:color w:val="262626"/>
          <w:sz w:val="24"/>
          <w:szCs w:val="24"/>
        </w:rPr>
      </w:pPr>
      <w:r w:rsidRPr="001967F4">
        <w:rPr>
          <w:rFonts w:asciiTheme="minorHAnsi" w:hAnsiTheme="minorHAnsi" w:cstheme="minorHAnsi"/>
          <w:sz w:val="24"/>
          <w:szCs w:val="24"/>
        </w:rPr>
        <w:br w:type="page"/>
      </w:r>
    </w:p>
    <w:p w14:paraId="7C5C59DF" w14:textId="77777777" w:rsidR="0090163B" w:rsidRPr="001967F4" w:rsidRDefault="0090163B" w:rsidP="0090163B">
      <w:pPr>
        <w:pStyle w:val="Heading1"/>
        <w:spacing w:before="0"/>
        <w:jc w:val="both"/>
        <w:rPr>
          <w:rFonts w:asciiTheme="minorHAnsi" w:hAnsiTheme="minorHAnsi" w:cstheme="minorHAnsi"/>
          <w:color w:val="auto"/>
          <w:szCs w:val="24"/>
          <w:lang w:val="en-US"/>
        </w:rPr>
      </w:pPr>
      <w:bookmarkStart w:id="126" w:name="_Toc53672449"/>
      <w:bookmarkStart w:id="127" w:name="_Toc98487284"/>
      <w:r w:rsidRPr="001967F4">
        <w:rPr>
          <w:rFonts w:asciiTheme="minorHAnsi" w:hAnsiTheme="minorHAnsi" w:cstheme="minorHAnsi"/>
          <w:color w:val="auto"/>
          <w:szCs w:val="24"/>
        </w:rPr>
        <w:lastRenderedPageBreak/>
        <w:t xml:space="preserve">Appendix </w:t>
      </w:r>
      <w:r w:rsidR="00D72B89" w:rsidRPr="001967F4">
        <w:rPr>
          <w:rFonts w:asciiTheme="minorHAnsi" w:hAnsiTheme="minorHAnsi" w:cstheme="minorHAnsi"/>
          <w:color w:val="auto"/>
          <w:szCs w:val="24"/>
        </w:rPr>
        <w:t>8</w:t>
      </w:r>
      <w:bookmarkEnd w:id="126"/>
      <w:r w:rsidR="00F772A4" w:rsidRPr="001967F4">
        <w:rPr>
          <w:rFonts w:asciiTheme="minorHAnsi" w:hAnsiTheme="minorHAnsi" w:cstheme="minorHAnsi"/>
          <w:color w:val="auto"/>
          <w:szCs w:val="24"/>
        </w:rPr>
        <w:t xml:space="preserve"> – ANAPEN®: Emergency Instructions</w:t>
      </w:r>
      <w:bookmarkEnd w:id="127"/>
    </w:p>
    <w:p w14:paraId="7DF0C455" w14:textId="77777777" w:rsidR="00534F5D" w:rsidRPr="001967F4" w:rsidRDefault="00534F5D" w:rsidP="00534F5D">
      <w:pPr>
        <w:pStyle w:val="Heading1"/>
        <w:jc w:val="center"/>
        <w:rPr>
          <w:rFonts w:asciiTheme="minorHAnsi" w:eastAsia="Times New Roman" w:hAnsiTheme="minorHAnsi" w:cstheme="minorHAnsi"/>
          <w:color w:val="auto"/>
          <w:szCs w:val="24"/>
        </w:rPr>
      </w:pPr>
      <w:bookmarkStart w:id="128" w:name="_Hlk53673362"/>
      <w:bookmarkStart w:id="129" w:name="_Toc53672450"/>
    </w:p>
    <w:p w14:paraId="18A8E8B1" w14:textId="77777777" w:rsidR="00D72B89" w:rsidRPr="001967F4" w:rsidRDefault="00D72B89" w:rsidP="00534F5D">
      <w:pPr>
        <w:jc w:val="center"/>
        <w:rPr>
          <w:rFonts w:asciiTheme="minorHAnsi" w:hAnsiTheme="minorHAnsi" w:cstheme="minorHAnsi"/>
          <w:b/>
          <w:bCs/>
          <w:sz w:val="24"/>
          <w:szCs w:val="24"/>
        </w:rPr>
      </w:pPr>
      <w:r w:rsidRPr="001967F4">
        <w:rPr>
          <w:rFonts w:asciiTheme="minorHAnsi" w:hAnsiTheme="minorHAnsi" w:cstheme="minorHAnsi"/>
          <w:b/>
          <w:bCs/>
          <w:sz w:val="24"/>
          <w:szCs w:val="24"/>
        </w:rPr>
        <w:t xml:space="preserve">ANAPEN®: </w:t>
      </w:r>
      <w:bookmarkEnd w:id="128"/>
      <w:r w:rsidRPr="001967F4">
        <w:rPr>
          <w:rFonts w:asciiTheme="minorHAnsi" w:hAnsiTheme="minorHAnsi" w:cstheme="minorHAnsi"/>
          <w:b/>
          <w:bCs/>
          <w:sz w:val="24"/>
          <w:szCs w:val="24"/>
        </w:rPr>
        <w:t>EMERGENCY INSTRUCTIONS FOR AN ALLERGIC REACTION</w:t>
      </w:r>
      <w:bookmarkEnd w:id="129"/>
    </w:p>
    <w:p w14:paraId="22F392DD" w14:textId="77777777" w:rsidR="00534F5D" w:rsidRPr="001967F4" w:rsidRDefault="00534F5D" w:rsidP="00D72B89">
      <w:pPr>
        <w:rPr>
          <w:rFonts w:asciiTheme="minorHAnsi" w:hAnsiTheme="minorHAnsi" w:cstheme="minorHAnsi"/>
          <w:b/>
          <w:sz w:val="24"/>
          <w:szCs w:val="24"/>
        </w:rPr>
      </w:pPr>
    </w:p>
    <w:p w14:paraId="7555E37A" w14:textId="77777777" w:rsidR="00D72B89" w:rsidRPr="001967F4" w:rsidRDefault="00D72B89" w:rsidP="00D72B89">
      <w:pPr>
        <w:rPr>
          <w:rFonts w:asciiTheme="minorHAnsi" w:hAnsiTheme="minorHAnsi" w:cstheme="minorHAnsi"/>
          <w:b/>
          <w:sz w:val="24"/>
          <w:szCs w:val="24"/>
        </w:rPr>
      </w:pPr>
      <w:r w:rsidRPr="001967F4">
        <w:rPr>
          <w:rFonts w:asciiTheme="minorHAnsi" w:hAnsiTheme="minorHAnsi" w:cstheme="minorHAnsi"/>
          <w:b/>
          <w:noProof/>
          <w:sz w:val="24"/>
          <w:szCs w:val="24"/>
        </w:rPr>
        <mc:AlternateContent>
          <mc:Choice Requires="wps">
            <w:drawing>
              <wp:anchor distT="0" distB="0" distL="114300" distR="114300" simplePos="0" relativeHeight="251687936" behindDoc="0" locked="0" layoutInCell="1" allowOverlap="1" wp14:anchorId="488E9719" wp14:editId="21477B0B">
                <wp:simplePos x="0" y="0"/>
                <wp:positionH relativeFrom="column">
                  <wp:posOffset>4389120</wp:posOffset>
                </wp:positionH>
                <wp:positionV relativeFrom="paragraph">
                  <wp:posOffset>113665</wp:posOffset>
                </wp:positionV>
                <wp:extent cx="1485900" cy="1082675"/>
                <wp:effectExtent l="5715" t="5715" r="13335" b="698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82675"/>
                        </a:xfrm>
                        <a:prstGeom prst="rect">
                          <a:avLst/>
                        </a:prstGeom>
                        <a:solidFill>
                          <a:srgbClr val="FFFFFF"/>
                        </a:solidFill>
                        <a:ln w="9525">
                          <a:solidFill>
                            <a:srgbClr val="000000"/>
                          </a:solidFill>
                          <a:miter lim="800000"/>
                          <a:headEnd/>
                          <a:tailEnd/>
                        </a:ln>
                      </wps:spPr>
                      <wps:txbx>
                        <w:txbxContent>
                          <w:p w14:paraId="1277FC79" w14:textId="77777777" w:rsidR="00FE3721" w:rsidRDefault="00FE3721" w:rsidP="00D72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E9719" id="Text Box 15" o:spid="_x0000_s1030" type="#_x0000_t202" style="position:absolute;margin-left:345.6pt;margin-top:8.95pt;width:117pt;height:8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">
                <v:textbox>
                  <w:txbxContent>
                    <w:p w14:paraId="1277FC79" w14:textId="77777777" w:rsidR="00FE3721" w:rsidRDefault="00FE3721" w:rsidP="00D72B89"/>
                  </w:txbxContent>
                </v:textbox>
              </v:shape>
            </w:pict>
          </mc:Fallback>
        </mc:AlternateContent>
      </w:r>
    </w:p>
    <w:p w14:paraId="7B04AC30" w14:textId="77777777" w:rsidR="00D72B89" w:rsidRPr="001967F4" w:rsidRDefault="00D72B89" w:rsidP="00D72B89">
      <w:pPr>
        <w:rPr>
          <w:rFonts w:asciiTheme="minorHAnsi" w:hAnsiTheme="minorHAnsi" w:cstheme="minorHAnsi"/>
          <w:b/>
          <w:sz w:val="24"/>
          <w:szCs w:val="24"/>
          <w:u w:val="single"/>
        </w:rPr>
      </w:pPr>
      <w:r w:rsidRPr="001967F4">
        <w:rPr>
          <w:rFonts w:asciiTheme="minorHAnsi" w:hAnsiTheme="minorHAnsi" w:cstheme="minorHAnsi"/>
          <w:b/>
          <w:sz w:val="24"/>
          <w:szCs w:val="24"/>
        </w:rPr>
        <w:t xml:space="preserve">Child’s Name: </w:t>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p>
    <w:p w14:paraId="7D4EAACA" w14:textId="77777777" w:rsidR="00D72B89" w:rsidRPr="001967F4" w:rsidRDefault="00D72B89" w:rsidP="00D72B89">
      <w:pPr>
        <w:rPr>
          <w:rFonts w:asciiTheme="minorHAnsi" w:hAnsiTheme="minorHAnsi" w:cstheme="minorHAnsi"/>
          <w:b/>
          <w:sz w:val="24"/>
          <w:szCs w:val="24"/>
        </w:rPr>
      </w:pPr>
    </w:p>
    <w:p w14:paraId="4DFB033D" w14:textId="77777777" w:rsidR="00D72B89" w:rsidRPr="001967F4" w:rsidRDefault="00D72B89" w:rsidP="00D72B89">
      <w:pPr>
        <w:rPr>
          <w:rFonts w:asciiTheme="minorHAnsi" w:hAnsiTheme="minorHAnsi" w:cstheme="minorHAnsi"/>
          <w:b/>
          <w:sz w:val="24"/>
          <w:szCs w:val="24"/>
          <w:u w:val="single"/>
        </w:rPr>
      </w:pPr>
      <w:r w:rsidRPr="001967F4">
        <w:rPr>
          <w:rFonts w:asciiTheme="minorHAnsi" w:hAnsiTheme="minorHAnsi" w:cstheme="minorHAnsi"/>
          <w:b/>
          <w:sz w:val="24"/>
          <w:szCs w:val="24"/>
        </w:rPr>
        <w:t>DOB:</w:t>
      </w:r>
      <w:r w:rsidRPr="001967F4">
        <w:rPr>
          <w:rFonts w:asciiTheme="minorHAnsi" w:hAnsiTheme="minorHAnsi" w:cstheme="minorHAnsi"/>
          <w:b/>
          <w:sz w:val="24"/>
          <w:szCs w:val="24"/>
        </w:rPr>
        <w:tab/>
      </w:r>
      <w:r w:rsidRPr="001967F4">
        <w:rPr>
          <w:rFonts w:asciiTheme="minorHAnsi" w:hAnsiTheme="minorHAnsi" w:cstheme="minorHAnsi"/>
          <w:b/>
          <w:sz w:val="24"/>
          <w:szCs w:val="24"/>
        </w:rPr>
        <w:tab/>
        <w:t xml:space="preserve">  </w:t>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p>
    <w:p w14:paraId="31B81EBE" w14:textId="77777777" w:rsidR="00D72B89" w:rsidRPr="001967F4" w:rsidRDefault="00D72B89" w:rsidP="00D72B89">
      <w:pPr>
        <w:rPr>
          <w:rFonts w:asciiTheme="minorHAnsi" w:hAnsiTheme="minorHAnsi" w:cstheme="minorHAnsi"/>
          <w:b/>
          <w:sz w:val="24"/>
          <w:szCs w:val="24"/>
        </w:rPr>
      </w:pPr>
    </w:p>
    <w:p w14:paraId="7F8021DB" w14:textId="77777777" w:rsidR="00D72B89" w:rsidRPr="001967F4" w:rsidRDefault="00D72B89" w:rsidP="00D72B89">
      <w:pPr>
        <w:rPr>
          <w:rFonts w:asciiTheme="minorHAnsi" w:hAnsiTheme="minorHAnsi" w:cstheme="minorHAnsi"/>
          <w:b/>
          <w:sz w:val="24"/>
          <w:szCs w:val="24"/>
          <w:u w:val="single"/>
        </w:rPr>
      </w:pPr>
      <w:r w:rsidRPr="001967F4">
        <w:rPr>
          <w:rFonts w:asciiTheme="minorHAnsi" w:hAnsiTheme="minorHAnsi" w:cstheme="minorHAnsi"/>
          <w:b/>
          <w:sz w:val="24"/>
          <w:szCs w:val="24"/>
        </w:rPr>
        <w:t xml:space="preserve">Allergic to:   </w:t>
      </w:r>
      <w:r w:rsidRPr="001967F4">
        <w:rPr>
          <w:rFonts w:asciiTheme="minorHAnsi" w:hAnsiTheme="minorHAnsi" w:cstheme="minorHAnsi"/>
          <w:b/>
          <w:sz w:val="24"/>
          <w:szCs w:val="24"/>
        </w:rPr>
        <w:tab/>
        <w:t xml:space="preserve">  </w:t>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p>
    <w:p w14:paraId="719FCFA8" w14:textId="77777777" w:rsidR="00D72B89" w:rsidRPr="001967F4" w:rsidRDefault="00D72B89" w:rsidP="00D72B89">
      <w:pPr>
        <w:rPr>
          <w:rFonts w:asciiTheme="minorHAnsi" w:hAnsiTheme="minorHAnsi" w:cstheme="minorHAnsi"/>
          <w:b/>
          <w:sz w:val="24"/>
          <w:szCs w:val="24"/>
        </w:rPr>
      </w:pPr>
    </w:p>
    <w:p w14:paraId="1AEE5F0A" w14:textId="77777777" w:rsidR="00D72B89" w:rsidRPr="001967F4" w:rsidRDefault="00D72B89" w:rsidP="00D72B89">
      <w:pPr>
        <w:rPr>
          <w:rFonts w:asciiTheme="minorHAnsi" w:hAnsiTheme="minorHAnsi" w:cstheme="minorHAnsi"/>
          <w:b/>
          <w:sz w:val="24"/>
          <w:szCs w:val="24"/>
        </w:rPr>
      </w:pPr>
      <w:r w:rsidRPr="001967F4">
        <w:rPr>
          <w:rFonts w:asciiTheme="minorHAnsi" w:hAnsiTheme="minorHAnsi" w:cstheme="minorHAnsi"/>
          <w:b/>
          <w:noProof/>
          <w:sz w:val="24"/>
          <w:szCs w:val="24"/>
        </w:rPr>
        <mc:AlternateContent>
          <mc:Choice Requires="wps">
            <w:drawing>
              <wp:anchor distT="0" distB="0" distL="114300" distR="114300" simplePos="0" relativeHeight="251718656" behindDoc="0" locked="0" layoutInCell="1" allowOverlap="1" wp14:anchorId="4E480A1F" wp14:editId="3CB918C9">
                <wp:simplePos x="0" y="0"/>
                <wp:positionH relativeFrom="column">
                  <wp:posOffset>0</wp:posOffset>
                </wp:positionH>
                <wp:positionV relativeFrom="paragraph">
                  <wp:posOffset>0</wp:posOffset>
                </wp:positionV>
                <wp:extent cx="5715000" cy="822325"/>
                <wp:effectExtent l="7620" t="13970" r="11430" b="1143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22325"/>
                        </a:xfrm>
                        <a:prstGeom prst="rect">
                          <a:avLst/>
                        </a:prstGeom>
                        <a:solidFill>
                          <a:srgbClr val="FFFFFF"/>
                        </a:solidFill>
                        <a:ln w="9525">
                          <a:solidFill>
                            <a:srgbClr val="000000"/>
                          </a:solidFill>
                          <a:miter lim="800000"/>
                          <a:headEnd/>
                          <a:tailEnd/>
                        </a:ln>
                      </wps:spPr>
                      <wps:txbx>
                        <w:txbxContent>
                          <w:p w14:paraId="24BC33A4" w14:textId="77777777" w:rsidR="00FE3721" w:rsidRPr="009A6BED" w:rsidRDefault="00FE3721" w:rsidP="00D72B89">
                            <w:pPr>
                              <w:jc w:val="center"/>
                              <w:rPr>
                                <w:rFonts w:ascii="Verdana" w:hAnsi="Verdana" w:cs="Arial"/>
                                <w:b/>
                                <w:sz w:val="20"/>
                                <w:szCs w:val="20"/>
                              </w:rPr>
                            </w:pPr>
                            <w:r w:rsidRPr="009A6BED">
                              <w:rPr>
                                <w:rFonts w:ascii="Verdana" w:hAnsi="Verdana" w:cs="Arial"/>
                                <w:b/>
                                <w:sz w:val="20"/>
                                <w:szCs w:val="20"/>
                              </w:rPr>
                              <w:t>ASSESS THE SITUATION</w:t>
                            </w:r>
                          </w:p>
                          <w:p w14:paraId="6315E534" w14:textId="77777777" w:rsidR="00FE3721" w:rsidRPr="009A6BED" w:rsidRDefault="00FE3721" w:rsidP="00D72B89">
                            <w:pPr>
                              <w:jc w:val="center"/>
                              <w:rPr>
                                <w:rFonts w:ascii="Verdana" w:hAnsi="Verdana" w:cs="Arial"/>
                                <w:b/>
                                <w:sz w:val="20"/>
                                <w:szCs w:val="20"/>
                              </w:rPr>
                            </w:pPr>
                            <w:r w:rsidRPr="009A6BED">
                              <w:rPr>
                                <w:rFonts w:ascii="Verdana" w:hAnsi="Verdana" w:cs="Arial"/>
                                <w:b/>
                                <w:sz w:val="20"/>
                                <w:szCs w:val="20"/>
                              </w:rPr>
                              <w:t>Send someone to get the emergency kit, which is kept in:</w:t>
                            </w:r>
                          </w:p>
                          <w:p w14:paraId="5A06F8CB" w14:textId="77777777" w:rsidR="00FE3721" w:rsidRDefault="00FE3721" w:rsidP="00D72B89">
                            <w:pPr>
                              <w:jc w:val="center"/>
                              <w:rPr>
                                <w:rFonts w:ascii="Arial" w:hAnsi="Arial" w:cs="Arial"/>
                                <w:b/>
                              </w:rPr>
                            </w:pPr>
                          </w:p>
                          <w:p w14:paraId="58837C14" w14:textId="77777777" w:rsidR="00FE3721" w:rsidRPr="00B355E4" w:rsidRDefault="00FE3721" w:rsidP="00D72B89">
                            <w:pPr>
                              <w:jc w:val="center"/>
                              <w:rPr>
                                <w:rFonts w:ascii="Arial" w:hAnsi="Arial" w:cs="Arial"/>
                                <w:b/>
                              </w:rPr>
                            </w:pPr>
                            <w:r>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80A1F" id="Text Box 14" o:spid="_x0000_s1031" type="#_x0000_t202" style="position:absolute;margin-left:0;margin-top:0;width:450pt;height:64.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">
                <v:textbox>
                  <w:txbxContent>
                    <w:p w14:paraId="24BC33A4" w14:textId="77777777" w:rsidR="00FE3721" w:rsidRPr="009A6BED" w:rsidRDefault="00FE3721" w:rsidP="00D72B89">
                      <w:pPr>
                        <w:jc w:val="center"/>
                        <w:rPr>
                          <w:rFonts w:ascii="Verdana" w:hAnsi="Verdana" w:cs="Arial"/>
                          <w:b/>
                          <w:sz w:val="20"/>
                          <w:szCs w:val="20"/>
                        </w:rPr>
                      </w:pPr>
                      <w:r w:rsidRPr="009A6BED">
                        <w:rPr>
                          <w:rFonts w:ascii="Verdana" w:hAnsi="Verdana" w:cs="Arial"/>
                          <w:b/>
                          <w:sz w:val="20"/>
                          <w:szCs w:val="20"/>
                        </w:rPr>
                        <w:t>ASSESS THE SITUATION</w:t>
                      </w:r>
                    </w:p>
                    <w:p w14:paraId="6315E534" w14:textId="77777777" w:rsidR="00FE3721" w:rsidRPr="009A6BED" w:rsidRDefault="00FE3721" w:rsidP="00D72B89">
                      <w:pPr>
                        <w:jc w:val="center"/>
                        <w:rPr>
                          <w:rFonts w:ascii="Verdana" w:hAnsi="Verdana" w:cs="Arial"/>
                          <w:b/>
                          <w:sz w:val="20"/>
                          <w:szCs w:val="20"/>
                        </w:rPr>
                      </w:pPr>
                      <w:r w:rsidRPr="009A6BED">
                        <w:rPr>
                          <w:rFonts w:ascii="Verdana" w:hAnsi="Verdana" w:cs="Arial"/>
                          <w:b/>
                          <w:sz w:val="20"/>
                          <w:szCs w:val="20"/>
                        </w:rPr>
                        <w:t>Send someone to get the emergency kit, which is kept in:</w:t>
                      </w:r>
                    </w:p>
                    <w:p w14:paraId="5A06F8CB" w14:textId="77777777" w:rsidR="00FE3721" w:rsidRDefault="00FE3721" w:rsidP="00D72B89">
                      <w:pPr>
                        <w:jc w:val="center"/>
                        <w:rPr>
                          <w:rFonts w:ascii="Arial" w:hAnsi="Arial" w:cs="Arial"/>
                          <w:b/>
                        </w:rPr>
                      </w:pPr>
                    </w:p>
                    <w:p w14:paraId="58837C14" w14:textId="77777777" w:rsidR="00FE3721" w:rsidRPr="00B355E4" w:rsidRDefault="00FE3721" w:rsidP="00D72B89">
                      <w:pPr>
                        <w:jc w:val="center"/>
                        <w:rPr>
                          <w:rFonts w:ascii="Arial" w:hAnsi="Arial" w:cs="Arial"/>
                          <w:b/>
                        </w:rPr>
                      </w:pPr>
                      <w:r>
                        <w:rPr>
                          <w:rFonts w:ascii="Arial" w:hAnsi="Arial" w:cs="Arial"/>
                          <w:b/>
                        </w:rPr>
                        <w:t>………………………………………………………………………</w:t>
                      </w:r>
                    </w:p>
                  </w:txbxContent>
                </v:textbox>
              </v:shape>
            </w:pict>
          </mc:Fallback>
        </mc:AlternateContent>
      </w:r>
    </w:p>
    <w:p w14:paraId="45C0B19D" w14:textId="77777777" w:rsidR="00D72B89" w:rsidRPr="001967F4" w:rsidRDefault="00D72B89" w:rsidP="00D72B89">
      <w:pPr>
        <w:rPr>
          <w:rFonts w:asciiTheme="minorHAnsi" w:hAnsiTheme="minorHAnsi" w:cstheme="minorHAnsi"/>
          <w:b/>
          <w:sz w:val="24"/>
          <w:szCs w:val="24"/>
        </w:rPr>
      </w:pPr>
    </w:p>
    <w:p w14:paraId="0C6AA99B" w14:textId="77777777" w:rsidR="00D72B89" w:rsidRPr="001967F4" w:rsidRDefault="00D72B89" w:rsidP="00D72B89">
      <w:pPr>
        <w:rPr>
          <w:rFonts w:asciiTheme="minorHAnsi" w:hAnsiTheme="minorHAnsi" w:cstheme="minorHAnsi"/>
          <w:b/>
          <w:sz w:val="24"/>
          <w:szCs w:val="24"/>
        </w:rPr>
      </w:pPr>
    </w:p>
    <w:p w14:paraId="72F9636A" w14:textId="77777777" w:rsidR="00D72B89" w:rsidRPr="001967F4" w:rsidRDefault="00D72B89" w:rsidP="00D72B89">
      <w:pPr>
        <w:rPr>
          <w:rFonts w:asciiTheme="minorHAnsi" w:hAnsiTheme="minorHAnsi" w:cstheme="minorHAnsi"/>
          <w:b/>
          <w:sz w:val="24"/>
          <w:szCs w:val="24"/>
        </w:rPr>
      </w:pPr>
    </w:p>
    <w:p w14:paraId="6467DDFB" w14:textId="77777777" w:rsidR="00D72B89" w:rsidRPr="001967F4" w:rsidRDefault="00D72B89" w:rsidP="00D72B89">
      <w:pPr>
        <w:jc w:val="center"/>
        <w:rPr>
          <w:rFonts w:asciiTheme="minorHAnsi" w:hAnsiTheme="minorHAnsi" w:cstheme="minorHAnsi"/>
          <w:b/>
          <w:sz w:val="24"/>
          <w:szCs w:val="24"/>
        </w:rPr>
      </w:pPr>
      <w:r w:rsidRPr="001967F4">
        <w:rPr>
          <w:rFonts w:asciiTheme="minorHAnsi" w:hAnsiTheme="minorHAnsi" w:cstheme="minorHAnsi"/>
          <w:b/>
          <w:sz w:val="24"/>
          <w:szCs w:val="24"/>
        </w:rPr>
        <w:t>IT IS IMPORTANT TO REALISE THAT THE STAGES DESCRIBED BELOW MAY MERGE INTO EACH OTHER RAPIDLY AS A REACTION DEVELOPS</w:t>
      </w:r>
    </w:p>
    <w:p w14:paraId="7FBBC56A" w14:textId="77777777" w:rsidR="00D72B89" w:rsidRPr="001967F4" w:rsidRDefault="00D72B89" w:rsidP="00D72B89">
      <w:pPr>
        <w:rPr>
          <w:rFonts w:asciiTheme="minorHAnsi" w:hAnsiTheme="minorHAnsi" w:cstheme="minorHAnsi"/>
          <w:b/>
          <w:sz w:val="24"/>
          <w:szCs w:val="24"/>
        </w:rPr>
      </w:pPr>
      <w:r w:rsidRPr="001967F4">
        <w:rPr>
          <w:rFonts w:asciiTheme="minorHAnsi" w:hAnsiTheme="minorHAnsi" w:cstheme="minorHAnsi"/>
          <w:noProof/>
          <w:sz w:val="24"/>
          <w:szCs w:val="24"/>
        </w:rPr>
        <mc:AlternateContent>
          <mc:Choice Requires="wps">
            <w:drawing>
              <wp:anchor distT="0" distB="0" distL="114300" distR="114300" simplePos="0" relativeHeight="251780096" behindDoc="0" locked="0" layoutInCell="1" allowOverlap="1" wp14:anchorId="23F8A279" wp14:editId="147DD26D">
                <wp:simplePos x="0" y="0"/>
                <wp:positionH relativeFrom="column">
                  <wp:posOffset>3771900</wp:posOffset>
                </wp:positionH>
                <wp:positionV relativeFrom="paragraph">
                  <wp:posOffset>145415</wp:posOffset>
                </wp:positionV>
                <wp:extent cx="2400300" cy="1828800"/>
                <wp:effectExtent l="7620" t="11430" r="11430" b="762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828800"/>
                        </a:xfrm>
                        <a:prstGeom prst="rect">
                          <a:avLst/>
                        </a:prstGeom>
                        <a:solidFill>
                          <a:srgbClr val="FFFFFF"/>
                        </a:solidFill>
                        <a:ln w="9525">
                          <a:solidFill>
                            <a:srgbClr val="000000"/>
                          </a:solidFill>
                          <a:miter lim="800000"/>
                          <a:headEnd/>
                          <a:tailEnd/>
                        </a:ln>
                      </wps:spPr>
                      <wps:txbx>
                        <w:txbxContent>
                          <w:p w14:paraId="63ED1F25" w14:textId="77777777" w:rsidR="00FE3721" w:rsidRPr="009A6BED" w:rsidRDefault="00FE3721" w:rsidP="00D72B89">
                            <w:pPr>
                              <w:rPr>
                                <w:rFonts w:ascii="Verdana" w:hAnsi="Verdana" w:cs="Arial"/>
                                <w:b/>
                                <w:sz w:val="18"/>
                                <w:szCs w:val="18"/>
                                <w:u w:val="single"/>
                              </w:rPr>
                            </w:pPr>
                            <w:r w:rsidRPr="009A6BED">
                              <w:rPr>
                                <w:rFonts w:ascii="Verdana" w:hAnsi="Verdana" w:cs="Arial"/>
                                <w:b/>
                                <w:sz w:val="18"/>
                                <w:szCs w:val="18"/>
                                <w:u w:val="single"/>
                              </w:rPr>
                              <w:t>ACTION</w:t>
                            </w:r>
                          </w:p>
                          <w:p w14:paraId="1AD0C20F" w14:textId="77777777" w:rsidR="00FE3721" w:rsidRPr="009A6BED" w:rsidRDefault="00FE3721" w:rsidP="0056340F">
                            <w:pPr>
                              <w:numPr>
                                <w:ilvl w:val="0"/>
                                <w:numId w:val="8"/>
                              </w:numPr>
                              <w:spacing w:after="0" w:line="240" w:lineRule="auto"/>
                              <w:rPr>
                                <w:rFonts w:ascii="Verdana" w:hAnsi="Verdana" w:cs="Arial"/>
                                <w:b/>
                                <w:sz w:val="18"/>
                                <w:szCs w:val="18"/>
                                <w:u w:val="single"/>
                              </w:rPr>
                            </w:pPr>
                            <w:r w:rsidRPr="009A6BED">
                              <w:rPr>
                                <w:rFonts w:ascii="Verdana" w:hAnsi="Verdana" w:cs="Arial"/>
                                <w:sz w:val="18"/>
                                <w:szCs w:val="18"/>
                              </w:rPr>
                              <w:t>Give __________________</w:t>
                            </w:r>
                          </w:p>
                          <w:p w14:paraId="55B17757" w14:textId="77777777" w:rsidR="00FE3721" w:rsidRPr="009A6BED" w:rsidRDefault="00FE3721" w:rsidP="00D72B89">
                            <w:pPr>
                              <w:ind w:left="720"/>
                              <w:rPr>
                                <w:rFonts w:ascii="Verdana" w:hAnsi="Verdana" w:cs="Arial"/>
                                <w:sz w:val="18"/>
                                <w:szCs w:val="18"/>
                              </w:rPr>
                            </w:pPr>
                            <w:r w:rsidRPr="009A6BED">
                              <w:rPr>
                                <w:rFonts w:ascii="Verdana" w:hAnsi="Verdana" w:cs="Arial"/>
                                <w:sz w:val="18"/>
                                <w:szCs w:val="18"/>
                              </w:rPr>
                              <w:t>(Antihistamine) immediately</w:t>
                            </w:r>
                          </w:p>
                          <w:p w14:paraId="143C1FCC" w14:textId="77777777" w:rsidR="00FE3721" w:rsidRPr="009A6BED" w:rsidRDefault="00FE3721" w:rsidP="00D72B89">
                            <w:pPr>
                              <w:ind w:left="720"/>
                              <w:rPr>
                                <w:rFonts w:ascii="Verdana" w:hAnsi="Verdana" w:cs="Arial"/>
                                <w:sz w:val="18"/>
                                <w:szCs w:val="18"/>
                              </w:rPr>
                            </w:pPr>
                          </w:p>
                          <w:p w14:paraId="619C8AC2" w14:textId="77777777" w:rsidR="00FE3721" w:rsidRPr="009A6BED" w:rsidRDefault="00FE3721" w:rsidP="0056340F">
                            <w:pPr>
                              <w:numPr>
                                <w:ilvl w:val="0"/>
                                <w:numId w:val="8"/>
                              </w:numPr>
                              <w:spacing w:after="0" w:line="240" w:lineRule="auto"/>
                              <w:rPr>
                                <w:rFonts w:ascii="Verdana" w:hAnsi="Verdana" w:cs="Arial"/>
                                <w:sz w:val="18"/>
                                <w:szCs w:val="18"/>
                              </w:rPr>
                            </w:pPr>
                            <w:r w:rsidRPr="009A6BED">
                              <w:rPr>
                                <w:rFonts w:ascii="Verdana" w:hAnsi="Verdana" w:cs="Arial"/>
                                <w:sz w:val="18"/>
                                <w:szCs w:val="18"/>
                              </w:rPr>
                              <w:t>Monitor child until you are happy he/she has returned to normal.</w:t>
                            </w:r>
                          </w:p>
                          <w:p w14:paraId="4D84106A" w14:textId="77777777" w:rsidR="00FE3721" w:rsidRDefault="00FE3721" w:rsidP="00D72B89">
                            <w:pPr>
                              <w:rPr>
                                <w:rFonts w:ascii="Arial" w:hAnsi="Arial" w:cs="Arial"/>
                              </w:rPr>
                            </w:pPr>
                          </w:p>
                          <w:p w14:paraId="5E76877A" w14:textId="77777777" w:rsidR="00FE3721" w:rsidRDefault="00FE3721" w:rsidP="0056340F">
                            <w:pPr>
                              <w:numPr>
                                <w:ilvl w:val="0"/>
                                <w:numId w:val="8"/>
                              </w:numPr>
                              <w:spacing w:after="0" w:line="240" w:lineRule="auto"/>
                              <w:rPr>
                                <w:rFonts w:ascii="Arial" w:hAnsi="Arial" w:cs="Arial"/>
                              </w:rPr>
                            </w:pPr>
                            <w:r>
                              <w:rPr>
                                <w:rFonts w:ascii="Arial" w:hAnsi="Arial" w:cs="Arial"/>
                              </w:rPr>
                              <w:t>If symptoms worsen see –</w:t>
                            </w:r>
                          </w:p>
                          <w:p w14:paraId="04382C6A" w14:textId="77777777" w:rsidR="00FE3721" w:rsidRPr="00BA62F9" w:rsidRDefault="00FE3721" w:rsidP="00D72B89">
                            <w:pPr>
                              <w:ind w:left="720"/>
                              <w:rPr>
                                <w:rFonts w:ascii="Arial" w:hAnsi="Arial" w:cs="Arial"/>
                                <w:b/>
                              </w:rPr>
                            </w:pPr>
                            <w:r>
                              <w:rPr>
                                <w:rFonts w:ascii="Arial" w:hAnsi="Arial" w:cs="Arial"/>
                                <w:b/>
                              </w:rPr>
                              <w:t>SEVERE REACTION</w:t>
                            </w:r>
                          </w:p>
                          <w:p w14:paraId="7A0C90DB" w14:textId="77777777" w:rsidR="00FE3721" w:rsidRPr="00BA62F9" w:rsidRDefault="00FE3721" w:rsidP="00D72B89">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8A279" id="Text Box 13" o:spid="_x0000_s1032" type="#_x0000_t202" style="position:absolute;margin-left:297pt;margin-top:11.45pt;width:189pt;height:2in;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">
                <v:textbox>
                  <w:txbxContent>
                    <w:p w14:paraId="63ED1F25" w14:textId="77777777" w:rsidR="00FE3721" w:rsidRPr="009A6BED" w:rsidRDefault="00FE3721" w:rsidP="00D72B89">
                      <w:pPr>
                        <w:rPr>
                          <w:rFonts w:ascii="Verdana" w:hAnsi="Verdana" w:cs="Arial"/>
                          <w:b/>
                          <w:sz w:val="18"/>
                          <w:szCs w:val="18"/>
                          <w:u w:val="single"/>
                        </w:rPr>
                      </w:pPr>
                      <w:r w:rsidRPr="009A6BED">
                        <w:rPr>
                          <w:rFonts w:ascii="Verdana" w:hAnsi="Verdana" w:cs="Arial"/>
                          <w:b/>
                          <w:sz w:val="18"/>
                          <w:szCs w:val="18"/>
                          <w:u w:val="single"/>
                        </w:rPr>
                        <w:t>ACTION</w:t>
                      </w:r>
                    </w:p>
                    <w:p w14:paraId="1AD0C20F" w14:textId="77777777" w:rsidR="00FE3721" w:rsidRPr="009A6BED" w:rsidRDefault="00FE3721" w:rsidP="0056340F">
                      <w:pPr>
                        <w:numPr>
                          <w:ilvl w:val="0"/>
                          <w:numId w:val="8"/>
                        </w:numPr>
                        <w:spacing w:after="0" w:line="240" w:lineRule="auto"/>
                        <w:rPr>
                          <w:rFonts w:ascii="Verdana" w:hAnsi="Verdana" w:cs="Arial"/>
                          <w:b/>
                          <w:sz w:val="18"/>
                          <w:szCs w:val="18"/>
                          <w:u w:val="single"/>
                        </w:rPr>
                      </w:pPr>
                      <w:r w:rsidRPr="009A6BED">
                        <w:rPr>
                          <w:rFonts w:ascii="Verdana" w:hAnsi="Verdana" w:cs="Arial"/>
                          <w:sz w:val="18"/>
                          <w:szCs w:val="18"/>
                        </w:rPr>
                        <w:t>Give __________________</w:t>
                      </w:r>
                    </w:p>
                    <w:p w14:paraId="55B17757" w14:textId="77777777" w:rsidR="00FE3721" w:rsidRPr="009A6BED" w:rsidRDefault="00FE3721" w:rsidP="00D72B89">
                      <w:pPr>
                        <w:ind w:left="720"/>
                        <w:rPr>
                          <w:rFonts w:ascii="Verdana" w:hAnsi="Verdana" w:cs="Arial"/>
                          <w:sz w:val="18"/>
                          <w:szCs w:val="18"/>
                        </w:rPr>
                      </w:pPr>
                      <w:r w:rsidRPr="009A6BED">
                        <w:rPr>
                          <w:rFonts w:ascii="Verdana" w:hAnsi="Verdana" w:cs="Arial"/>
                          <w:sz w:val="18"/>
                          <w:szCs w:val="18"/>
                        </w:rPr>
                        <w:t>(Antihistamine) immediately</w:t>
                      </w:r>
                    </w:p>
                    <w:p w14:paraId="143C1FCC" w14:textId="77777777" w:rsidR="00FE3721" w:rsidRPr="009A6BED" w:rsidRDefault="00FE3721" w:rsidP="00D72B89">
                      <w:pPr>
                        <w:ind w:left="720"/>
                        <w:rPr>
                          <w:rFonts w:ascii="Verdana" w:hAnsi="Verdana" w:cs="Arial"/>
                          <w:sz w:val="18"/>
                          <w:szCs w:val="18"/>
                        </w:rPr>
                      </w:pPr>
                    </w:p>
                    <w:p w14:paraId="619C8AC2" w14:textId="77777777" w:rsidR="00FE3721" w:rsidRPr="009A6BED" w:rsidRDefault="00FE3721" w:rsidP="0056340F">
                      <w:pPr>
                        <w:numPr>
                          <w:ilvl w:val="0"/>
                          <w:numId w:val="8"/>
                        </w:numPr>
                        <w:spacing w:after="0" w:line="240" w:lineRule="auto"/>
                        <w:rPr>
                          <w:rFonts w:ascii="Verdana" w:hAnsi="Verdana" w:cs="Arial"/>
                          <w:sz w:val="18"/>
                          <w:szCs w:val="18"/>
                        </w:rPr>
                      </w:pPr>
                      <w:r w:rsidRPr="009A6BED">
                        <w:rPr>
                          <w:rFonts w:ascii="Verdana" w:hAnsi="Verdana" w:cs="Arial"/>
                          <w:sz w:val="18"/>
                          <w:szCs w:val="18"/>
                        </w:rPr>
                        <w:t>Monitor child until you are happy he/she has returned to normal.</w:t>
                      </w:r>
                    </w:p>
                    <w:p w14:paraId="4D84106A" w14:textId="77777777" w:rsidR="00FE3721" w:rsidRDefault="00FE3721" w:rsidP="00D72B89">
                      <w:pPr>
                        <w:rPr>
                          <w:rFonts w:ascii="Arial" w:hAnsi="Arial" w:cs="Arial"/>
                        </w:rPr>
                      </w:pPr>
                    </w:p>
                    <w:p w14:paraId="5E76877A" w14:textId="77777777" w:rsidR="00FE3721" w:rsidRDefault="00FE3721" w:rsidP="0056340F">
                      <w:pPr>
                        <w:numPr>
                          <w:ilvl w:val="0"/>
                          <w:numId w:val="8"/>
                        </w:numPr>
                        <w:spacing w:after="0" w:line="240" w:lineRule="auto"/>
                        <w:rPr>
                          <w:rFonts w:ascii="Arial" w:hAnsi="Arial" w:cs="Arial"/>
                        </w:rPr>
                      </w:pPr>
                      <w:r>
                        <w:rPr>
                          <w:rFonts w:ascii="Arial" w:hAnsi="Arial" w:cs="Arial"/>
                        </w:rPr>
                        <w:t>If symptoms worsen see –</w:t>
                      </w:r>
                    </w:p>
                    <w:p w14:paraId="04382C6A" w14:textId="77777777" w:rsidR="00FE3721" w:rsidRPr="00BA62F9" w:rsidRDefault="00FE3721" w:rsidP="00D72B89">
                      <w:pPr>
                        <w:ind w:left="720"/>
                        <w:rPr>
                          <w:rFonts w:ascii="Arial" w:hAnsi="Arial" w:cs="Arial"/>
                          <w:b/>
                        </w:rPr>
                      </w:pPr>
                      <w:r>
                        <w:rPr>
                          <w:rFonts w:ascii="Arial" w:hAnsi="Arial" w:cs="Arial"/>
                          <w:b/>
                        </w:rPr>
                        <w:t>SEVERE REACTION</w:t>
                      </w:r>
                    </w:p>
                    <w:p w14:paraId="7A0C90DB" w14:textId="77777777" w:rsidR="00FE3721" w:rsidRPr="00BA62F9" w:rsidRDefault="00FE3721" w:rsidP="00D72B89">
                      <w:pPr>
                        <w:rPr>
                          <w:rFonts w:ascii="Arial" w:hAnsi="Arial" w:cs="Arial"/>
                        </w:rPr>
                      </w:pPr>
                    </w:p>
                  </w:txbxContent>
                </v:textbox>
              </v:shape>
            </w:pict>
          </mc:Fallback>
        </mc:AlternateContent>
      </w:r>
    </w:p>
    <w:p w14:paraId="61916E8A" w14:textId="77777777" w:rsidR="00D72B89" w:rsidRPr="001967F4" w:rsidRDefault="00D72B89" w:rsidP="00D72B89">
      <w:pPr>
        <w:rPr>
          <w:rFonts w:asciiTheme="minorHAnsi" w:hAnsiTheme="minorHAnsi" w:cstheme="minorHAnsi"/>
          <w:b/>
          <w:sz w:val="24"/>
          <w:szCs w:val="24"/>
          <w:u w:val="single"/>
        </w:rPr>
      </w:pPr>
      <w:r w:rsidRPr="001967F4">
        <w:rPr>
          <w:rFonts w:asciiTheme="minorHAnsi" w:hAnsiTheme="minorHAnsi" w:cstheme="minorHAnsi"/>
          <w:b/>
          <w:sz w:val="24"/>
          <w:szCs w:val="24"/>
          <w:u w:val="single"/>
        </w:rPr>
        <w:t>MILD REACTION</w:t>
      </w:r>
    </w:p>
    <w:p w14:paraId="234A87DD" w14:textId="77777777" w:rsidR="00D72B89" w:rsidRPr="001967F4" w:rsidRDefault="00D72B89" w:rsidP="00D72B89">
      <w:pPr>
        <w:rPr>
          <w:rFonts w:asciiTheme="minorHAnsi" w:hAnsiTheme="minorHAnsi" w:cstheme="minorHAnsi"/>
          <w:b/>
          <w:sz w:val="24"/>
          <w:szCs w:val="24"/>
          <w:u w:val="single"/>
        </w:rPr>
      </w:pPr>
    </w:p>
    <w:p w14:paraId="7D4AFA0E" w14:textId="77777777" w:rsidR="00D72B89" w:rsidRPr="001967F4" w:rsidRDefault="00D72B89" w:rsidP="0056340F">
      <w:pPr>
        <w:numPr>
          <w:ilvl w:val="0"/>
          <w:numId w:val="7"/>
        </w:numPr>
        <w:spacing w:after="0" w:line="240" w:lineRule="auto"/>
        <w:rPr>
          <w:rFonts w:asciiTheme="minorHAnsi" w:hAnsiTheme="minorHAnsi" w:cstheme="minorHAnsi"/>
          <w:sz w:val="24"/>
          <w:szCs w:val="24"/>
        </w:rPr>
      </w:pPr>
      <w:r w:rsidRPr="001967F4">
        <w:rPr>
          <w:rFonts w:asciiTheme="minorHAnsi" w:hAnsiTheme="minorHAnsi" w:cstheme="minorHAnsi"/>
          <w:sz w:val="24"/>
          <w:szCs w:val="24"/>
        </w:rPr>
        <w:t>Generalised itching</w:t>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r w:rsidRPr="001967F4">
        <w:rPr>
          <w:rFonts w:asciiTheme="minorHAnsi" w:hAnsiTheme="minorHAnsi" w:cstheme="minorHAnsi"/>
          <w:sz w:val="24"/>
          <w:szCs w:val="24"/>
        </w:rPr>
        <w:tab/>
      </w:r>
    </w:p>
    <w:p w14:paraId="4067E3F2" w14:textId="77777777" w:rsidR="00D72B89" w:rsidRPr="001967F4" w:rsidRDefault="00D72B89" w:rsidP="0056340F">
      <w:pPr>
        <w:numPr>
          <w:ilvl w:val="0"/>
          <w:numId w:val="7"/>
        </w:numPr>
        <w:spacing w:after="0" w:line="240" w:lineRule="auto"/>
        <w:rPr>
          <w:rFonts w:asciiTheme="minorHAnsi" w:hAnsiTheme="minorHAnsi" w:cstheme="minorHAnsi"/>
          <w:sz w:val="24"/>
          <w:szCs w:val="24"/>
        </w:rPr>
      </w:pPr>
      <w:r w:rsidRPr="001967F4">
        <w:rPr>
          <w:rFonts w:asciiTheme="minorHAnsi" w:hAnsiTheme="minorHAnsi" w:cstheme="minorHAnsi"/>
          <w:noProof/>
          <w:sz w:val="24"/>
          <w:szCs w:val="24"/>
        </w:rPr>
        <mc:AlternateContent>
          <mc:Choice Requires="wps">
            <w:drawing>
              <wp:anchor distT="0" distB="0" distL="114300" distR="114300" simplePos="0" relativeHeight="251749376" behindDoc="0" locked="0" layoutInCell="1" allowOverlap="1" wp14:anchorId="39FE6A9A" wp14:editId="704C68F7">
                <wp:simplePos x="0" y="0"/>
                <wp:positionH relativeFrom="column">
                  <wp:posOffset>2400300</wp:posOffset>
                </wp:positionH>
                <wp:positionV relativeFrom="paragraph">
                  <wp:posOffset>17780</wp:posOffset>
                </wp:positionV>
                <wp:extent cx="457200" cy="342265"/>
                <wp:effectExtent l="7620" t="27940" r="11430" b="29845"/>
                <wp:wrapNone/>
                <wp:docPr id="12" name="Right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265"/>
                        </a:xfrm>
                        <a:prstGeom prst="rightArrow">
                          <a:avLst>
                            <a:gd name="adj1" fmla="val 50000"/>
                            <a:gd name="adj2" fmla="val 333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7FD8319">
              <v:shape id="Right Arrow 12" style="position:absolute;margin-left:189pt;margin-top:1.4pt;width:36pt;height:26.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" w14:anchorId="42EC0FB4"/>
            </w:pict>
          </mc:Fallback>
        </mc:AlternateContent>
      </w:r>
      <w:r w:rsidRPr="001967F4">
        <w:rPr>
          <w:rFonts w:asciiTheme="minorHAnsi" w:hAnsiTheme="minorHAnsi" w:cstheme="minorHAnsi"/>
          <w:sz w:val="24"/>
          <w:szCs w:val="24"/>
        </w:rPr>
        <w:t>Mild swelling of lips or face</w:t>
      </w:r>
      <w:r w:rsidRPr="001967F4">
        <w:rPr>
          <w:rFonts w:asciiTheme="minorHAnsi" w:hAnsiTheme="minorHAnsi" w:cstheme="minorHAnsi"/>
          <w:sz w:val="24"/>
          <w:szCs w:val="24"/>
        </w:rPr>
        <w:tab/>
      </w:r>
      <w:r w:rsidRPr="001967F4">
        <w:rPr>
          <w:rFonts w:asciiTheme="minorHAnsi" w:hAnsiTheme="minorHAnsi" w:cstheme="minorHAnsi"/>
          <w:sz w:val="24"/>
          <w:szCs w:val="24"/>
        </w:rPr>
        <w:tab/>
      </w:r>
    </w:p>
    <w:p w14:paraId="6CA0944D" w14:textId="77777777" w:rsidR="00D72B89" w:rsidRPr="001967F4" w:rsidRDefault="00D72B89" w:rsidP="0056340F">
      <w:pPr>
        <w:numPr>
          <w:ilvl w:val="0"/>
          <w:numId w:val="7"/>
        </w:numPr>
        <w:spacing w:after="0" w:line="240" w:lineRule="auto"/>
        <w:rPr>
          <w:rFonts w:asciiTheme="minorHAnsi" w:hAnsiTheme="minorHAnsi" w:cstheme="minorHAnsi"/>
          <w:sz w:val="24"/>
          <w:szCs w:val="24"/>
        </w:rPr>
      </w:pPr>
      <w:r w:rsidRPr="001967F4">
        <w:rPr>
          <w:rFonts w:asciiTheme="minorHAnsi" w:hAnsiTheme="minorHAnsi" w:cstheme="minorHAnsi"/>
          <w:sz w:val="24"/>
          <w:szCs w:val="24"/>
        </w:rPr>
        <w:t>Feeling unwell/Nausea</w:t>
      </w:r>
    </w:p>
    <w:p w14:paraId="6766428F" w14:textId="77777777" w:rsidR="00D72B89" w:rsidRPr="001967F4" w:rsidRDefault="00D72B89" w:rsidP="0056340F">
      <w:pPr>
        <w:numPr>
          <w:ilvl w:val="0"/>
          <w:numId w:val="7"/>
        </w:numPr>
        <w:spacing w:after="0" w:line="240" w:lineRule="auto"/>
        <w:rPr>
          <w:rFonts w:asciiTheme="minorHAnsi" w:hAnsiTheme="minorHAnsi" w:cstheme="minorHAnsi"/>
          <w:sz w:val="24"/>
          <w:szCs w:val="24"/>
        </w:rPr>
      </w:pPr>
      <w:r w:rsidRPr="001967F4">
        <w:rPr>
          <w:rFonts w:asciiTheme="minorHAnsi" w:hAnsiTheme="minorHAnsi" w:cstheme="minorHAnsi"/>
          <w:sz w:val="24"/>
          <w:szCs w:val="24"/>
        </w:rPr>
        <w:t>Vomiting</w:t>
      </w:r>
    </w:p>
    <w:p w14:paraId="59145A10" w14:textId="77777777" w:rsidR="00D72B89" w:rsidRPr="001967F4" w:rsidRDefault="00D72B89" w:rsidP="00D72B89">
      <w:pPr>
        <w:rPr>
          <w:rFonts w:asciiTheme="minorHAnsi" w:hAnsiTheme="minorHAnsi" w:cstheme="minorHAnsi"/>
          <w:sz w:val="24"/>
          <w:szCs w:val="24"/>
        </w:rPr>
      </w:pPr>
    </w:p>
    <w:p w14:paraId="7CD00A26" w14:textId="77777777" w:rsidR="00D72B89" w:rsidRPr="001967F4" w:rsidRDefault="00D72B89" w:rsidP="00D72B89">
      <w:pPr>
        <w:rPr>
          <w:rFonts w:asciiTheme="minorHAnsi" w:hAnsiTheme="minorHAnsi" w:cstheme="minorHAnsi"/>
          <w:b/>
          <w:caps/>
          <w:sz w:val="24"/>
          <w:szCs w:val="24"/>
          <w:u w:val="single"/>
        </w:rPr>
      </w:pPr>
      <w:r w:rsidRPr="001967F4">
        <w:rPr>
          <w:rFonts w:asciiTheme="minorHAnsi" w:hAnsiTheme="minorHAnsi" w:cstheme="minorHAnsi"/>
          <w:b/>
          <w:caps/>
          <w:sz w:val="24"/>
          <w:szCs w:val="24"/>
          <w:u w:val="single"/>
        </w:rPr>
        <w:t>severe reaction</w:t>
      </w:r>
    </w:p>
    <w:p w14:paraId="54225B0D" w14:textId="77777777" w:rsidR="00D72B89" w:rsidRPr="001967F4" w:rsidRDefault="00D72B89" w:rsidP="0056340F">
      <w:pPr>
        <w:numPr>
          <w:ilvl w:val="0"/>
          <w:numId w:val="9"/>
        </w:numPr>
        <w:spacing w:after="0" w:line="240" w:lineRule="auto"/>
        <w:rPr>
          <w:rFonts w:asciiTheme="minorHAnsi" w:hAnsiTheme="minorHAnsi" w:cstheme="minorHAnsi"/>
          <w:b/>
          <w:caps/>
          <w:sz w:val="24"/>
          <w:szCs w:val="24"/>
          <w:u w:val="single"/>
        </w:rPr>
      </w:pPr>
      <w:r w:rsidRPr="001967F4">
        <w:rPr>
          <w:rFonts w:asciiTheme="minorHAnsi" w:hAnsiTheme="minorHAnsi" w:cstheme="minorHAnsi"/>
          <w:sz w:val="24"/>
          <w:szCs w:val="24"/>
        </w:rPr>
        <w:t>Difficulty breathing/choking/coughing</w:t>
      </w:r>
    </w:p>
    <w:p w14:paraId="450BD651" w14:textId="77777777" w:rsidR="00D72B89" w:rsidRPr="001967F4" w:rsidRDefault="00D72B89" w:rsidP="0056340F">
      <w:pPr>
        <w:numPr>
          <w:ilvl w:val="0"/>
          <w:numId w:val="9"/>
        </w:numPr>
        <w:spacing w:after="0" w:line="240" w:lineRule="auto"/>
        <w:rPr>
          <w:rFonts w:asciiTheme="minorHAnsi" w:hAnsiTheme="minorHAnsi" w:cstheme="minorHAnsi"/>
          <w:b/>
          <w:caps/>
          <w:sz w:val="24"/>
          <w:szCs w:val="24"/>
          <w:u w:val="single"/>
        </w:rPr>
      </w:pPr>
      <w:r w:rsidRPr="001967F4">
        <w:rPr>
          <w:rFonts w:asciiTheme="minorHAnsi" w:hAnsiTheme="minorHAnsi" w:cstheme="minorHAnsi"/>
          <w:noProof/>
          <w:sz w:val="24"/>
          <w:szCs w:val="24"/>
        </w:rPr>
        <mc:AlternateContent>
          <mc:Choice Requires="wps">
            <w:drawing>
              <wp:anchor distT="0" distB="0" distL="114300" distR="114300" simplePos="0" relativeHeight="251810816" behindDoc="0" locked="0" layoutInCell="1" allowOverlap="1" wp14:anchorId="3E63AF76" wp14:editId="114F12B8">
                <wp:simplePos x="0" y="0"/>
                <wp:positionH relativeFrom="column">
                  <wp:posOffset>2903220</wp:posOffset>
                </wp:positionH>
                <wp:positionV relativeFrom="paragraph">
                  <wp:posOffset>24765</wp:posOffset>
                </wp:positionV>
                <wp:extent cx="457835" cy="571500"/>
                <wp:effectExtent l="24765" t="13335" r="22225" b="15240"/>
                <wp:wrapNone/>
                <wp:docPr id="11" name="Down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571500"/>
                        </a:xfrm>
                        <a:prstGeom prst="downArrow">
                          <a:avLst>
                            <a:gd name="adj1" fmla="val 50000"/>
                            <a:gd name="adj2" fmla="val 3120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F103164">
              <v:shape id="Down Arrow 11" style="position:absolute;margin-left:228.6pt;margin-top:1.95pt;width:36.05pt;height:4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" w14:anchorId="4D365BE8"/>
            </w:pict>
          </mc:Fallback>
        </mc:AlternateContent>
      </w:r>
      <w:r w:rsidRPr="001967F4">
        <w:rPr>
          <w:rFonts w:asciiTheme="minorHAnsi" w:hAnsiTheme="minorHAnsi" w:cstheme="minorHAnsi"/>
          <w:sz w:val="24"/>
          <w:szCs w:val="24"/>
        </w:rPr>
        <w:t>Severe swelling of lips/eyes/face</w:t>
      </w:r>
    </w:p>
    <w:p w14:paraId="7229BE09" w14:textId="77777777" w:rsidR="00D72B89" w:rsidRPr="001967F4" w:rsidRDefault="00D72B89" w:rsidP="0056340F">
      <w:pPr>
        <w:numPr>
          <w:ilvl w:val="0"/>
          <w:numId w:val="9"/>
        </w:numPr>
        <w:spacing w:after="0" w:line="240" w:lineRule="auto"/>
        <w:rPr>
          <w:rFonts w:asciiTheme="minorHAnsi" w:hAnsiTheme="minorHAnsi" w:cstheme="minorHAnsi"/>
          <w:b/>
          <w:caps/>
          <w:sz w:val="24"/>
          <w:szCs w:val="24"/>
          <w:u w:val="single"/>
        </w:rPr>
      </w:pPr>
      <w:r w:rsidRPr="001967F4">
        <w:rPr>
          <w:rFonts w:asciiTheme="minorHAnsi" w:hAnsiTheme="minorHAnsi" w:cstheme="minorHAnsi"/>
          <w:sz w:val="24"/>
          <w:szCs w:val="24"/>
        </w:rPr>
        <w:t>Pale/floppy</w:t>
      </w:r>
    </w:p>
    <w:p w14:paraId="466C4C97" w14:textId="77777777" w:rsidR="00D72B89" w:rsidRPr="001967F4" w:rsidRDefault="00D72B89" w:rsidP="0056340F">
      <w:pPr>
        <w:numPr>
          <w:ilvl w:val="0"/>
          <w:numId w:val="9"/>
        </w:numPr>
        <w:spacing w:after="0" w:line="240" w:lineRule="auto"/>
        <w:rPr>
          <w:rFonts w:asciiTheme="minorHAnsi" w:hAnsiTheme="minorHAnsi" w:cstheme="minorHAnsi"/>
          <w:b/>
          <w:caps/>
          <w:sz w:val="24"/>
          <w:szCs w:val="24"/>
          <w:u w:val="single"/>
        </w:rPr>
      </w:pPr>
      <w:r w:rsidRPr="001967F4">
        <w:rPr>
          <w:rFonts w:asciiTheme="minorHAnsi" w:hAnsiTheme="minorHAnsi" w:cstheme="minorHAnsi"/>
          <w:sz w:val="24"/>
          <w:szCs w:val="24"/>
        </w:rPr>
        <w:t>Collapsed/unconscious</w:t>
      </w:r>
      <w:r w:rsidRPr="001967F4">
        <w:rPr>
          <w:rFonts w:asciiTheme="minorHAnsi" w:hAnsiTheme="minorHAnsi" w:cstheme="minorHAnsi"/>
          <w:noProof/>
          <w:sz w:val="24"/>
          <w:szCs w:val="24"/>
        </w:rPr>
        <mc:AlternateContent>
          <mc:Choice Requires="wpc">
            <w:drawing>
              <wp:inline distT="0" distB="0" distL="0" distR="0" wp14:anchorId="218DCFF2" wp14:editId="586F4C1B">
                <wp:extent cx="3611880" cy="114300"/>
                <wp:effectExtent l="4445" t="0" r="3175" b="4445"/>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a="http://schemas.openxmlformats.org/drawingml/2006/main" xmlns:pic="http://schemas.openxmlformats.org/drawingml/2006/picture" xmlns:a14="http://schemas.microsoft.com/office/drawing/2010/main">
            <w:pict w14:anchorId="04EA1F5D">
              <v:group id="Canvas 10" style="width:284.4pt;height:9pt;mso-position-horizontal-relative:char;mso-position-vertical-relative:line" coordsize="36118,1143" o:spid="_x0000_s1026" editas="canvas" w14:anchorId="79F6EF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">
                <v:shape id="_x0000_s1027" style="position:absolute;width:36118;height:1143;visibility:visible;mso-wrap-style:square" type="#_x0000_t75">
                  <v:fill o:detectmouseclick="t"/>
                  <v:path o:connecttype="none"/>
                </v:shape>
                <w10:anchorlock/>
              </v:group>
            </w:pict>
          </mc:Fallback>
        </mc:AlternateContent>
      </w:r>
    </w:p>
    <w:p w14:paraId="43C3174B" w14:textId="77777777" w:rsidR="00D72B89" w:rsidRPr="001967F4" w:rsidRDefault="00D72B89" w:rsidP="00D72B89">
      <w:pPr>
        <w:rPr>
          <w:rFonts w:asciiTheme="minorHAnsi" w:hAnsiTheme="minorHAnsi" w:cstheme="minorHAnsi"/>
          <w:b/>
          <w:caps/>
          <w:sz w:val="24"/>
          <w:szCs w:val="24"/>
          <w:u w:val="single"/>
        </w:rPr>
      </w:pPr>
    </w:p>
    <w:p w14:paraId="2E617B4D" w14:textId="77777777" w:rsidR="00D72B89" w:rsidRPr="001967F4" w:rsidRDefault="00D72B89" w:rsidP="00D72B89">
      <w:pPr>
        <w:rPr>
          <w:rFonts w:asciiTheme="minorHAnsi" w:hAnsiTheme="minorHAnsi" w:cstheme="minorHAnsi"/>
          <w:b/>
          <w:caps/>
          <w:sz w:val="24"/>
          <w:szCs w:val="24"/>
          <w:u w:val="single"/>
        </w:rPr>
      </w:pPr>
    </w:p>
    <w:p w14:paraId="6CC417C1" w14:textId="77777777" w:rsidR="00D72B89" w:rsidRPr="001967F4" w:rsidRDefault="00D72B89" w:rsidP="00D72B89">
      <w:pPr>
        <w:rPr>
          <w:rFonts w:asciiTheme="minorHAnsi" w:hAnsiTheme="minorHAnsi" w:cstheme="minorHAnsi"/>
          <w:b/>
          <w:caps/>
          <w:sz w:val="24"/>
          <w:szCs w:val="24"/>
          <w:u w:val="single"/>
        </w:rPr>
      </w:pPr>
    </w:p>
    <w:p w14:paraId="39D03EB3" w14:textId="77777777" w:rsidR="00D72B89" w:rsidRPr="001967F4" w:rsidRDefault="00D72B89">
      <w:pPr>
        <w:spacing w:after="0" w:line="240" w:lineRule="auto"/>
        <w:rPr>
          <w:rFonts w:asciiTheme="minorHAnsi" w:hAnsiTheme="minorHAnsi" w:cstheme="minorHAnsi"/>
          <w:b/>
          <w:caps/>
          <w:sz w:val="24"/>
          <w:szCs w:val="24"/>
          <w:u w:val="single"/>
        </w:rPr>
      </w:pPr>
      <w:r w:rsidRPr="001967F4">
        <w:rPr>
          <w:rFonts w:asciiTheme="minorHAnsi" w:hAnsiTheme="minorHAnsi" w:cstheme="minorHAnsi"/>
          <w:b/>
          <w:caps/>
          <w:sz w:val="24"/>
          <w:szCs w:val="24"/>
          <w:u w:val="single"/>
        </w:rPr>
        <w:lastRenderedPageBreak/>
        <w:br w:type="page"/>
      </w:r>
    </w:p>
    <w:p w14:paraId="05022EF9" w14:textId="77777777" w:rsidR="00D72B89" w:rsidRPr="001967F4" w:rsidRDefault="00D72B89" w:rsidP="00D72B89">
      <w:pPr>
        <w:rPr>
          <w:rFonts w:asciiTheme="minorHAnsi" w:hAnsiTheme="minorHAnsi" w:cstheme="minorHAnsi"/>
          <w:b/>
          <w:caps/>
          <w:sz w:val="24"/>
          <w:szCs w:val="24"/>
          <w:u w:val="single"/>
        </w:rPr>
      </w:pPr>
      <w:r w:rsidRPr="001967F4">
        <w:rPr>
          <w:rFonts w:asciiTheme="minorHAnsi" w:hAnsiTheme="minorHAnsi" w:cstheme="minorHAnsi"/>
          <w:b/>
          <w:caps/>
          <w:sz w:val="24"/>
          <w:szCs w:val="24"/>
          <w:u w:val="single"/>
        </w:rPr>
        <w:lastRenderedPageBreak/>
        <w:t>ACTIONS</w:t>
      </w:r>
    </w:p>
    <w:p w14:paraId="3FD0C70C" w14:textId="77777777" w:rsidR="00D72B89" w:rsidRPr="001967F4" w:rsidRDefault="00D72B89" w:rsidP="00D72B89">
      <w:pPr>
        <w:rPr>
          <w:rFonts w:asciiTheme="minorHAnsi" w:hAnsiTheme="minorHAnsi" w:cstheme="minorHAnsi"/>
          <w:b/>
          <w:caps/>
          <w:sz w:val="24"/>
          <w:szCs w:val="24"/>
          <w:u w:val="single"/>
        </w:rPr>
      </w:pPr>
    </w:p>
    <w:p w14:paraId="4770E0DD" w14:textId="77777777" w:rsidR="00D72B89" w:rsidRPr="001967F4" w:rsidRDefault="00D72B89" w:rsidP="0056340F">
      <w:pPr>
        <w:numPr>
          <w:ilvl w:val="0"/>
          <w:numId w:val="11"/>
        </w:numPr>
        <w:spacing w:after="0" w:line="240" w:lineRule="auto"/>
        <w:rPr>
          <w:rFonts w:asciiTheme="minorHAnsi" w:hAnsiTheme="minorHAnsi" w:cstheme="minorHAnsi"/>
          <w:caps/>
          <w:sz w:val="24"/>
          <w:szCs w:val="24"/>
          <w:u w:val="single"/>
        </w:rPr>
      </w:pPr>
      <w:r w:rsidRPr="001967F4">
        <w:rPr>
          <w:rFonts w:asciiTheme="minorHAnsi" w:hAnsiTheme="minorHAnsi" w:cstheme="minorHAnsi"/>
          <w:sz w:val="24"/>
          <w:szCs w:val="24"/>
        </w:rPr>
        <w:t xml:space="preserve">Get </w:t>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u w:val="single"/>
        </w:rPr>
        <w:tab/>
      </w:r>
      <w:r w:rsidRPr="001967F4">
        <w:rPr>
          <w:rFonts w:asciiTheme="minorHAnsi" w:hAnsiTheme="minorHAnsi" w:cstheme="minorHAnsi"/>
          <w:sz w:val="24"/>
          <w:szCs w:val="24"/>
        </w:rPr>
        <w:t>ANAPEN® out and send someone to telephone 999 and tell the operator that the child is having an</w:t>
      </w:r>
    </w:p>
    <w:p w14:paraId="506F5F64" w14:textId="77777777" w:rsidR="00D72B89" w:rsidRPr="001967F4" w:rsidRDefault="00D72B89" w:rsidP="00D72B89">
      <w:pPr>
        <w:spacing w:after="0" w:line="240" w:lineRule="auto"/>
        <w:ind w:left="360"/>
        <w:jc w:val="center"/>
        <w:rPr>
          <w:rFonts w:asciiTheme="minorHAnsi" w:hAnsiTheme="minorHAnsi" w:cstheme="minorHAnsi"/>
          <w:b/>
          <w:sz w:val="24"/>
          <w:szCs w:val="24"/>
        </w:rPr>
      </w:pPr>
      <w:r w:rsidRPr="001967F4">
        <w:rPr>
          <w:rFonts w:asciiTheme="minorHAnsi" w:hAnsiTheme="minorHAnsi" w:cstheme="minorHAnsi"/>
          <w:b/>
          <w:sz w:val="24"/>
          <w:szCs w:val="24"/>
        </w:rPr>
        <w:t>‘ANAPHYLACTIC REACTION’</w:t>
      </w:r>
    </w:p>
    <w:p w14:paraId="5BAB68C0" w14:textId="77777777" w:rsidR="00D72B89" w:rsidRPr="001967F4" w:rsidRDefault="00D72B89" w:rsidP="00D72B89">
      <w:pPr>
        <w:spacing w:after="0" w:line="240" w:lineRule="auto"/>
        <w:ind w:left="360"/>
        <w:jc w:val="center"/>
        <w:rPr>
          <w:rFonts w:asciiTheme="minorHAnsi" w:hAnsiTheme="minorHAnsi" w:cstheme="minorHAnsi"/>
          <w:sz w:val="24"/>
          <w:szCs w:val="24"/>
        </w:rPr>
      </w:pPr>
    </w:p>
    <w:p w14:paraId="59DE7D64" w14:textId="77777777" w:rsidR="00D72B89" w:rsidRPr="001967F4" w:rsidRDefault="00D72B89" w:rsidP="0056340F">
      <w:pPr>
        <w:numPr>
          <w:ilvl w:val="0"/>
          <w:numId w:val="11"/>
        </w:numPr>
        <w:spacing w:after="0" w:line="240" w:lineRule="auto"/>
        <w:rPr>
          <w:rFonts w:asciiTheme="minorHAnsi" w:hAnsiTheme="minorHAnsi" w:cstheme="minorHAnsi"/>
          <w:caps/>
          <w:sz w:val="24"/>
          <w:szCs w:val="24"/>
          <w:u w:val="single"/>
        </w:rPr>
      </w:pPr>
      <w:r w:rsidRPr="001967F4">
        <w:rPr>
          <w:rFonts w:asciiTheme="minorHAnsi" w:hAnsiTheme="minorHAnsi" w:cstheme="minorHAnsi"/>
          <w:caps/>
          <w:sz w:val="24"/>
          <w:szCs w:val="24"/>
        </w:rPr>
        <w:t>S</w:t>
      </w:r>
      <w:r w:rsidRPr="001967F4">
        <w:rPr>
          <w:rFonts w:asciiTheme="minorHAnsi" w:hAnsiTheme="minorHAnsi" w:cstheme="minorHAnsi"/>
          <w:sz w:val="24"/>
          <w:szCs w:val="24"/>
        </w:rPr>
        <w:t xml:space="preserve">it or lay </w:t>
      </w:r>
      <w:r w:rsidR="009B1A13" w:rsidRPr="001967F4">
        <w:rPr>
          <w:rFonts w:asciiTheme="minorHAnsi" w:hAnsiTheme="minorHAnsi" w:cstheme="minorHAnsi"/>
          <w:sz w:val="24"/>
          <w:szCs w:val="24"/>
        </w:rPr>
        <w:t xml:space="preserve">the </w:t>
      </w:r>
      <w:r w:rsidRPr="001967F4">
        <w:rPr>
          <w:rFonts w:asciiTheme="minorHAnsi" w:hAnsiTheme="minorHAnsi" w:cstheme="minorHAnsi"/>
          <w:sz w:val="24"/>
          <w:szCs w:val="24"/>
        </w:rPr>
        <w:t xml:space="preserve">child on </w:t>
      </w:r>
      <w:r w:rsidR="009B1A13" w:rsidRPr="001967F4">
        <w:rPr>
          <w:rFonts w:asciiTheme="minorHAnsi" w:hAnsiTheme="minorHAnsi" w:cstheme="minorHAnsi"/>
          <w:sz w:val="24"/>
          <w:szCs w:val="24"/>
        </w:rPr>
        <w:t xml:space="preserve">the </w:t>
      </w:r>
      <w:r w:rsidRPr="001967F4">
        <w:rPr>
          <w:rFonts w:asciiTheme="minorHAnsi" w:hAnsiTheme="minorHAnsi" w:cstheme="minorHAnsi"/>
          <w:sz w:val="24"/>
          <w:szCs w:val="24"/>
        </w:rPr>
        <w:t>floor.</w:t>
      </w:r>
    </w:p>
    <w:p w14:paraId="477D57E5" w14:textId="77777777" w:rsidR="00D72B89" w:rsidRPr="001967F4" w:rsidRDefault="00D72B89" w:rsidP="00D72B89">
      <w:pPr>
        <w:spacing w:after="0" w:line="240" w:lineRule="auto"/>
        <w:ind w:left="360"/>
        <w:rPr>
          <w:rFonts w:asciiTheme="minorHAnsi" w:hAnsiTheme="minorHAnsi" w:cstheme="minorHAnsi"/>
          <w:caps/>
          <w:sz w:val="24"/>
          <w:szCs w:val="24"/>
          <w:u w:val="single"/>
        </w:rPr>
      </w:pPr>
    </w:p>
    <w:p w14:paraId="2EA1BB9E" w14:textId="77777777" w:rsidR="00D72B89" w:rsidRPr="001967F4" w:rsidRDefault="00D72B89" w:rsidP="0056340F">
      <w:pPr>
        <w:numPr>
          <w:ilvl w:val="0"/>
          <w:numId w:val="11"/>
        </w:numPr>
        <w:spacing w:after="0" w:line="240" w:lineRule="auto"/>
        <w:rPr>
          <w:rFonts w:asciiTheme="minorHAnsi" w:hAnsiTheme="minorHAnsi" w:cstheme="minorHAnsi"/>
          <w:caps/>
          <w:sz w:val="24"/>
          <w:szCs w:val="24"/>
          <w:u w:val="single"/>
        </w:rPr>
      </w:pPr>
      <w:r w:rsidRPr="001967F4">
        <w:rPr>
          <w:rFonts w:asciiTheme="minorHAnsi" w:hAnsiTheme="minorHAnsi" w:cstheme="minorHAnsi"/>
          <w:sz w:val="24"/>
          <w:szCs w:val="24"/>
        </w:rPr>
        <w:t xml:space="preserve">Get ANAPEN® and remove </w:t>
      </w:r>
      <w:r w:rsidR="009B1A13" w:rsidRPr="001967F4">
        <w:rPr>
          <w:rFonts w:asciiTheme="minorHAnsi" w:hAnsiTheme="minorHAnsi" w:cstheme="minorHAnsi"/>
          <w:sz w:val="24"/>
          <w:szCs w:val="24"/>
        </w:rPr>
        <w:t xml:space="preserve">the </w:t>
      </w:r>
      <w:r w:rsidRPr="001967F4">
        <w:rPr>
          <w:rFonts w:asciiTheme="minorHAnsi" w:hAnsiTheme="minorHAnsi" w:cstheme="minorHAnsi"/>
          <w:sz w:val="24"/>
          <w:szCs w:val="24"/>
        </w:rPr>
        <w:t>black needle cap.</w:t>
      </w:r>
    </w:p>
    <w:p w14:paraId="0DA7648F" w14:textId="77777777" w:rsidR="00D72B89" w:rsidRPr="001967F4" w:rsidRDefault="00D72B89" w:rsidP="00D72B89">
      <w:pPr>
        <w:spacing w:after="0" w:line="240" w:lineRule="auto"/>
        <w:rPr>
          <w:rFonts w:asciiTheme="minorHAnsi" w:hAnsiTheme="minorHAnsi" w:cstheme="minorHAnsi"/>
          <w:caps/>
          <w:sz w:val="24"/>
          <w:szCs w:val="24"/>
          <w:u w:val="single"/>
        </w:rPr>
      </w:pPr>
    </w:p>
    <w:p w14:paraId="69C9725A" w14:textId="77777777" w:rsidR="00D72B89" w:rsidRPr="001967F4" w:rsidRDefault="00D72B89" w:rsidP="0056340F">
      <w:pPr>
        <w:numPr>
          <w:ilvl w:val="0"/>
          <w:numId w:val="11"/>
        </w:numPr>
        <w:spacing w:after="0" w:line="240" w:lineRule="auto"/>
        <w:rPr>
          <w:rFonts w:asciiTheme="minorHAnsi" w:hAnsiTheme="minorHAnsi" w:cstheme="minorHAnsi"/>
          <w:caps/>
          <w:sz w:val="24"/>
          <w:szCs w:val="24"/>
          <w:u w:val="single"/>
        </w:rPr>
      </w:pPr>
      <w:r w:rsidRPr="001967F4">
        <w:rPr>
          <w:rFonts w:asciiTheme="minorHAnsi" w:hAnsiTheme="minorHAnsi" w:cstheme="minorHAnsi"/>
          <w:sz w:val="24"/>
          <w:szCs w:val="24"/>
        </w:rPr>
        <w:t xml:space="preserve">Remove </w:t>
      </w:r>
      <w:r w:rsidR="009B1A13" w:rsidRPr="001967F4">
        <w:rPr>
          <w:rFonts w:asciiTheme="minorHAnsi" w:hAnsiTheme="minorHAnsi" w:cstheme="minorHAnsi"/>
          <w:sz w:val="24"/>
          <w:szCs w:val="24"/>
        </w:rPr>
        <w:t xml:space="preserve">the </w:t>
      </w:r>
      <w:r w:rsidRPr="001967F4">
        <w:rPr>
          <w:rFonts w:asciiTheme="minorHAnsi" w:hAnsiTheme="minorHAnsi" w:cstheme="minorHAnsi"/>
          <w:sz w:val="24"/>
          <w:szCs w:val="24"/>
        </w:rPr>
        <w:t>black safety cap from firing button.</w:t>
      </w:r>
    </w:p>
    <w:p w14:paraId="7034CD92" w14:textId="77777777" w:rsidR="00D72B89" w:rsidRPr="001967F4" w:rsidRDefault="00D72B89" w:rsidP="00D72B89">
      <w:pPr>
        <w:spacing w:after="0" w:line="240" w:lineRule="auto"/>
        <w:rPr>
          <w:rFonts w:asciiTheme="minorHAnsi" w:hAnsiTheme="minorHAnsi" w:cstheme="minorHAnsi"/>
          <w:caps/>
          <w:sz w:val="24"/>
          <w:szCs w:val="24"/>
          <w:u w:val="single"/>
        </w:rPr>
      </w:pPr>
    </w:p>
    <w:p w14:paraId="34BF42F1" w14:textId="77777777" w:rsidR="00D72B89" w:rsidRPr="001967F4" w:rsidRDefault="00D72B89" w:rsidP="0056340F">
      <w:pPr>
        <w:numPr>
          <w:ilvl w:val="0"/>
          <w:numId w:val="11"/>
        </w:numPr>
        <w:spacing w:after="0" w:line="240" w:lineRule="auto"/>
        <w:rPr>
          <w:rFonts w:asciiTheme="minorHAnsi" w:hAnsiTheme="minorHAnsi" w:cstheme="minorHAnsi"/>
          <w:caps/>
          <w:sz w:val="24"/>
          <w:szCs w:val="24"/>
          <w:u w:val="single"/>
        </w:rPr>
      </w:pPr>
      <w:r w:rsidRPr="001967F4">
        <w:rPr>
          <w:rFonts w:asciiTheme="minorHAnsi" w:hAnsiTheme="minorHAnsi" w:cstheme="minorHAnsi"/>
          <w:sz w:val="24"/>
          <w:szCs w:val="24"/>
        </w:rPr>
        <w:t xml:space="preserve">Hold ANAPEN® against </w:t>
      </w:r>
      <w:r w:rsidR="009B1A13" w:rsidRPr="001967F4">
        <w:rPr>
          <w:rFonts w:asciiTheme="minorHAnsi" w:hAnsiTheme="minorHAnsi" w:cstheme="minorHAnsi"/>
          <w:sz w:val="24"/>
          <w:szCs w:val="24"/>
        </w:rPr>
        <w:t xml:space="preserve">the </w:t>
      </w:r>
      <w:r w:rsidRPr="001967F4">
        <w:rPr>
          <w:rFonts w:asciiTheme="minorHAnsi" w:hAnsiTheme="minorHAnsi" w:cstheme="minorHAnsi"/>
          <w:sz w:val="24"/>
          <w:szCs w:val="24"/>
        </w:rPr>
        <w:t xml:space="preserve">outer thigh and press </w:t>
      </w:r>
      <w:r w:rsidR="009B1A13" w:rsidRPr="001967F4">
        <w:rPr>
          <w:rFonts w:asciiTheme="minorHAnsi" w:hAnsiTheme="minorHAnsi" w:cstheme="minorHAnsi"/>
          <w:sz w:val="24"/>
          <w:szCs w:val="24"/>
        </w:rPr>
        <w:t xml:space="preserve">the </w:t>
      </w:r>
      <w:r w:rsidRPr="001967F4">
        <w:rPr>
          <w:rFonts w:asciiTheme="minorHAnsi" w:hAnsiTheme="minorHAnsi" w:cstheme="minorHAnsi"/>
          <w:sz w:val="24"/>
          <w:szCs w:val="24"/>
        </w:rPr>
        <w:t xml:space="preserve">red firing button.  </w:t>
      </w:r>
    </w:p>
    <w:p w14:paraId="2877D66B" w14:textId="77777777" w:rsidR="00D72B89" w:rsidRPr="001967F4" w:rsidRDefault="00D72B89" w:rsidP="00D72B89">
      <w:pPr>
        <w:spacing w:after="0" w:line="240" w:lineRule="auto"/>
        <w:rPr>
          <w:rFonts w:asciiTheme="minorHAnsi" w:hAnsiTheme="minorHAnsi" w:cstheme="minorHAnsi"/>
          <w:caps/>
          <w:sz w:val="24"/>
          <w:szCs w:val="24"/>
          <w:u w:val="single"/>
        </w:rPr>
      </w:pPr>
    </w:p>
    <w:p w14:paraId="1869898F" w14:textId="77777777" w:rsidR="00D72B89" w:rsidRPr="001967F4" w:rsidRDefault="00D72B89" w:rsidP="0056340F">
      <w:pPr>
        <w:numPr>
          <w:ilvl w:val="0"/>
          <w:numId w:val="11"/>
        </w:numPr>
        <w:spacing w:after="0" w:line="240" w:lineRule="auto"/>
        <w:rPr>
          <w:rFonts w:asciiTheme="minorHAnsi" w:hAnsiTheme="minorHAnsi" w:cstheme="minorHAnsi"/>
          <w:caps/>
          <w:sz w:val="24"/>
          <w:szCs w:val="24"/>
          <w:u w:val="single"/>
        </w:rPr>
      </w:pPr>
      <w:r w:rsidRPr="001967F4">
        <w:rPr>
          <w:rFonts w:asciiTheme="minorHAnsi" w:hAnsiTheme="minorHAnsi" w:cstheme="minorHAnsi"/>
          <w:sz w:val="24"/>
          <w:szCs w:val="24"/>
        </w:rPr>
        <w:t>Hold ANAPEN® in position for 10 seconds.</w:t>
      </w:r>
    </w:p>
    <w:p w14:paraId="23CEFFC1" w14:textId="77777777" w:rsidR="00D72B89" w:rsidRPr="001967F4" w:rsidRDefault="00D72B89" w:rsidP="00D72B89">
      <w:pPr>
        <w:spacing w:after="0" w:line="240" w:lineRule="auto"/>
        <w:rPr>
          <w:rFonts w:asciiTheme="minorHAnsi" w:hAnsiTheme="minorHAnsi" w:cstheme="minorHAnsi"/>
          <w:caps/>
          <w:sz w:val="24"/>
          <w:szCs w:val="24"/>
          <w:u w:val="single"/>
        </w:rPr>
      </w:pPr>
    </w:p>
    <w:p w14:paraId="5736498E" w14:textId="77777777" w:rsidR="00D72B89" w:rsidRPr="001967F4" w:rsidRDefault="00D72B89" w:rsidP="0056340F">
      <w:pPr>
        <w:numPr>
          <w:ilvl w:val="0"/>
          <w:numId w:val="11"/>
        </w:numPr>
        <w:spacing w:after="0" w:line="240" w:lineRule="auto"/>
        <w:rPr>
          <w:rFonts w:asciiTheme="minorHAnsi" w:hAnsiTheme="minorHAnsi" w:cstheme="minorHAnsi"/>
          <w:caps/>
          <w:sz w:val="24"/>
          <w:szCs w:val="24"/>
          <w:u w:val="single"/>
        </w:rPr>
      </w:pPr>
      <w:r w:rsidRPr="001967F4">
        <w:rPr>
          <w:rFonts w:asciiTheme="minorHAnsi" w:hAnsiTheme="minorHAnsi" w:cstheme="minorHAnsi"/>
          <w:sz w:val="24"/>
          <w:szCs w:val="24"/>
        </w:rPr>
        <w:t xml:space="preserve">Remain with the child until </w:t>
      </w:r>
      <w:r w:rsidR="009B1A13" w:rsidRPr="001967F4">
        <w:rPr>
          <w:rFonts w:asciiTheme="minorHAnsi" w:hAnsiTheme="minorHAnsi" w:cstheme="minorHAnsi"/>
          <w:sz w:val="24"/>
          <w:szCs w:val="24"/>
        </w:rPr>
        <w:t xml:space="preserve">an </w:t>
      </w:r>
      <w:r w:rsidRPr="001967F4">
        <w:rPr>
          <w:rFonts w:asciiTheme="minorHAnsi" w:hAnsiTheme="minorHAnsi" w:cstheme="minorHAnsi"/>
          <w:sz w:val="24"/>
          <w:szCs w:val="24"/>
        </w:rPr>
        <w:t xml:space="preserve">ambulance arrives. Accompany </w:t>
      </w:r>
      <w:r w:rsidR="009B1A13" w:rsidRPr="001967F4">
        <w:rPr>
          <w:rFonts w:asciiTheme="minorHAnsi" w:hAnsiTheme="minorHAnsi" w:cstheme="minorHAnsi"/>
          <w:sz w:val="24"/>
          <w:szCs w:val="24"/>
        </w:rPr>
        <w:t xml:space="preserve">the </w:t>
      </w:r>
      <w:r w:rsidRPr="001967F4">
        <w:rPr>
          <w:rFonts w:asciiTheme="minorHAnsi" w:hAnsiTheme="minorHAnsi" w:cstheme="minorHAnsi"/>
          <w:sz w:val="24"/>
          <w:szCs w:val="24"/>
        </w:rPr>
        <w:t xml:space="preserve">child to </w:t>
      </w:r>
      <w:r w:rsidR="009B1A13" w:rsidRPr="001967F4">
        <w:rPr>
          <w:rFonts w:asciiTheme="minorHAnsi" w:hAnsiTheme="minorHAnsi" w:cstheme="minorHAnsi"/>
          <w:sz w:val="24"/>
          <w:szCs w:val="24"/>
        </w:rPr>
        <w:t xml:space="preserve">the </w:t>
      </w:r>
      <w:r w:rsidRPr="001967F4">
        <w:rPr>
          <w:rFonts w:asciiTheme="minorHAnsi" w:hAnsiTheme="minorHAnsi" w:cstheme="minorHAnsi"/>
          <w:sz w:val="24"/>
          <w:szCs w:val="24"/>
        </w:rPr>
        <w:t xml:space="preserve">hospital in </w:t>
      </w:r>
      <w:r w:rsidR="009B1A13" w:rsidRPr="001967F4">
        <w:rPr>
          <w:rFonts w:asciiTheme="minorHAnsi" w:hAnsiTheme="minorHAnsi" w:cstheme="minorHAnsi"/>
          <w:sz w:val="24"/>
          <w:szCs w:val="24"/>
        </w:rPr>
        <w:t xml:space="preserve">an </w:t>
      </w:r>
      <w:r w:rsidRPr="001967F4">
        <w:rPr>
          <w:rFonts w:asciiTheme="minorHAnsi" w:hAnsiTheme="minorHAnsi" w:cstheme="minorHAnsi"/>
          <w:sz w:val="24"/>
          <w:szCs w:val="24"/>
        </w:rPr>
        <w:t>ambulance.</w:t>
      </w:r>
    </w:p>
    <w:p w14:paraId="58B0C080" w14:textId="77777777" w:rsidR="00D72B89" w:rsidRPr="001967F4" w:rsidRDefault="00D72B89" w:rsidP="00D72B89">
      <w:pPr>
        <w:spacing w:after="0" w:line="240" w:lineRule="auto"/>
        <w:rPr>
          <w:rFonts w:asciiTheme="minorHAnsi" w:hAnsiTheme="minorHAnsi" w:cstheme="minorHAnsi"/>
          <w:caps/>
          <w:sz w:val="24"/>
          <w:szCs w:val="24"/>
          <w:u w:val="single"/>
        </w:rPr>
      </w:pPr>
      <w:r w:rsidRPr="001967F4">
        <w:rPr>
          <w:rFonts w:asciiTheme="minorHAnsi" w:hAnsiTheme="minorHAnsi" w:cstheme="minorHAnsi"/>
          <w:sz w:val="24"/>
          <w:szCs w:val="24"/>
        </w:rPr>
        <w:t xml:space="preserve"> </w:t>
      </w:r>
    </w:p>
    <w:p w14:paraId="0FD5C844" w14:textId="77777777" w:rsidR="00D72B89" w:rsidRPr="001967F4" w:rsidRDefault="00D72B89" w:rsidP="0056340F">
      <w:pPr>
        <w:numPr>
          <w:ilvl w:val="0"/>
          <w:numId w:val="11"/>
        </w:numPr>
        <w:spacing w:after="0" w:line="240" w:lineRule="auto"/>
        <w:rPr>
          <w:rFonts w:asciiTheme="minorHAnsi" w:hAnsiTheme="minorHAnsi" w:cstheme="minorHAnsi"/>
          <w:caps/>
          <w:sz w:val="24"/>
          <w:szCs w:val="24"/>
          <w:u w:val="single"/>
        </w:rPr>
      </w:pPr>
      <w:r w:rsidRPr="001967F4">
        <w:rPr>
          <w:rFonts w:asciiTheme="minorHAnsi" w:hAnsiTheme="minorHAnsi" w:cstheme="minorHAnsi"/>
          <w:sz w:val="24"/>
          <w:szCs w:val="24"/>
        </w:rPr>
        <w:t xml:space="preserve">Place used ANAPEN® into </w:t>
      </w:r>
      <w:r w:rsidR="009B1A13" w:rsidRPr="001967F4">
        <w:rPr>
          <w:rFonts w:asciiTheme="minorHAnsi" w:hAnsiTheme="minorHAnsi" w:cstheme="minorHAnsi"/>
          <w:sz w:val="24"/>
          <w:szCs w:val="24"/>
        </w:rPr>
        <w:t xml:space="preserve">a </w:t>
      </w:r>
      <w:r w:rsidRPr="001967F4">
        <w:rPr>
          <w:rFonts w:asciiTheme="minorHAnsi" w:hAnsiTheme="minorHAnsi" w:cstheme="minorHAnsi"/>
          <w:sz w:val="24"/>
          <w:szCs w:val="24"/>
        </w:rPr>
        <w:t>container without touching the needle.</w:t>
      </w:r>
    </w:p>
    <w:p w14:paraId="1770A369" w14:textId="77777777" w:rsidR="00D72B89" w:rsidRPr="001967F4" w:rsidRDefault="00D72B89" w:rsidP="00D72B89">
      <w:pPr>
        <w:spacing w:after="0" w:line="240" w:lineRule="auto"/>
        <w:rPr>
          <w:rFonts w:asciiTheme="minorHAnsi" w:hAnsiTheme="minorHAnsi" w:cstheme="minorHAnsi"/>
          <w:caps/>
          <w:sz w:val="24"/>
          <w:szCs w:val="24"/>
          <w:u w:val="single"/>
        </w:rPr>
      </w:pPr>
    </w:p>
    <w:p w14:paraId="5739AA4A" w14:textId="77777777" w:rsidR="00D72B89" w:rsidRPr="001967F4" w:rsidRDefault="00D72B89" w:rsidP="0056340F">
      <w:pPr>
        <w:numPr>
          <w:ilvl w:val="0"/>
          <w:numId w:val="11"/>
        </w:numPr>
        <w:spacing w:after="0" w:line="240" w:lineRule="auto"/>
        <w:rPr>
          <w:rFonts w:asciiTheme="minorHAnsi" w:hAnsiTheme="minorHAnsi" w:cstheme="minorHAnsi"/>
          <w:caps/>
          <w:sz w:val="24"/>
          <w:szCs w:val="24"/>
          <w:u w:val="single"/>
        </w:rPr>
      </w:pPr>
      <w:r w:rsidRPr="001967F4">
        <w:rPr>
          <w:rFonts w:asciiTheme="minorHAnsi" w:hAnsiTheme="minorHAnsi" w:cstheme="minorHAnsi"/>
          <w:sz w:val="24"/>
          <w:szCs w:val="24"/>
        </w:rPr>
        <w:t>Contact parent/carer as overleaf.</w:t>
      </w:r>
    </w:p>
    <w:p w14:paraId="5A46CD18" w14:textId="77777777" w:rsidR="0090163B" w:rsidRPr="001967F4" w:rsidRDefault="0090163B" w:rsidP="0090163B">
      <w:pPr>
        <w:spacing w:after="0" w:line="240" w:lineRule="auto"/>
        <w:rPr>
          <w:rFonts w:asciiTheme="minorHAnsi" w:eastAsia="SimSun" w:hAnsiTheme="minorHAnsi" w:cstheme="minorHAnsi"/>
          <w:b/>
          <w:color w:val="262626"/>
          <w:sz w:val="24"/>
          <w:szCs w:val="24"/>
        </w:rPr>
      </w:pPr>
      <w:r w:rsidRPr="001967F4">
        <w:rPr>
          <w:rFonts w:asciiTheme="minorHAnsi" w:hAnsiTheme="minorHAnsi" w:cstheme="minorHAnsi"/>
          <w:sz w:val="24"/>
          <w:szCs w:val="24"/>
        </w:rPr>
        <w:br w:type="page"/>
      </w:r>
    </w:p>
    <w:p w14:paraId="6937075B" w14:textId="77777777" w:rsidR="0090163B" w:rsidRPr="001967F4" w:rsidRDefault="0090163B" w:rsidP="0090163B">
      <w:pPr>
        <w:pStyle w:val="Heading1"/>
        <w:spacing w:before="0"/>
        <w:jc w:val="both"/>
        <w:rPr>
          <w:rFonts w:asciiTheme="minorHAnsi" w:hAnsiTheme="minorHAnsi" w:cstheme="minorHAnsi"/>
          <w:color w:val="auto"/>
          <w:szCs w:val="24"/>
          <w:lang w:val="en-US"/>
        </w:rPr>
      </w:pPr>
      <w:bookmarkStart w:id="130" w:name="_Toc53672451"/>
      <w:bookmarkStart w:id="131" w:name="_Toc98487285"/>
      <w:r w:rsidRPr="001967F4">
        <w:rPr>
          <w:rFonts w:asciiTheme="minorHAnsi" w:hAnsiTheme="minorHAnsi" w:cstheme="minorHAnsi"/>
          <w:color w:val="auto"/>
          <w:szCs w:val="24"/>
        </w:rPr>
        <w:lastRenderedPageBreak/>
        <w:t xml:space="preserve">Appendix </w:t>
      </w:r>
      <w:r w:rsidR="00D72B89" w:rsidRPr="001967F4">
        <w:rPr>
          <w:rFonts w:asciiTheme="minorHAnsi" w:hAnsiTheme="minorHAnsi" w:cstheme="minorHAnsi"/>
          <w:color w:val="auto"/>
          <w:szCs w:val="24"/>
        </w:rPr>
        <w:t>9</w:t>
      </w:r>
      <w:bookmarkEnd w:id="130"/>
      <w:r w:rsidR="00250CC0" w:rsidRPr="001967F4">
        <w:rPr>
          <w:rFonts w:asciiTheme="minorHAnsi" w:hAnsiTheme="minorHAnsi" w:cstheme="minorHAnsi"/>
          <w:color w:val="auto"/>
          <w:szCs w:val="24"/>
        </w:rPr>
        <w:t xml:space="preserve"> </w:t>
      </w:r>
      <w:r w:rsidR="00F772A4" w:rsidRPr="001967F4">
        <w:rPr>
          <w:rFonts w:asciiTheme="minorHAnsi" w:hAnsiTheme="minorHAnsi" w:cstheme="minorHAnsi"/>
          <w:color w:val="auto"/>
          <w:szCs w:val="24"/>
        </w:rPr>
        <w:t>–</w:t>
      </w:r>
      <w:r w:rsidR="00250CC0" w:rsidRPr="001967F4">
        <w:rPr>
          <w:rFonts w:asciiTheme="minorHAnsi" w:hAnsiTheme="minorHAnsi" w:cstheme="minorHAnsi"/>
          <w:color w:val="auto"/>
          <w:szCs w:val="24"/>
        </w:rPr>
        <w:t xml:space="preserve"> </w:t>
      </w:r>
      <w:r w:rsidR="00F772A4" w:rsidRPr="001967F4">
        <w:rPr>
          <w:rFonts w:asciiTheme="minorHAnsi" w:hAnsiTheme="minorHAnsi" w:cstheme="minorHAnsi"/>
          <w:color w:val="auto"/>
          <w:szCs w:val="24"/>
        </w:rPr>
        <w:t>Note to parent/carer for m</w:t>
      </w:r>
      <w:r w:rsidR="00250CC0" w:rsidRPr="001967F4">
        <w:rPr>
          <w:rFonts w:asciiTheme="minorHAnsi" w:hAnsiTheme="minorHAnsi" w:cstheme="minorHAnsi"/>
          <w:color w:val="auto"/>
          <w:szCs w:val="24"/>
        </w:rPr>
        <w:t>edication given</w:t>
      </w:r>
      <w:bookmarkEnd w:id="131"/>
      <w:r w:rsidR="00250CC0" w:rsidRPr="001967F4">
        <w:rPr>
          <w:rFonts w:asciiTheme="minorHAnsi" w:hAnsiTheme="minorHAnsi" w:cstheme="minorHAnsi"/>
          <w:color w:val="auto"/>
          <w:szCs w:val="24"/>
        </w:rPr>
        <w:t xml:space="preserve"> </w:t>
      </w:r>
    </w:p>
    <w:p w14:paraId="7F220EA3" w14:textId="77777777" w:rsidR="00250CC0" w:rsidRPr="001967F4" w:rsidRDefault="00250CC0" w:rsidP="00250CC0">
      <w:pPr>
        <w:rPr>
          <w:rFonts w:asciiTheme="minorHAnsi" w:hAnsiTheme="minorHAnsi" w:cstheme="minorHAnsi"/>
          <w:sz w:val="24"/>
          <w:szCs w:val="24"/>
        </w:rPr>
      </w:pPr>
      <w:bookmarkStart w:id="132" w:name="_Toc53672452"/>
    </w:p>
    <w:p w14:paraId="58988896" w14:textId="77777777" w:rsidR="00D72B89" w:rsidRPr="001967F4" w:rsidRDefault="00250CC0" w:rsidP="00250CC0">
      <w:pPr>
        <w:jc w:val="center"/>
        <w:rPr>
          <w:rFonts w:asciiTheme="minorHAnsi" w:hAnsiTheme="minorHAnsi" w:cstheme="minorHAnsi"/>
          <w:b/>
          <w:bCs/>
          <w:sz w:val="24"/>
          <w:szCs w:val="24"/>
        </w:rPr>
      </w:pPr>
      <w:r w:rsidRPr="001967F4">
        <w:rPr>
          <w:rFonts w:asciiTheme="minorHAnsi" w:hAnsiTheme="minorHAnsi" w:cstheme="minorHAnsi"/>
          <w:b/>
          <w:bCs/>
          <w:sz w:val="24"/>
          <w:szCs w:val="24"/>
        </w:rPr>
        <w:t>No</w:t>
      </w:r>
      <w:r w:rsidR="00D72B89" w:rsidRPr="001967F4">
        <w:rPr>
          <w:rFonts w:asciiTheme="minorHAnsi" w:hAnsiTheme="minorHAnsi" w:cstheme="minorHAnsi"/>
          <w:b/>
          <w:bCs/>
          <w:sz w:val="24"/>
          <w:szCs w:val="24"/>
        </w:rPr>
        <w:t>te to parent/carer</w:t>
      </w:r>
      <w:bookmarkEnd w:id="132"/>
      <w:r w:rsidR="009B1A13" w:rsidRPr="001967F4">
        <w:rPr>
          <w:rFonts w:asciiTheme="minorHAnsi" w:hAnsiTheme="minorHAnsi" w:cstheme="minorHAnsi"/>
          <w:b/>
          <w:bCs/>
          <w:sz w:val="24"/>
          <w:szCs w:val="24"/>
        </w:rPr>
        <w:t>.</w:t>
      </w:r>
    </w:p>
    <w:p w14:paraId="6EBCC89E" w14:textId="77777777" w:rsidR="00D72B89" w:rsidRPr="001967F4" w:rsidRDefault="00D72B89" w:rsidP="00D72B89">
      <w:pPr>
        <w:rPr>
          <w:rFonts w:asciiTheme="minorHAnsi" w:hAnsiTheme="minorHAnsi" w:cstheme="minorHAnsi"/>
          <w:b/>
          <w:sz w:val="24"/>
          <w:szCs w:val="24"/>
        </w:rPr>
      </w:pPr>
    </w:p>
    <w:p w14:paraId="5B694557" w14:textId="5D21255B" w:rsidR="00D72B89" w:rsidRPr="001967F4" w:rsidRDefault="00D72B89" w:rsidP="00D72B89">
      <w:pPr>
        <w:rPr>
          <w:rFonts w:asciiTheme="minorHAnsi" w:hAnsiTheme="minorHAnsi" w:cstheme="minorHAnsi"/>
          <w:b/>
          <w:sz w:val="24"/>
          <w:szCs w:val="24"/>
          <w:u w:val="single"/>
        </w:rPr>
      </w:pPr>
      <w:r w:rsidRPr="001967F4">
        <w:rPr>
          <w:rFonts w:asciiTheme="minorHAnsi" w:hAnsiTheme="minorHAnsi" w:cstheme="minorHAnsi"/>
          <w:b/>
          <w:sz w:val="24"/>
          <w:szCs w:val="24"/>
        </w:rPr>
        <w:t xml:space="preserve">Name of </w:t>
      </w:r>
      <w:r w:rsidR="004836C3" w:rsidRPr="00BA40A9">
        <w:rPr>
          <w:rFonts w:asciiTheme="minorHAnsi" w:hAnsiTheme="minorHAnsi" w:cstheme="minorHAnsi"/>
          <w:b/>
          <w:sz w:val="24"/>
          <w:szCs w:val="24"/>
        </w:rPr>
        <w:t>school</w:t>
      </w:r>
      <w:r w:rsidRPr="001967F4">
        <w:rPr>
          <w:rFonts w:asciiTheme="minorHAnsi" w:hAnsiTheme="minorHAnsi" w:cstheme="minorHAnsi"/>
          <w:b/>
          <w:sz w:val="24"/>
          <w:szCs w:val="24"/>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p>
    <w:p w14:paraId="709602D4" w14:textId="77777777" w:rsidR="00D72B89" w:rsidRPr="001967F4" w:rsidRDefault="00D72B89" w:rsidP="00D72B89">
      <w:pPr>
        <w:rPr>
          <w:rFonts w:asciiTheme="minorHAnsi" w:hAnsiTheme="minorHAnsi" w:cstheme="minorHAnsi"/>
          <w:b/>
          <w:sz w:val="24"/>
          <w:szCs w:val="24"/>
        </w:rPr>
      </w:pPr>
    </w:p>
    <w:p w14:paraId="45F77241" w14:textId="77777777" w:rsidR="00D72B89" w:rsidRPr="001967F4" w:rsidRDefault="00D72B89" w:rsidP="00D72B89">
      <w:pPr>
        <w:rPr>
          <w:rFonts w:asciiTheme="minorHAnsi" w:hAnsiTheme="minorHAnsi" w:cstheme="minorHAnsi"/>
          <w:b/>
          <w:sz w:val="24"/>
          <w:szCs w:val="24"/>
          <w:u w:val="single"/>
        </w:rPr>
      </w:pPr>
      <w:r w:rsidRPr="001967F4">
        <w:rPr>
          <w:rFonts w:asciiTheme="minorHAnsi" w:hAnsiTheme="minorHAnsi" w:cstheme="minorHAnsi"/>
          <w:b/>
          <w:sz w:val="24"/>
          <w:szCs w:val="24"/>
        </w:rPr>
        <w:t>Name of child</w:t>
      </w:r>
      <w:r w:rsidRPr="001967F4">
        <w:rPr>
          <w:rFonts w:asciiTheme="minorHAnsi" w:hAnsiTheme="minorHAnsi" w:cstheme="minorHAnsi"/>
          <w:b/>
          <w:sz w:val="24"/>
          <w:szCs w:val="24"/>
        </w:rPr>
        <w:tab/>
      </w:r>
      <w:r w:rsidRPr="001967F4">
        <w:rPr>
          <w:rFonts w:asciiTheme="minorHAnsi" w:hAnsiTheme="minorHAnsi" w:cstheme="minorHAnsi"/>
          <w:b/>
          <w:sz w:val="24"/>
          <w:szCs w:val="24"/>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p>
    <w:p w14:paraId="40E70F8A" w14:textId="77777777" w:rsidR="00D72B89" w:rsidRPr="001967F4" w:rsidRDefault="00D72B89" w:rsidP="00D72B89">
      <w:pPr>
        <w:rPr>
          <w:rFonts w:asciiTheme="minorHAnsi" w:hAnsiTheme="minorHAnsi" w:cstheme="minorHAnsi"/>
          <w:b/>
          <w:sz w:val="24"/>
          <w:szCs w:val="24"/>
        </w:rPr>
      </w:pPr>
    </w:p>
    <w:p w14:paraId="7B4BF87F" w14:textId="77777777" w:rsidR="00D72B89" w:rsidRPr="001967F4" w:rsidRDefault="00D72B89" w:rsidP="00D72B89">
      <w:pPr>
        <w:rPr>
          <w:rFonts w:asciiTheme="minorHAnsi" w:hAnsiTheme="minorHAnsi" w:cstheme="minorHAnsi"/>
          <w:b/>
          <w:sz w:val="24"/>
          <w:szCs w:val="24"/>
          <w:u w:val="single"/>
        </w:rPr>
      </w:pPr>
      <w:r w:rsidRPr="001967F4">
        <w:rPr>
          <w:rFonts w:asciiTheme="minorHAnsi" w:hAnsiTheme="minorHAnsi" w:cstheme="minorHAnsi"/>
          <w:b/>
          <w:sz w:val="24"/>
          <w:szCs w:val="24"/>
        </w:rPr>
        <w:t>Group/class/form</w:t>
      </w:r>
      <w:r w:rsidRPr="001967F4">
        <w:rPr>
          <w:rFonts w:asciiTheme="minorHAnsi" w:hAnsiTheme="minorHAnsi" w:cstheme="minorHAnsi"/>
          <w:b/>
          <w:sz w:val="24"/>
          <w:szCs w:val="24"/>
        </w:rPr>
        <w:tab/>
      </w:r>
      <w:r w:rsidRPr="001967F4">
        <w:rPr>
          <w:rFonts w:asciiTheme="minorHAnsi" w:hAnsiTheme="minorHAnsi" w:cstheme="minorHAnsi"/>
          <w:b/>
          <w:sz w:val="24"/>
          <w:szCs w:val="24"/>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p>
    <w:p w14:paraId="2C891866" w14:textId="77777777" w:rsidR="00D72B89" w:rsidRPr="001967F4" w:rsidRDefault="00D72B89" w:rsidP="00D72B89">
      <w:pPr>
        <w:rPr>
          <w:rFonts w:asciiTheme="minorHAnsi" w:hAnsiTheme="minorHAnsi" w:cstheme="minorHAnsi"/>
          <w:b/>
          <w:sz w:val="24"/>
          <w:szCs w:val="24"/>
        </w:rPr>
      </w:pPr>
    </w:p>
    <w:p w14:paraId="2279C910" w14:textId="77777777" w:rsidR="00D72B89" w:rsidRPr="001967F4" w:rsidRDefault="00D72B89" w:rsidP="00D72B89">
      <w:pPr>
        <w:rPr>
          <w:rFonts w:asciiTheme="minorHAnsi" w:hAnsiTheme="minorHAnsi" w:cstheme="minorHAnsi"/>
          <w:b/>
          <w:sz w:val="24"/>
          <w:szCs w:val="24"/>
          <w:u w:val="single"/>
        </w:rPr>
      </w:pPr>
      <w:r w:rsidRPr="001967F4">
        <w:rPr>
          <w:rFonts w:asciiTheme="minorHAnsi" w:hAnsiTheme="minorHAnsi" w:cstheme="minorHAnsi"/>
          <w:b/>
          <w:sz w:val="24"/>
          <w:szCs w:val="24"/>
        </w:rPr>
        <w:t>Medicine given</w:t>
      </w:r>
      <w:r w:rsidRPr="001967F4">
        <w:rPr>
          <w:rFonts w:asciiTheme="minorHAnsi" w:hAnsiTheme="minorHAnsi" w:cstheme="minorHAnsi"/>
          <w:b/>
          <w:sz w:val="24"/>
          <w:szCs w:val="24"/>
        </w:rPr>
        <w:tab/>
      </w:r>
      <w:r w:rsidRPr="001967F4">
        <w:rPr>
          <w:rFonts w:asciiTheme="minorHAnsi" w:hAnsiTheme="minorHAnsi" w:cstheme="minorHAnsi"/>
          <w:b/>
          <w:sz w:val="24"/>
          <w:szCs w:val="24"/>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p>
    <w:p w14:paraId="352333A5" w14:textId="77777777" w:rsidR="00D72B89" w:rsidRPr="001967F4" w:rsidRDefault="00D72B89" w:rsidP="00D72B89">
      <w:pPr>
        <w:rPr>
          <w:rFonts w:asciiTheme="minorHAnsi" w:hAnsiTheme="minorHAnsi" w:cstheme="minorHAnsi"/>
          <w:b/>
          <w:sz w:val="24"/>
          <w:szCs w:val="24"/>
        </w:rPr>
      </w:pPr>
    </w:p>
    <w:p w14:paraId="228109B3" w14:textId="77777777" w:rsidR="00D72B89" w:rsidRPr="001967F4" w:rsidRDefault="00D72B89" w:rsidP="00D72B89">
      <w:pPr>
        <w:rPr>
          <w:rFonts w:asciiTheme="minorHAnsi" w:hAnsiTheme="minorHAnsi" w:cstheme="minorHAnsi"/>
          <w:b/>
          <w:sz w:val="24"/>
          <w:szCs w:val="24"/>
          <w:u w:val="single"/>
        </w:rPr>
      </w:pPr>
      <w:r w:rsidRPr="001967F4">
        <w:rPr>
          <w:rFonts w:asciiTheme="minorHAnsi" w:hAnsiTheme="minorHAnsi" w:cstheme="minorHAnsi"/>
          <w:b/>
          <w:sz w:val="24"/>
          <w:szCs w:val="24"/>
        </w:rPr>
        <w:t>Date and time given</w:t>
      </w:r>
      <w:r w:rsidRPr="001967F4">
        <w:rPr>
          <w:rFonts w:asciiTheme="minorHAnsi" w:hAnsiTheme="minorHAnsi" w:cstheme="minorHAnsi"/>
          <w:b/>
          <w:sz w:val="24"/>
          <w:szCs w:val="24"/>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p>
    <w:p w14:paraId="4B5DD9D0" w14:textId="77777777" w:rsidR="00D72B89" w:rsidRPr="001967F4" w:rsidRDefault="00D72B89" w:rsidP="00D72B89">
      <w:pPr>
        <w:rPr>
          <w:rFonts w:asciiTheme="minorHAnsi" w:hAnsiTheme="minorHAnsi" w:cstheme="minorHAnsi"/>
          <w:b/>
          <w:sz w:val="24"/>
          <w:szCs w:val="24"/>
        </w:rPr>
      </w:pPr>
    </w:p>
    <w:p w14:paraId="6A79ECD5" w14:textId="77777777" w:rsidR="00D72B89" w:rsidRPr="001967F4" w:rsidRDefault="00D72B89" w:rsidP="00D72B89">
      <w:pPr>
        <w:rPr>
          <w:rFonts w:asciiTheme="minorHAnsi" w:hAnsiTheme="minorHAnsi" w:cstheme="minorHAnsi"/>
          <w:b/>
          <w:sz w:val="24"/>
          <w:szCs w:val="24"/>
          <w:u w:val="single"/>
        </w:rPr>
      </w:pPr>
      <w:r w:rsidRPr="001967F4">
        <w:rPr>
          <w:rFonts w:asciiTheme="minorHAnsi" w:hAnsiTheme="minorHAnsi" w:cstheme="minorHAnsi"/>
          <w:b/>
          <w:sz w:val="24"/>
          <w:szCs w:val="24"/>
        </w:rPr>
        <w:t>Reason</w:t>
      </w:r>
      <w:r w:rsidRPr="001967F4">
        <w:rPr>
          <w:rFonts w:asciiTheme="minorHAnsi" w:hAnsiTheme="minorHAnsi" w:cstheme="minorHAnsi"/>
          <w:b/>
          <w:sz w:val="24"/>
          <w:szCs w:val="24"/>
        </w:rPr>
        <w:tab/>
      </w:r>
      <w:r w:rsidRPr="001967F4">
        <w:rPr>
          <w:rFonts w:asciiTheme="minorHAnsi" w:hAnsiTheme="minorHAnsi" w:cstheme="minorHAnsi"/>
          <w:b/>
          <w:sz w:val="24"/>
          <w:szCs w:val="24"/>
        </w:rPr>
        <w:tab/>
      </w:r>
      <w:r w:rsidRPr="001967F4">
        <w:rPr>
          <w:rFonts w:asciiTheme="minorHAnsi" w:hAnsiTheme="minorHAnsi" w:cstheme="minorHAnsi"/>
          <w:b/>
          <w:sz w:val="24"/>
          <w:szCs w:val="24"/>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p>
    <w:p w14:paraId="627F9346" w14:textId="77777777" w:rsidR="00D72B89" w:rsidRPr="001967F4" w:rsidRDefault="00D72B89" w:rsidP="00D72B89">
      <w:pPr>
        <w:rPr>
          <w:rFonts w:asciiTheme="minorHAnsi" w:hAnsiTheme="minorHAnsi" w:cstheme="minorHAnsi"/>
          <w:b/>
          <w:sz w:val="24"/>
          <w:szCs w:val="24"/>
        </w:rPr>
      </w:pPr>
    </w:p>
    <w:p w14:paraId="5341D3D9" w14:textId="77777777" w:rsidR="00D72B89" w:rsidRPr="001967F4" w:rsidRDefault="00D72B89" w:rsidP="00D72B89">
      <w:pPr>
        <w:rPr>
          <w:rFonts w:asciiTheme="minorHAnsi" w:hAnsiTheme="minorHAnsi" w:cstheme="minorHAnsi"/>
          <w:b/>
          <w:sz w:val="24"/>
          <w:szCs w:val="24"/>
          <w:u w:val="single"/>
        </w:rPr>
      </w:pPr>
      <w:r w:rsidRPr="001967F4">
        <w:rPr>
          <w:rFonts w:asciiTheme="minorHAnsi" w:hAnsiTheme="minorHAnsi" w:cstheme="minorHAnsi"/>
          <w:b/>
          <w:sz w:val="24"/>
          <w:szCs w:val="24"/>
        </w:rPr>
        <w:t>Signed by</w:t>
      </w:r>
      <w:r w:rsidRPr="001967F4">
        <w:rPr>
          <w:rFonts w:asciiTheme="minorHAnsi" w:hAnsiTheme="minorHAnsi" w:cstheme="minorHAnsi"/>
          <w:b/>
          <w:sz w:val="24"/>
          <w:szCs w:val="24"/>
        </w:rPr>
        <w:tab/>
      </w:r>
      <w:r w:rsidRPr="001967F4">
        <w:rPr>
          <w:rFonts w:asciiTheme="minorHAnsi" w:hAnsiTheme="minorHAnsi" w:cstheme="minorHAnsi"/>
          <w:b/>
          <w:sz w:val="24"/>
          <w:szCs w:val="24"/>
        </w:rPr>
        <w:tab/>
      </w:r>
      <w:r w:rsidRPr="001967F4">
        <w:rPr>
          <w:rFonts w:asciiTheme="minorHAnsi" w:hAnsiTheme="minorHAnsi" w:cstheme="minorHAnsi"/>
          <w:b/>
          <w:sz w:val="24"/>
          <w:szCs w:val="24"/>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p>
    <w:p w14:paraId="1F69097F" w14:textId="77777777" w:rsidR="00D72B89" w:rsidRPr="001967F4" w:rsidRDefault="00D72B89" w:rsidP="00D72B89">
      <w:pPr>
        <w:rPr>
          <w:rFonts w:asciiTheme="minorHAnsi" w:hAnsiTheme="minorHAnsi" w:cstheme="minorHAnsi"/>
          <w:b/>
          <w:sz w:val="24"/>
          <w:szCs w:val="24"/>
        </w:rPr>
      </w:pPr>
    </w:p>
    <w:p w14:paraId="1B9E0290" w14:textId="77777777" w:rsidR="00D72B89" w:rsidRPr="001967F4" w:rsidRDefault="00D72B89" w:rsidP="00D72B89">
      <w:pPr>
        <w:rPr>
          <w:rFonts w:asciiTheme="minorHAnsi" w:hAnsiTheme="minorHAnsi" w:cstheme="minorHAnsi"/>
          <w:b/>
          <w:sz w:val="24"/>
          <w:szCs w:val="24"/>
          <w:u w:val="single"/>
        </w:rPr>
      </w:pPr>
      <w:r w:rsidRPr="001967F4">
        <w:rPr>
          <w:rFonts w:asciiTheme="minorHAnsi" w:hAnsiTheme="minorHAnsi" w:cstheme="minorHAnsi"/>
          <w:b/>
          <w:sz w:val="24"/>
          <w:szCs w:val="24"/>
        </w:rPr>
        <w:t>Print Name</w:t>
      </w:r>
      <w:r w:rsidRPr="001967F4">
        <w:rPr>
          <w:rFonts w:asciiTheme="minorHAnsi" w:hAnsiTheme="minorHAnsi" w:cstheme="minorHAnsi"/>
          <w:b/>
          <w:sz w:val="24"/>
          <w:szCs w:val="24"/>
        </w:rPr>
        <w:tab/>
      </w:r>
      <w:r w:rsidRPr="001967F4">
        <w:rPr>
          <w:rFonts w:asciiTheme="minorHAnsi" w:hAnsiTheme="minorHAnsi" w:cstheme="minorHAnsi"/>
          <w:b/>
          <w:sz w:val="24"/>
          <w:szCs w:val="24"/>
        </w:rPr>
        <w:tab/>
      </w:r>
      <w:r w:rsidRPr="001967F4">
        <w:rPr>
          <w:rFonts w:asciiTheme="minorHAnsi" w:hAnsiTheme="minorHAnsi" w:cstheme="minorHAnsi"/>
          <w:b/>
          <w:sz w:val="24"/>
          <w:szCs w:val="24"/>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p>
    <w:p w14:paraId="17D51559" w14:textId="77777777" w:rsidR="00D72B89" w:rsidRPr="001967F4" w:rsidRDefault="00D72B89" w:rsidP="00D72B89">
      <w:pPr>
        <w:rPr>
          <w:rFonts w:asciiTheme="minorHAnsi" w:hAnsiTheme="minorHAnsi" w:cstheme="minorHAnsi"/>
          <w:b/>
          <w:sz w:val="24"/>
          <w:szCs w:val="24"/>
        </w:rPr>
      </w:pPr>
    </w:p>
    <w:p w14:paraId="64A0B24C" w14:textId="77777777" w:rsidR="00D72B89" w:rsidRPr="001967F4" w:rsidRDefault="00D72B89" w:rsidP="00250CC0">
      <w:pPr>
        <w:rPr>
          <w:rFonts w:asciiTheme="minorHAnsi" w:hAnsiTheme="minorHAnsi" w:cstheme="minorHAnsi"/>
          <w:b/>
          <w:sz w:val="24"/>
          <w:szCs w:val="24"/>
          <w:u w:val="single"/>
        </w:rPr>
      </w:pPr>
      <w:r w:rsidRPr="001967F4">
        <w:rPr>
          <w:rFonts w:asciiTheme="minorHAnsi" w:hAnsiTheme="minorHAnsi" w:cstheme="minorHAnsi"/>
          <w:b/>
          <w:sz w:val="24"/>
          <w:szCs w:val="24"/>
        </w:rPr>
        <w:t>Designation</w:t>
      </w:r>
      <w:r w:rsidRPr="001967F4">
        <w:rPr>
          <w:rFonts w:asciiTheme="minorHAnsi" w:hAnsiTheme="minorHAnsi" w:cstheme="minorHAnsi"/>
          <w:b/>
          <w:sz w:val="24"/>
          <w:szCs w:val="24"/>
        </w:rPr>
        <w:tab/>
      </w:r>
      <w:r w:rsidRPr="001967F4">
        <w:rPr>
          <w:rFonts w:asciiTheme="minorHAnsi" w:hAnsiTheme="minorHAnsi" w:cstheme="minorHAnsi"/>
          <w:b/>
          <w:sz w:val="24"/>
          <w:szCs w:val="24"/>
        </w:rPr>
        <w:tab/>
      </w:r>
      <w:r w:rsidRPr="001967F4">
        <w:rPr>
          <w:rFonts w:asciiTheme="minorHAnsi" w:hAnsiTheme="minorHAnsi" w:cstheme="minorHAnsi"/>
          <w:b/>
          <w:sz w:val="24"/>
          <w:szCs w:val="24"/>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r w:rsidRPr="001967F4">
        <w:rPr>
          <w:rFonts w:asciiTheme="minorHAnsi" w:hAnsiTheme="minorHAnsi" w:cstheme="minorHAnsi"/>
          <w:b/>
          <w:sz w:val="24"/>
          <w:szCs w:val="24"/>
          <w:u w:val="single"/>
        </w:rPr>
        <w:tab/>
      </w:r>
    </w:p>
    <w:p w14:paraId="03E50BF1" w14:textId="77777777" w:rsidR="0090163B" w:rsidRPr="001967F4" w:rsidRDefault="0090163B" w:rsidP="0090163B">
      <w:pPr>
        <w:spacing w:after="0" w:line="240" w:lineRule="auto"/>
        <w:rPr>
          <w:rFonts w:asciiTheme="minorHAnsi" w:eastAsia="SimSun" w:hAnsiTheme="minorHAnsi" w:cstheme="minorHAnsi"/>
          <w:b/>
          <w:color w:val="262626"/>
          <w:sz w:val="24"/>
          <w:szCs w:val="24"/>
        </w:rPr>
      </w:pPr>
      <w:r w:rsidRPr="001967F4">
        <w:rPr>
          <w:rFonts w:asciiTheme="minorHAnsi" w:hAnsiTheme="minorHAnsi" w:cstheme="minorHAnsi"/>
          <w:sz w:val="24"/>
          <w:szCs w:val="24"/>
        </w:rPr>
        <w:br w:type="page"/>
      </w:r>
    </w:p>
    <w:p w14:paraId="0507D979" w14:textId="77777777" w:rsidR="00D72B89" w:rsidRPr="001967F4" w:rsidRDefault="00D72B89" w:rsidP="0090163B">
      <w:pPr>
        <w:pStyle w:val="Heading1"/>
        <w:spacing w:before="0"/>
        <w:jc w:val="both"/>
        <w:rPr>
          <w:rFonts w:asciiTheme="minorHAnsi" w:hAnsiTheme="minorHAnsi" w:cstheme="minorHAnsi"/>
          <w:szCs w:val="24"/>
        </w:rPr>
        <w:sectPr w:rsidR="00D72B89" w:rsidRPr="001967F4" w:rsidSect="00293089">
          <w:footerReference w:type="default" r:id="rId15"/>
          <w:pgSz w:w="11907" w:h="16840" w:code="9"/>
          <w:pgMar w:top="1134" w:right="1134" w:bottom="1134" w:left="1134" w:header="680" w:footer="680" w:gutter="0"/>
          <w:cols w:space="708"/>
          <w:docGrid w:linePitch="360"/>
        </w:sectPr>
      </w:pPr>
    </w:p>
    <w:p w14:paraId="192E9DEC" w14:textId="77777777" w:rsidR="00534F5D" w:rsidRPr="001967F4" w:rsidRDefault="0090163B" w:rsidP="0090163B">
      <w:pPr>
        <w:pStyle w:val="Heading1"/>
        <w:spacing w:before="0"/>
        <w:jc w:val="both"/>
        <w:rPr>
          <w:rFonts w:asciiTheme="minorHAnsi" w:hAnsiTheme="minorHAnsi" w:cstheme="minorHAnsi"/>
          <w:color w:val="auto"/>
          <w:szCs w:val="24"/>
        </w:rPr>
      </w:pPr>
      <w:bookmarkStart w:id="133" w:name="_Toc53672453"/>
      <w:bookmarkStart w:id="134" w:name="_Toc98487286"/>
      <w:r w:rsidRPr="001967F4">
        <w:rPr>
          <w:rFonts w:asciiTheme="minorHAnsi" w:hAnsiTheme="minorHAnsi" w:cstheme="minorHAnsi"/>
          <w:color w:val="auto"/>
          <w:szCs w:val="24"/>
        </w:rPr>
        <w:lastRenderedPageBreak/>
        <w:t xml:space="preserve">Appendix </w:t>
      </w:r>
      <w:r w:rsidR="00D72B89" w:rsidRPr="001967F4">
        <w:rPr>
          <w:rFonts w:asciiTheme="minorHAnsi" w:hAnsiTheme="minorHAnsi" w:cstheme="minorHAnsi"/>
          <w:color w:val="auto"/>
          <w:szCs w:val="24"/>
        </w:rPr>
        <w:t>10</w:t>
      </w:r>
      <w:bookmarkEnd w:id="133"/>
      <w:r w:rsidR="00250CC0" w:rsidRPr="001967F4">
        <w:rPr>
          <w:rFonts w:asciiTheme="minorHAnsi" w:hAnsiTheme="minorHAnsi" w:cstheme="minorHAnsi"/>
          <w:color w:val="auto"/>
          <w:szCs w:val="24"/>
        </w:rPr>
        <w:t xml:space="preserve"> - </w:t>
      </w:r>
      <w:bookmarkStart w:id="135" w:name="_Toc53672454"/>
      <w:r w:rsidR="00250CC0" w:rsidRPr="001967F4">
        <w:rPr>
          <w:rFonts w:asciiTheme="minorHAnsi" w:hAnsiTheme="minorHAnsi" w:cstheme="minorHAnsi"/>
          <w:color w:val="auto"/>
          <w:szCs w:val="24"/>
        </w:rPr>
        <w:t>STAFF TRAINING RECORD</w:t>
      </w:r>
      <w:bookmarkEnd w:id="134"/>
      <w:r w:rsidR="00250CC0" w:rsidRPr="001967F4">
        <w:rPr>
          <w:rFonts w:asciiTheme="minorHAnsi" w:hAnsiTheme="minorHAnsi" w:cstheme="minorHAnsi"/>
          <w:color w:val="auto"/>
          <w:szCs w:val="24"/>
        </w:rPr>
        <w:t xml:space="preserve"> </w:t>
      </w:r>
    </w:p>
    <w:p w14:paraId="2C6D2B98" w14:textId="77777777" w:rsidR="00534F5D" w:rsidRPr="001967F4" w:rsidRDefault="00534F5D" w:rsidP="00534F5D">
      <w:pPr>
        <w:spacing w:after="0" w:line="240" w:lineRule="auto"/>
        <w:rPr>
          <w:rFonts w:asciiTheme="minorHAnsi" w:hAnsiTheme="minorHAnsi" w:cstheme="minorHAnsi"/>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410"/>
        <w:gridCol w:w="4961"/>
        <w:gridCol w:w="1559"/>
        <w:gridCol w:w="1701"/>
        <w:gridCol w:w="1843"/>
      </w:tblGrid>
      <w:tr w:rsidR="00D72B89" w:rsidRPr="001967F4" w14:paraId="77CF8B5D" w14:textId="77777777" w:rsidTr="00C66C15">
        <w:tc>
          <w:tcPr>
            <w:tcW w:w="2518" w:type="dxa"/>
            <w:shd w:val="clear" w:color="auto" w:fill="D9D9D9" w:themeFill="background1" w:themeFillShade="D9"/>
            <w:vAlign w:val="center"/>
          </w:tcPr>
          <w:p w14:paraId="732E3D48" w14:textId="77777777" w:rsidR="00D72B89" w:rsidRPr="001967F4" w:rsidRDefault="00D72B89" w:rsidP="00250CC0">
            <w:pPr>
              <w:pStyle w:val="Header"/>
              <w:jc w:val="center"/>
              <w:rPr>
                <w:rFonts w:asciiTheme="minorHAnsi" w:hAnsiTheme="minorHAnsi" w:cstheme="minorHAnsi"/>
                <w:b/>
                <w:sz w:val="24"/>
                <w:szCs w:val="24"/>
              </w:rPr>
            </w:pPr>
            <w:bookmarkStart w:id="136" w:name="_Toc40824949"/>
            <w:bookmarkEnd w:id="135"/>
            <w:r w:rsidRPr="001967F4">
              <w:rPr>
                <w:rFonts w:asciiTheme="minorHAnsi" w:hAnsiTheme="minorHAnsi" w:cstheme="minorHAnsi"/>
                <w:b/>
                <w:sz w:val="24"/>
                <w:szCs w:val="24"/>
              </w:rPr>
              <w:t>Name</w:t>
            </w:r>
          </w:p>
        </w:tc>
        <w:tc>
          <w:tcPr>
            <w:tcW w:w="2410" w:type="dxa"/>
            <w:shd w:val="clear" w:color="auto" w:fill="D9D9D9" w:themeFill="background1" w:themeFillShade="D9"/>
            <w:vAlign w:val="center"/>
          </w:tcPr>
          <w:p w14:paraId="4FF1F5E8" w14:textId="77777777" w:rsidR="00D72B89" w:rsidRPr="001967F4" w:rsidRDefault="00D72B89" w:rsidP="00250CC0">
            <w:pPr>
              <w:pStyle w:val="Header"/>
              <w:jc w:val="center"/>
              <w:rPr>
                <w:rFonts w:asciiTheme="minorHAnsi" w:hAnsiTheme="minorHAnsi" w:cstheme="minorHAnsi"/>
                <w:b/>
                <w:sz w:val="24"/>
                <w:szCs w:val="24"/>
              </w:rPr>
            </w:pPr>
            <w:r w:rsidRPr="001967F4">
              <w:rPr>
                <w:rFonts w:asciiTheme="minorHAnsi" w:hAnsiTheme="minorHAnsi" w:cstheme="minorHAnsi"/>
                <w:b/>
                <w:sz w:val="24"/>
                <w:szCs w:val="24"/>
              </w:rPr>
              <w:t>Job Title</w:t>
            </w:r>
          </w:p>
        </w:tc>
        <w:tc>
          <w:tcPr>
            <w:tcW w:w="4961" w:type="dxa"/>
            <w:shd w:val="clear" w:color="auto" w:fill="D9D9D9" w:themeFill="background1" w:themeFillShade="D9"/>
            <w:vAlign w:val="center"/>
          </w:tcPr>
          <w:p w14:paraId="10739DC6" w14:textId="77777777" w:rsidR="00D72B89" w:rsidRPr="001967F4" w:rsidRDefault="00534F5D" w:rsidP="00250CC0">
            <w:pPr>
              <w:pStyle w:val="Header"/>
              <w:jc w:val="center"/>
              <w:rPr>
                <w:rFonts w:asciiTheme="minorHAnsi" w:hAnsiTheme="minorHAnsi" w:cstheme="minorHAnsi"/>
                <w:b/>
                <w:sz w:val="24"/>
                <w:szCs w:val="24"/>
              </w:rPr>
            </w:pPr>
            <w:r w:rsidRPr="001967F4">
              <w:rPr>
                <w:rFonts w:asciiTheme="minorHAnsi" w:hAnsiTheme="minorHAnsi" w:cstheme="minorHAnsi"/>
                <w:b/>
                <w:sz w:val="24"/>
                <w:szCs w:val="24"/>
              </w:rPr>
              <w:t xml:space="preserve">Name of </w:t>
            </w:r>
            <w:r w:rsidR="00D72B89" w:rsidRPr="001967F4">
              <w:rPr>
                <w:rFonts w:asciiTheme="minorHAnsi" w:hAnsiTheme="minorHAnsi" w:cstheme="minorHAnsi"/>
                <w:b/>
                <w:sz w:val="24"/>
                <w:szCs w:val="24"/>
              </w:rPr>
              <w:t>Training</w:t>
            </w:r>
            <w:r w:rsidRPr="001967F4">
              <w:rPr>
                <w:rFonts w:asciiTheme="minorHAnsi" w:hAnsiTheme="minorHAnsi" w:cstheme="minorHAnsi"/>
                <w:b/>
                <w:sz w:val="24"/>
                <w:szCs w:val="24"/>
              </w:rPr>
              <w:t xml:space="preserve"> Course</w:t>
            </w:r>
          </w:p>
        </w:tc>
        <w:tc>
          <w:tcPr>
            <w:tcW w:w="1559" w:type="dxa"/>
            <w:shd w:val="clear" w:color="auto" w:fill="D9D9D9" w:themeFill="background1" w:themeFillShade="D9"/>
            <w:vAlign w:val="center"/>
          </w:tcPr>
          <w:p w14:paraId="3E787C43" w14:textId="77777777" w:rsidR="00D72B89" w:rsidRPr="001967F4" w:rsidRDefault="00D72B89" w:rsidP="00250CC0">
            <w:pPr>
              <w:pStyle w:val="Header"/>
              <w:contextualSpacing/>
              <w:jc w:val="center"/>
              <w:rPr>
                <w:rFonts w:asciiTheme="minorHAnsi" w:hAnsiTheme="minorHAnsi" w:cstheme="minorHAnsi"/>
                <w:b/>
                <w:sz w:val="24"/>
                <w:szCs w:val="24"/>
              </w:rPr>
            </w:pPr>
            <w:r w:rsidRPr="001967F4">
              <w:rPr>
                <w:rFonts w:asciiTheme="minorHAnsi" w:hAnsiTheme="minorHAnsi" w:cstheme="minorHAnsi"/>
                <w:b/>
                <w:sz w:val="24"/>
                <w:szCs w:val="24"/>
              </w:rPr>
              <w:t>Date Undertaken</w:t>
            </w:r>
          </w:p>
        </w:tc>
        <w:tc>
          <w:tcPr>
            <w:tcW w:w="1701" w:type="dxa"/>
            <w:shd w:val="clear" w:color="auto" w:fill="D9D9D9" w:themeFill="background1" w:themeFillShade="D9"/>
            <w:vAlign w:val="center"/>
          </w:tcPr>
          <w:p w14:paraId="2F43ED2F" w14:textId="77777777" w:rsidR="00D72B89" w:rsidRPr="001967F4" w:rsidRDefault="00D72B89" w:rsidP="00250CC0">
            <w:pPr>
              <w:pStyle w:val="Header"/>
              <w:contextualSpacing/>
              <w:jc w:val="center"/>
              <w:rPr>
                <w:rFonts w:asciiTheme="minorHAnsi" w:hAnsiTheme="minorHAnsi" w:cstheme="minorHAnsi"/>
                <w:b/>
                <w:sz w:val="24"/>
                <w:szCs w:val="24"/>
              </w:rPr>
            </w:pPr>
            <w:r w:rsidRPr="001967F4">
              <w:rPr>
                <w:rFonts w:asciiTheme="minorHAnsi" w:hAnsiTheme="minorHAnsi" w:cstheme="minorHAnsi"/>
                <w:b/>
                <w:sz w:val="24"/>
                <w:szCs w:val="24"/>
              </w:rPr>
              <w:t>Date Refresher Required</w:t>
            </w:r>
          </w:p>
        </w:tc>
        <w:tc>
          <w:tcPr>
            <w:tcW w:w="1843" w:type="dxa"/>
            <w:shd w:val="clear" w:color="auto" w:fill="D9D9D9" w:themeFill="background1" w:themeFillShade="D9"/>
            <w:vAlign w:val="center"/>
          </w:tcPr>
          <w:p w14:paraId="5BEEEB8E" w14:textId="77777777" w:rsidR="00D72B89" w:rsidRPr="001967F4" w:rsidRDefault="00D72B89" w:rsidP="00250CC0">
            <w:pPr>
              <w:pStyle w:val="Header"/>
              <w:contextualSpacing/>
              <w:jc w:val="center"/>
              <w:rPr>
                <w:rFonts w:asciiTheme="minorHAnsi" w:hAnsiTheme="minorHAnsi" w:cstheme="minorHAnsi"/>
                <w:b/>
                <w:sz w:val="24"/>
                <w:szCs w:val="24"/>
              </w:rPr>
            </w:pPr>
            <w:r w:rsidRPr="001967F4">
              <w:rPr>
                <w:rFonts w:asciiTheme="minorHAnsi" w:hAnsiTheme="minorHAnsi" w:cstheme="minorHAnsi"/>
                <w:b/>
                <w:sz w:val="24"/>
                <w:szCs w:val="24"/>
              </w:rPr>
              <w:t>Date Refresher Undertaken</w:t>
            </w:r>
          </w:p>
        </w:tc>
      </w:tr>
      <w:tr w:rsidR="00D72B89" w:rsidRPr="001967F4" w14:paraId="3AF51FB1" w14:textId="77777777" w:rsidTr="00C66C15">
        <w:tc>
          <w:tcPr>
            <w:tcW w:w="2518" w:type="dxa"/>
          </w:tcPr>
          <w:p w14:paraId="70225463" w14:textId="77777777" w:rsidR="00D72B89" w:rsidRPr="001967F4" w:rsidRDefault="00D72B89" w:rsidP="008A7499">
            <w:pPr>
              <w:pStyle w:val="Header"/>
              <w:rPr>
                <w:rFonts w:asciiTheme="minorHAnsi" w:hAnsiTheme="minorHAnsi" w:cstheme="minorHAnsi"/>
                <w:b/>
                <w:sz w:val="24"/>
                <w:szCs w:val="24"/>
              </w:rPr>
            </w:pPr>
          </w:p>
        </w:tc>
        <w:tc>
          <w:tcPr>
            <w:tcW w:w="2410" w:type="dxa"/>
          </w:tcPr>
          <w:p w14:paraId="700C3F7D" w14:textId="77777777" w:rsidR="00D72B89" w:rsidRPr="001967F4" w:rsidRDefault="00D72B89" w:rsidP="008A7499">
            <w:pPr>
              <w:pStyle w:val="Header"/>
              <w:rPr>
                <w:rFonts w:asciiTheme="minorHAnsi" w:hAnsiTheme="minorHAnsi" w:cstheme="minorHAnsi"/>
                <w:b/>
                <w:sz w:val="24"/>
                <w:szCs w:val="24"/>
              </w:rPr>
            </w:pPr>
          </w:p>
        </w:tc>
        <w:tc>
          <w:tcPr>
            <w:tcW w:w="4961" w:type="dxa"/>
          </w:tcPr>
          <w:p w14:paraId="20ECA369" w14:textId="77777777" w:rsidR="00D72B89" w:rsidRPr="001967F4" w:rsidRDefault="00D72B89" w:rsidP="008A7499">
            <w:pPr>
              <w:pStyle w:val="Header"/>
              <w:rPr>
                <w:rFonts w:asciiTheme="minorHAnsi" w:hAnsiTheme="minorHAnsi" w:cstheme="minorHAnsi"/>
                <w:b/>
                <w:sz w:val="24"/>
                <w:szCs w:val="24"/>
              </w:rPr>
            </w:pPr>
          </w:p>
        </w:tc>
        <w:tc>
          <w:tcPr>
            <w:tcW w:w="1559" w:type="dxa"/>
          </w:tcPr>
          <w:p w14:paraId="3145B682" w14:textId="77777777" w:rsidR="00D72B89" w:rsidRPr="001967F4" w:rsidRDefault="00D72B89" w:rsidP="008A7499">
            <w:pPr>
              <w:pStyle w:val="Header"/>
              <w:rPr>
                <w:rFonts w:asciiTheme="minorHAnsi" w:hAnsiTheme="minorHAnsi" w:cstheme="minorHAnsi"/>
                <w:b/>
                <w:sz w:val="24"/>
                <w:szCs w:val="24"/>
              </w:rPr>
            </w:pPr>
          </w:p>
        </w:tc>
        <w:tc>
          <w:tcPr>
            <w:tcW w:w="1701" w:type="dxa"/>
          </w:tcPr>
          <w:p w14:paraId="5A775804" w14:textId="77777777" w:rsidR="00D72B89" w:rsidRPr="001967F4" w:rsidRDefault="00D72B89" w:rsidP="008A7499">
            <w:pPr>
              <w:pStyle w:val="Header"/>
              <w:rPr>
                <w:rFonts w:asciiTheme="minorHAnsi" w:hAnsiTheme="minorHAnsi" w:cstheme="minorHAnsi"/>
                <w:b/>
                <w:sz w:val="24"/>
                <w:szCs w:val="24"/>
              </w:rPr>
            </w:pPr>
          </w:p>
        </w:tc>
        <w:tc>
          <w:tcPr>
            <w:tcW w:w="1843" w:type="dxa"/>
          </w:tcPr>
          <w:p w14:paraId="2F787389" w14:textId="77777777" w:rsidR="00D72B89" w:rsidRPr="001967F4" w:rsidRDefault="00D72B89" w:rsidP="008A7499">
            <w:pPr>
              <w:pStyle w:val="Header"/>
              <w:rPr>
                <w:rFonts w:asciiTheme="minorHAnsi" w:hAnsiTheme="minorHAnsi" w:cstheme="minorHAnsi"/>
                <w:b/>
                <w:sz w:val="24"/>
                <w:szCs w:val="24"/>
              </w:rPr>
            </w:pPr>
          </w:p>
        </w:tc>
      </w:tr>
      <w:tr w:rsidR="00250CC0" w:rsidRPr="001967F4" w14:paraId="3D4B445B" w14:textId="77777777" w:rsidTr="00C66C15">
        <w:tc>
          <w:tcPr>
            <w:tcW w:w="2518" w:type="dxa"/>
          </w:tcPr>
          <w:p w14:paraId="68CDA9BB" w14:textId="77777777" w:rsidR="00250CC0" w:rsidRPr="001967F4" w:rsidRDefault="00250CC0" w:rsidP="008A7499">
            <w:pPr>
              <w:pStyle w:val="Header"/>
              <w:rPr>
                <w:rFonts w:asciiTheme="minorHAnsi" w:hAnsiTheme="minorHAnsi" w:cstheme="minorHAnsi"/>
                <w:b/>
                <w:sz w:val="24"/>
                <w:szCs w:val="24"/>
              </w:rPr>
            </w:pPr>
          </w:p>
        </w:tc>
        <w:tc>
          <w:tcPr>
            <w:tcW w:w="2410" w:type="dxa"/>
          </w:tcPr>
          <w:p w14:paraId="34F5625F" w14:textId="77777777" w:rsidR="00250CC0" w:rsidRPr="001967F4" w:rsidRDefault="00250CC0" w:rsidP="008A7499">
            <w:pPr>
              <w:pStyle w:val="Header"/>
              <w:rPr>
                <w:rFonts w:asciiTheme="minorHAnsi" w:hAnsiTheme="minorHAnsi" w:cstheme="minorHAnsi"/>
                <w:b/>
                <w:sz w:val="24"/>
                <w:szCs w:val="24"/>
              </w:rPr>
            </w:pPr>
          </w:p>
        </w:tc>
        <w:tc>
          <w:tcPr>
            <w:tcW w:w="4961" w:type="dxa"/>
          </w:tcPr>
          <w:p w14:paraId="44CB9E85" w14:textId="77777777" w:rsidR="00250CC0" w:rsidRPr="001967F4" w:rsidRDefault="00250CC0" w:rsidP="008A7499">
            <w:pPr>
              <w:pStyle w:val="Header"/>
              <w:rPr>
                <w:rFonts w:asciiTheme="minorHAnsi" w:hAnsiTheme="minorHAnsi" w:cstheme="minorHAnsi"/>
                <w:b/>
                <w:sz w:val="24"/>
                <w:szCs w:val="24"/>
              </w:rPr>
            </w:pPr>
          </w:p>
        </w:tc>
        <w:tc>
          <w:tcPr>
            <w:tcW w:w="1559" w:type="dxa"/>
          </w:tcPr>
          <w:p w14:paraId="528D1D25" w14:textId="77777777" w:rsidR="00250CC0" w:rsidRPr="001967F4" w:rsidRDefault="00250CC0" w:rsidP="008A7499">
            <w:pPr>
              <w:pStyle w:val="Header"/>
              <w:rPr>
                <w:rFonts w:asciiTheme="minorHAnsi" w:hAnsiTheme="minorHAnsi" w:cstheme="minorHAnsi"/>
                <w:b/>
                <w:sz w:val="24"/>
                <w:szCs w:val="24"/>
              </w:rPr>
            </w:pPr>
          </w:p>
        </w:tc>
        <w:tc>
          <w:tcPr>
            <w:tcW w:w="1701" w:type="dxa"/>
          </w:tcPr>
          <w:p w14:paraId="0AA40390" w14:textId="77777777" w:rsidR="00250CC0" w:rsidRPr="001967F4" w:rsidRDefault="00250CC0" w:rsidP="008A7499">
            <w:pPr>
              <w:pStyle w:val="Header"/>
              <w:rPr>
                <w:rFonts w:asciiTheme="minorHAnsi" w:hAnsiTheme="minorHAnsi" w:cstheme="minorHAnsi"/>
                <w:b/>
                <w:sz w:val="24"/>
                <w:szCs w:val="24"/>
              </w:rPr>
            </w:pPr>
          </w:p>
        </w:tc>
        <w:tc>
          <w:tcPr>
            <w:tcW w:w="1843" w:type="dxa"/>
          </w:tcPr>
          <w:p w14:paraId="51296D19" w14:textId="77777777" w:rsidR="00250CC0" w:rsidRPr="001967F4" w:rsidRDefault="00250CC0" w:rsidP="008A7499">
            <w:pPr>
              <w:pStyle w:val="Header"/>
              <w:rPr>
                <w:rFonts w:asciiTheme="minorHAnsi" w:hAnsiTheme="minorHAnsi" w:cstheme="minorHAnsi"/>
                <w:b/>
                <w:sz w:val="24"/>
                <w:szCs w:val="24"/>
              </w:rPr>
            </w:pPr>
          </w:p>
        </w:tc>
      </w:tr>
      <w:tr w:rsidR="00250CC0" w:rsidRPr="001967F4" w14:paraId="789344D8" w14:textId="77777777" w:rsidTr="00C66C15">
        <w:tc>
          <w:tcPr>
            <w:tcW w:w="2518" w:type="dxa"/>
          </w:tcPr>
          <w:p w14:paraId="0B8A1C98" w14:textId="77777777" w:rsidR="00250CC0" w:rsidRPr="001967F4" w:rsidRDefault="00250CC0" w:rsidP="008A7499">
            <w:pPr>
              <w:pStyle w:val="Header"/>
              <w:rPr>
                <w:rFonts w:asciiTheme="minorHAnsi" w:hAnsiTheme="minorHAnsi" w:cstheme="minorHAnsi"/>
                <w:b/>
                <w:sz w:val="24"/>
                <w:szCs w:val="24"/>
              </w:rPr>
            </w:pPr>
          </w:p>
        </w:tc>
        <w:tc>
          <w:tcPr>
            <w:tcW w:w="2410" w:type="dxa"/>
          </w:tcPr>
          <w:p w14:paraId="4C77BC46" w14:textId="77777777" w:rsidR="00250CC0" w:rsidRPr="001967F4" w:rsidRDefault="00250CC0" w:rsidP="008A7499">
            <w:pPr>
              <w:pStyle w:val="Header"/>
              <w:rPr>
                <w:rFonts w:asciiTheme="minorHAnsi" w:hAnsiTheme="minorHAnsi" w:cstheme="minorHAnsi"/>
                <w:b/>
                <w:sz w:val="24"/>
                <w:szCs w:val="24"/>
              </w:rPr>
            </w:pPr>
          </w:p>
        </w:tc>
        <w:tc>
          <w:tcPr>
            <w:tcW w:w="4961" w:type="dxa"/>
          </w:tcPr>
          <w:p w14:paraId="287EA718" w14:textId="77777777" w:rsidR="00250CC0" w:rsidRPr="001967F4" w:rsidRDefault="00250CC0" w:rsidP="008A7499">
            <w:pPr>
              <w:pStyle w:val="Header"/>
              <w:rPr>
                <w:rFonts w:asciiTheme="minorHAnsi" w:hAnsiTheme="minorHAnsi" w:cstheme="minorHAnsi"/>
                <w:b/>
                <w:sz w:val="24"/>
                <w:szCs w:val="24"/>
              </w:rPr>
            </w:pPr>
          </w:p>
        </w:tc>
        <w:tc>
          <w:tcPr>
            <w:tcW w:w="1559" w:type="dxa"/>
          </w:tcPr>
          <w:p w14:paraId="1DDCF925" w14:textId="77777777" w:rsidR="00250CC0" w:rsidRPr="001967F4" w:rsidRDefault="00250CC0" w:rsidP="008A7499">
            <w:pPr>
              <w:pStyle w:val="Header"/>
              <w:rPr>
                <w:rFonts w:asciiTheme="minorHAnsi" w:hAnsiTheme="minorHAnsi" w:cstheme="minorHAnsi"/>
                <w:b/>
                <w:sz w:val="24"/>
                <w:szCs w:val="24"/>
              </w:rPr>
            </w:pPr>
          </w:p>
        </w:tc>
        <w:tc>
          <w:tcPr>
            <w:tcW w:w="1701" w:type="dxa"/>
          </w:tcPr>
          <w:p w14:paraId="414EC779" w14:textId="77777777" w:rsidR="00250CC0" w:rsidRPr="001967F4" w:rsidRDefault="00250CC0" w:rsidP="008A7499">
            <w:pPr>
              <w:pStyle w:val="Header"/>
              <w:rPr>
                <w:rFonts w:asciiTheme="minorHAnsi" w:hAnsiTheme="minorHAnsi" w:cstheme="minorHAnsi"/>
                <w:b/>
                <w:sz w:val="24"/>
                <w:szCs w:val="24"/>
              </w:rPr>
            </w:pPr>
          </w:p>
        </w:tc>
        <w:tc>
          <w:tcPr>
            <w:tcW w:w="1843" w:type="dxa"/>
          </w:tcPr>
          <w:p w14:paraId="06474E4B" w14:textId="77777777" w:rsidR="00250CC0" w:rsidRPr="001967F4" w:rsidRDefault="00250CC0" w:rsidP="008A7499">
            <w:pPr>
              <w:pStyle w:val="Header"/>
              <w:rPr>
                <w:rFonts w:asciiTheme="minorHAnsi" w:hAnsiTheme="minorHAnsi" w:cstheme="minorHAnsi"/>
                <w:b/>
                <w:sz w:val="24"/>
                <w:szCs w:val="24"/>
              </w:rPr>
            </w:pPr>
          </w:p>
        </w:tc>
      </w:tr>
      <w:tr w:rsidR="00250CC0" w:rsidRPr="001967F4" w14:paraId="2236716A" w14:textId="77777777" w:rsidTr="00C66C15">
        <w:tc>
          <w:tcPr>
            <w:tcW w:w="2518" w:type="dxa"/>
          </w:tcPr>
          <w:p w14:paraId="44C51C1D" w14:textId="77777777" w:rsidR="00250CC0" w:rsidRPr="001967F4" w:rsidRDefault="00250CC0" w:rsidP="008A7499">
            <w:pPr>
              <w:pStyle w:val="Header"/>
              <w:rPr>
                <w:rFonts w:asciiTheme="minorHAnsi" w:hAnsiTheme="minorHAnsi" w:cstheme="minorHAnsi"/>
                <w:b/>
                <w:sz w:val="24"/>
                <w:szCs w:val="24"/>
              </w:rPr>
            </w:pPr>
          </w:p>
        </w:tc>
        <w:tc>
          <w:tcPr>
            <w:tcW w:w="2410" w:type="dxa"/>
          </w:tcPr>
          <w:p w14:paraId="58D451EF" w14:textId="77777777" w:rsidR="00250CC0" w:rsidRPr="001967F4" w:rsidRDefault="00250CC0" w:rsidP="008A7499">
            <w:pPr>
              <w:pStyle w:val="Header"/>
              <w:rPr>
                <w:rFonts w:asciiTheme="minorHAnsi" w:hAnsiTheme="minorHAnsi" w:cstheme="minorHAnsi"/>
                <w:b/>
                <w:sz w:val="24"/>
                <w:szCs w:val="24"/>
              </w:rPr>
            </w:pPr>
          </w:p>
        </w:tc>
        <w:tc>
          <w:tcPr>
            <w:tcW w:w="4961" w:type="dxa"/>
          </w:tcPr>
          <w:p w14:paraId="64583003" w14:textId="77777777" w:rsidR="00250CC0" w:rsidRPr="001967F4" w:rsidRDefault="00250CC0" w:rsidP="008A7499">
            <w:pPr>
              <w:pStyle w:val="Header"/>
              <w:rPr>
                <w:rFonts w:asciiTheme="minorHAnsi" w:hAnsiTheme="minorHAnsi" w:cstheme="minorHAnsi"/>
                <w:b/>
                <w:sz w:val="24"/>
                <w:szCs w:val="24"/>
              </w:rPr>
            </w:pPr>
          </w:p>
        </w:tc>
        <w:tc>
          <w:tcPr>
            <w:tcW w:w="1559" w:type="dxa"/>
          </w:tcPr>
          <w:p w14:paraId="2636DC67" w14:textId="77777777" w:rsidR="00250CC0" w:rsidRPr="001967F4" w:rsidRDefault="00250CC0" w:rsidP="008A7499">
            <w:pPr>
              <w:pStyle w:val="Header"/>
              <w:rPr>
                <w:rFonts w:asciiTheme="minorHAnsi" w:hAnsiTheme="minorHAnsi" w:cstheme="minorHAnsi"/>
                <w:b/>
                <w:sz w:val="24"/>
                <w:szCs w:val="24"/>
              </w:rPr>
            </w:pPr>
          </w:p>
        </w:tc>
        <w:tc>
          <w:tcPr>
            <w:tcW w:w="1701" w:type="dxa"/>
          </w:tcPr>
          <w:p w14:paraId="21B211D1" w14:textId="77777777" w:rsidR="00250CC0" w:rsidRPr="001967F4" w:rsidRDefault="00250CC0" w:rsidP="008A7499">
            <w:pPr>
              <w:pStyle w:val="Header"/>
              <w:rPr>
                <w:rFonts w:asciiTheme="minorHAnsi" w:hAnsiTheme="minorHAnsi" w:cstheme="minorHAnsi"/>
                <w:b/>
                <w:sz w:val="24"/>
                <w:szCs w:val="24"/>
              </w:rPr>
            </w:pPr>
          </w:p>
        </w:tc>
        <w:tc>
          <w:tcPr>
            <w:tcW w:w="1843" w:type="dxa"/>
          </w:tcPr>
          <w:p w14:paraId="476253D2" w14:textId="77777777" w:rsidR="00250CC0" w:rsidRPr="001967F4" w:rsidRDefault="00250CC0" w:rsidP="008A7499">
            <w:pPr>
              <w:pStyle w:val="Header"/>
              <w:rPr>
                <w:rFonts w:asciiTheme="minorHAnsi" w:hAnsiTheme="minorHAnsi" w:cstheme="minorHAnsi"/>
                <w:b/>
                <w:sz w:val="24"/>
                <w:szCs w:val="24"/>
              </w:rPr>
            </w:pPr>
          </w:p>
        </w:tc>
      </w:tr>
      <w:tr w:rsidR="00250CC0" w:rsidRPr="001967F4" w14:paraId="1DFAB909" w14:textId="77777777" w:rsidTr="00C66C15">
        <w:tc>
          <w:tcPr>
            <w:tcW w:w="2518" w:type="dxa"/>
          </w:tcPr>
          <w:p w14:paraId="1DA9A5FC" w14:textId="77777777" w:rsidR="00250CC0" w:rsidRPr="001967F4" w:rsidRDefault="00250CC0" w:rsidP="008A7499">
            <w:pPr>
              <w:pStyle w:val="Header"/>
              <w:rPr>
                <w:rFonts w:asciiTheme="minorHAnsi" w:hAnsiTheme="minorHAnsi" w:cstheme="minorHAnsi"/>
                <w:b/>
                <w:sz w:val="24"/>
                <w:szCs w:val="24"/>
              </w:rPr>
            </w:pPr>
          </w:p>
        </w:tc>
        <w:tc>
          <w:tcPr>
            <w:tcW w:w="2410" w:type="dxa"/>
          </w:tcPr>
          <w:p w14:paraId="10516A0D" w14:textId="77777777" w:rsidR="00250CC0" w:rsidRPr="001967F4" w:rsidRDefault="00250CC0" w:rsidP="008A7499">
            <w:pPr>
              <w:pStyle w:val="Header"/>
              <w:rPr>
                <w:rFonts w:asciiTheme="minorHAnsi" w:hAnsiTheme="minorHAnsi" w:cstheme="minorHAnsi"/>
                <w:b/>
                <w:sz w:val="24"/>
                <w:szCs w:val="24"/>
              </w:rPr>
            </w:pPr>
          </w:p>
        </w:tc>
        <w:tc>
          <w:tcPr>
            <w:tcW w:w="4961" w:type="dxa"/>
          </w:tcPr>
          <w:p w14:paraId="1E5E1C5D" w14:textId="77777777" w:rsidR="00250CC0" w:rsidRPr="001967F4" w:rsidRDefault="00250CC0" w:rsidP="008A7499">
            <w:pPr>
              <w:pStyle w:val="Header"/>
              <w:rPr>
                <w:rFonts w:asciiTheme="minorHAnsi" w:hAnsiTheme="minorHAnsi" w:cstheme="minorHAnsi"/>
                <w:b/>
                <w:sz w:val="24"/>
                <w:szCs w:val="24"/>
              </w:rPr>
            </w:pPr>
          </w:p>
        </w:tc>
        <w:tc>
          <w:tcPr>
            <w:tcW w:w="1559" w:type="dxa"/>
          </w:tcPr>
          <w:p w14:paraId="1B72D2A3" w14:textId="77777777" w:rsidR="00250CC0" w:rsidRPr="001967F4" w:rsidRDefault="00250CC0" w:rsidP="008A7499">
            <w:pPr>
              <w:pStyle w:val="Header"/>
              <w:rPr>
                <w:rFonts w:asciiTheme="minorHAnsi" w:hAnsiTheme="minorHAnsi" w:cstheme="minorHAnsi"/>
                <w:b/>
                <w:sz w:val="24"/>
                <w:szCs w:val="24"/>
              </w:rPr>
            </w:pPr>
          </w:p>
        </w:tc>
        <w:tc>
          <w:tcPr>
            <w:tcW w:w="1701" w:type="dxa"/>
          </w:tcPr>
          <w:p w14:paraId="1F076932" w14:textId="77777777" w:rsidR="00250CC0" w:rsidRPr="001967F4" w:rsidRDefault="00250CC0" w:rsidP="008A7499">
            <w:pPr>
              <w:pStyle w:val="Header"/>
              <w:rPr>
                <w:rFonts w:asciiTheme="minorHAnsi" w:hAnsiTheme="minorHAnsi" w:cstheme="minorHAnsi"/>
                <w:b/>
                <w:sz w:val="24"/>
                <w:szCs w:val="24"/>
              </w:rPr>
            </w:pPr>
          </w:p>
        </w:tc>
        <w:tc>
          <w:tcPr>
            <w:tcW w:w="1843" w:type="dxa"/>
          </w:tcPr>
          <w:p w14:paraId="7A5B5C8E" w14:textId="77777777" w:rsidR="00250CC0" w:rsidRPr="001967F4" w:rsidRDefault="00250CC0" w:rsidP="008A7499">
            <w:pPr>
              <w:pStyle w:val="Header"/>
              <w:rPr>
                <w:rFonts w:asciiTheme="minorHAnsi" w:hAnsiTheme="minorHAnsi" w:cstheme="minorHAnsi"/>
                <w:b/>
                <w:sz w:val="24"/>
                <w:szCs w:val="24"/>
              </w:rPr>
            </w:pPr>
          </w:p>
        </w:tc>
      </w:tr>
      <w:tr w:rsidR="00D72B89" w:rsidRPr="001967F4" w14:paraId="6D5A4BBF" w14:textId="77777777" w:rsidTr="00C66C15">
        <w:tc>
          <w:tcPr>
            <w:tcW w:w="2518" w:type="dxa"/>
          </w:tcPr>
          <w:p w14:paraId="36995514" w14:textId="77777777" w:rsidR="00D72B89" w:rsidRPr="001967F4" w:rsidRDefault="00D72B89" w:rsidP="008A7499">
            <w:pPr>
              <w:pStyle w:val="Header"/>
              <w:rPr>
                <w:rFonts w:asciiTheme="minorHAnsi" w:hAnsiTheme="minorHAnsi" w:cstheme="minorHAnsi"/>
                <w:b/>
                <w:sz w:val="24"/>
                <w:szCs w:val="24"/>
              </w:rPr>
            </w:pPr>
          </w:p>
        </w:tc>
        <w:tc>
          <w:tcPr>
            <w:tcW w:w="2410" w:type="dxa"/>
          </w:tcPr>
          <w:p w14:paraId="3361ACB2" w14:textId="77777777" w:rsidR="00D72B89" w:rsidRPr="001967F4" w:rsidRDefault="00D72B89" w:rsidP="008A7499">
            <w:pPr>
              <w:pStyle w:val="Header"/>
              <w:rPr>
                <w:rFonts w:asciiTheme="minorHAnsi" w:hAnsiTheme="minorHAnsi" w:cstheme="minorHAnsi"/>
                <w:b/>
                <w:sz w:val="24"/>
                <w:szCs w:val="24"/>
              </w:rPr>
            </w:pPr>
          </w:p>
        </w:tc>
        <w:tc>
          <w:tcPr>
            <w:tcW w:w="4961" w:type="dxa"/>
          </w:tcPr>
          <w:p w14:paraId="452AE6A1" w14:textId="77777777" w:rsidR="00D72B89" w:rsidRPr="001967F4" w:rsidRDefault="00D72B89" w:rsidP="008A7499">
            <w:pPr>
              <w:pStyle w:val="Header"/>
              <w:rPr>
                <w:rFonts w:asciiTheme="minorHAnsi" w:hAnsiTheme="minorHAnsi" w:cstheme="minorHAnsi"/>
                <w:b/>
                <w:sz w:val="24"/>
                <w:szCs w:val="24"/>
              </w:rPr>
            </w:pPr>
          </w:p>
        </w:tc>
        <w:tc>
          <w:tcPr>
            <w:tcW w:w="1559" w:type="dxa"/>
          </w:tcPr>
          <w:p w14:paraId="19DE90A6" w14:textId="77777777" w:rsidR="00D72B89" w:rsidRPr="001967F4" w:rsidRDefault="00D72B89" w:rsidP="008A7499">
            <w:pPr>
              <w:pStyle w:val="Header"/>
              <w:rPr>
                <w:rFonts w:asciiTheme="minorHAnsi" w:hAnsiTheme="minorHAnsi" w:cstheme="minorHAnsi"/>
                <w:b/>
                <w:sz w:val="24"/>
                <w:szCs w:val="24"/>
              </w:rPr>
            </w:pPr>
          </w:p>
        </w:tc>
        <w:tc>
          <w:tcPr>
            <w:tcW w:w="1701" w:type="dxa"/>
          </w:tcPr>
          <w:p w14:paraId="0A5FE1D6" w14:textId="77777777" w:rsidR="00D72B89" w:rsidRPr="001967F4" w:rsidRDefault="00D72B89" w:rsidP="008A7499">
            <w:pPr>
              <w:pStyle w:val="Header"/>
              <w:rPr>
                <w:rFonts w:asciiTheme="minorHAnsi" w:hAnsiTheme="minorHAnsi" w:cstheme="minorHAnsi"/>
                <w:b/>
                <w:sz w:val="24"/>
                <w:szCs w:val="24"/>
              </w:rPr>
            </w:pPr>
          </w:p>
        </w:tc>
        <w:tc>
          <w:tcPr>
            <w:tcW w:w="1843" w:type="dxa"/>
          </w:tcPr>
          <w:p w14:paraId="1B6784B1" w14:textId="77777777" w:rsidR="00D72B89" w:rsidRPr="001967F4" w:rsidRDefault="00D72B89" w:rsidP="008A7499">
            <w:pPr>
              <w:pStyle w:val="Header"/>
              <w:rPr>
                <w:rFonts w:asciiTheme="minorHAnsi" w:hAnsiTheme="minorHAnsi" w:cstheme="minorHAnsi"/>
                <w:b/>
                <w:sz w:val="24"/>
                <w:szCs w:val="24"/>
              </w:rPr>
            </w:pPr>
          </w:p>
        </w:tc>
      </w:tr>
      <w:tr w:rsidR="00D72B89" w:rsidRPr="001967F4" w14:paraId="42410EC9" w14:textId="77777777" w:rsidTr="00C66C15">
        <w:tc>
          <w:tcPr>
            <w:tcW w:w="2518" w:type="dxa"/>
          </w:tcPr>
          <w:p w14:paraId="3C18C93C" w14:textId="77777777" w:rsidR="00D72B89" w:rsidRPr="001967F4" w:rsidRDefault="00D72B89" w:rsidP="008A7499">
            <w:pPr>
              <w:pStyle w:val="Header"/>
              <w:rPr>
                <w:rFonts w:asciiTheme="minorHAnsi" w:hAnsiTheme="minorHAnsi" w:cstheme="minorHAnsi"/>
                <w:b/>
                <w:sz w:val="24"/>
                <w:szCs w:val="24"/>
              </w:rPr>
            </w:pPr>
          </w:p>
        </w:tc>
        <w:tc>
          <w:tcPr>
            <w:tcW w:w="2410" w:type="dxa"/>
          </w:tcPr>
          <w:p w14:paraId="1DECDD8A" w14:textId="77777777" w:rsidR="00D72B89" w:rsidRPr="001967F4" w:rsidRDefault="00D72B89" w:rsidP="008A7499">
            <w:pPr>
              <w:pStyle w:val="Header"/>
              <w:rPr>
                <w:rFonts w:asciiTheme="minorHAnsi" w:hAnsiTheme="minorHAnsi" w:cstheme="minorHAnsi"/>
                <w:b/>
                <w:sz w:val="24"/>
                <w:szCs w:val="24"/>
              </w:rPr>
            </w:pPr>
          </w:p>
        </w:tc>
        <w:tc>
          <w:tcPr>
            <w:tcW w:w="4961" w:type="dxa"/>
          </w:tcPr>
          <w:p w14:paraId="22FBA956" w14:textId="77777777" w:rsidR="00D72B89" w:rsidRPr="001967F4" w:rsidRDefault="00D72B89" w:rsidP="008A7499">
            <w:pPr>
              <w:pStyle w:val="Header"/>
              <w:rPr>
                <w:rFonts w:asciiTheme="minorHAnsi" w:hAnsiTheme="minorHAnsi" w:cstheme="minorHAnsi"/>
                <w:b/>
                <w:sz w:val="24"/>
                <w:szCs w:val="24"/>
              </w:rPr>
            </w:pPr>
          </w:p>
        </w:tc>
        <w:tc>
          <w:tcPr>
            <w:tcW w:w="1559" w:type="dxa"/>
          </w:tcPr>
          <w:p w14:paraId="2B9C168B" w14:textId="77777777" w:rsidR="00D72B89" w:rsidRPr="001967F4" w:rsidRDefault="00D72B89" w:rsidP="008A7499">
            <w:pPr>
              <w:pStyle w:val="Header"/>
              <w:rPr>
                <w:rFonts w:asciiTheme="minorHAnsi" w:hAnsiTheme="minorHAnsi" w:cstheme="minorHAnsi"/>
                <w:b/>
                <w:sz w:val="24"/>
                <w:szCs w:val="24"/>
              </w:rPr>
            </w:pPr>
          </w:p>
        </w:tc>
        <w:tc>
          <w:tcPr>
            <w:tcW w:w="1701" w:type="dxa"/>
          </w:tcPr>
          <w:p w14:paraId="1E19A538" w14:textId="77777777" w:rsidR="00D72B89" w:rsidRPr="001967F4" w:rsidRDefault="00D72B89" w:rsidP="008A7499">
            <w:pPr>
              <w:pStyle w:val="Header"/>
              <w:rPr>
                <w:rFonts w:asciiTheme="minorHAnsi" w:hAnsiTheme="minorHAnsi" w:cstheme="minorHAnsi"/>
                <w:b/>
                <w:sz w:val="24"/>
                <w:szCs w:val="24"/>
              </w:rPr>
            </w:pPr>
          </w:p>
        </w:tc>
        <w:tc>
          <w:tcPr>
            <w:tcW w:w="1843" w:type="dxa"/>
          </w:tcPr>
          <w:p w14:paraId="58E41D33" w14:textId="77777777" w:rsidR="00D72B89" w:rsidRPr="001967F4" w:rsidRDefault="00D72B89" w:rsidP="008A7499">
            <w:pPr>
              <w:pStyle w:val="Header"/>
              <w:rPr>
                <w:rFonts w:asciiTheme="minorHAnsi" w:hAnsiTheme="minorHAnsi" w:cstheme="minorHAnsi"/>
                <w:b/>
                <w:sz w:val="24"/>
                <w:szCs w:val="24"/>
              </w:rPr>
            </w:pPr>
          </w:p>
        </w:tc>
      </w:tr>
      <w:tr w:rsidR="00D72B89" w:rsidRPr="001967F4" w14:paraId="1E9BA982" w14:textId="77777777" w:rsidTr="00C66C15">
        <w:tc>
          <w:tcPr>
            <w:tcW w:w="2518" w:type="dxa"/>
          </w:tcPr>
          <w:p w14:paraId="54E10604" w14:textId="77777777" w:rsidR="00D72B89" w:rsidRPr="001967F4" w:rsidRDefault="00D72B89" w:rsidP="008A7499">
            <w:pPr>
              <w:pStyle w:val="Header"/>
              <w:rPr>
                <w:rFonts w:asciiTheme="minorHAnsi" w:hAnsiTheme="minorHAnsi" w:cstheme="minorHAnsi"/>
                <w:b/>
                <w:sz w:val="24"/>
                <w:szCs w:val="24"/>
              </w:rPr>
            </w:pPr>
          </w:p>
        </w:tc>
        <w:tc>
          <w:tcPr>
            <w:tcW w:w="2410" w:type="dxa"/>
          </w:tcPr>
          <w:p w14:paraId="57B0AEDA" w14:textId="77777777" w:rsidR="00D72B89" w:rsidRPr="001967F4" w:rsidRDefault="00D72B89" w:rsidP="008A7499">
            <w:pPr>
              <w:pStyle w:val="Header"/>
              <w:rPr>
                <w:rFonts w:asciiTheme="minorHAnsi" w:hAnsiTheme="minorHAnsi" w:cstheme="minorHAnsi"/>
                <w:b/>
                <w:sz w:val="24"/>
                <w:szCs w:val="24"/>
              </w:rPr>
            </w:pPr>
          </w:p>
        </w:tc>
        <w:tc>
          <w:tcPr>
            <w:tcW w:w="4961" w:type="dxa"/>
          </w:tcPr>
          <w:p w14:paraId="3030D483" w14:textId="77777777" w:rsidR="00D72B89" w:rsidRPr="001967F4" w:rsidRDefault="00D72B89" w:rsidP="008A7499">
            <w:pPr>
              <w:pStyle w:val="Header"/>
              <w:rPr>
                <w:rFonts w:asciiTheme="minorHAnsi" w:hAnsiTheme="minorHAnsi" w:cstheme="minorHAnsi"/>
                <w:b/>
                <w:sz w:val="24"/>
                <w:szCs w:val="24"/>
              </w:rPr>
            </w:pPr>
          </w:p>
        </w:tc>
        <w:tc>
          <w:tcPr>
            <w:tcW w:w="1559" w:type="dxa"/>
          </w:tcPr>
          <w:p w14:paraId="5C556DF8" w14:textId="77777777" w:rsidR="00D72B89" w:rsidRPr="001967F4" w:rsidRDefault="00D72B89" w:rsidP="008A7499">
            <w:pPr>
              <w:pStyle w:val="Header"/>
              <w:rPr>
                <w:rFonts w:asciiTheme="minorHAnsi" w:hAnsiTheme="minorHAnsi" w:cstheme="minorHAnsi"/>
                <w:b/>
                <w:sz w:val="24"/>
                <w:szCs w:val="24"/>
              </w:rPr>
            </w:pPr>
          </w:p>
        </w:tc>
        <w:tc>
          <w:tcPr>
            <w:tcW w:w="1701" w:type="dxa"/>
          </w:tcPr>
          <w:p w14:paraId="5468AEC4" w14:textId="77777777" w:rsidR="00D72B89" w:rsidRPr="001967F4" w:rsidRDefault="00D72B89" w:rsidP="008A7499">
            <w:pPr>
              <w:pStyle w:val="Header"/>
              <w:rPr>
                <w:rFonts w:asciiTheme="minorHAnsi" w:hAnsiTheme="minorHAnsi" w:cstheme="minorHAnsi"/>
                <w:b/>
                <w:sz w:val="24"/>
                <w:szCs w:val="24"/>
              </w:rPr>
            </w:pPr>
          </w:p>
        </w:tc>
        <w:tc>
          <w:tcPr>
            <w:tcW w:w="1843" w:type="dxa"/>
          </w:tcPr>
          <w:p w14:paraId="4F056FB7" w14:textId="77777777" w:rsidR="00D72B89" w:rsidRPr="001967F4" w:rsidRDefault="00D72B89" w:rsidP="008A7499">
            <w:pPr>
              <w:pStyle w:val="Header"/>
              <w:rPr>
                <w:rFonts w:asciiTheme="minorHAnsi" w:hAnsiTheme="minorHAnsi" w:cstheme="minorHAnsi"/>
                <w:b/>
                <w:sz w:val="24"/>
                <w:szCs w:val="24"/>
              </w:rPr>
            </w:pPr>
          </w:p>
        </w:tc>
      </w:tr>
      <w:tr w:rsidR="00D72B89" w:rsidRPr="001967F4" w14:paraId="6F846069" w14:textId="77777777" w:rsidTr="00C66C15">
        <w:tc>
          <w:tcPr>
            <w:tcW w:w="2518" w:type="dxa"/>
          </w:tcPr>
          <w:p w14:paraId="54C29487" w14:textId="77777777" w:rsidR="00D72B89" w:rsidRPr="001967F4" w:rsidRDefault="00D72B89" w:rsidP="008A7499">
            <w:pPr>
              <w:pStyle w:val="Header"/>
              <w:rPr>
                <w:rFonts w:asciiTheme="minorHAnsi" w:hAnsiTheme="minorHAnsi" w:cstheme="minorHAnsi"/>
                <w:b/>
                <w:sz w:val="24"/>
                <w:szCs w:val="24"/>
              </w:rPr>
            </w:pPr>
          </w:p>
        </w:tc>
        <w:tc>
          <w:tcPr>
            <w:tcW w:w="2410" w:type="dxa"/>
          </w:tcPr>
          <w:p w14:paraId="47C8D0A4" w14:textId="77777777" w:rsidR="00D72B89" w:rsidRPr="001967F4" w:rsidRDefault="00D72B89" w:rsidP="008A7499">
            <w:pPr>
              <w:pStyle w:val="Header"/>
              <w:rPr>
                <w:rFonts w:asciiTheme="minorHAnsi" w:hAnsiTheme="minorHAnsi" w:cstheme="minorHAnsi"/>
                <w:b/>
                <w:sz w:val="24"/>
                <w:szCs w:val="24"/>
              </w:rPr>
            </w:pPr>
          </w:p>
        </w:tc>
        <w:tc>
          <w:tcPr>
            <w:tcW w:w="4961" w:type="dxa"/>
          </w:tcPr>
          <w:p w14:paraId="7DF8F5FF" w14:textId="77777777" w:rsidR="00D72B89" w:rsidRPr="001967F4" w:rsidRDefault="00D72B89" w:rsidP="008A7499">
            <w:pPr>
              <w:pStyle w:val="Header"/>
              <w:rPr>
                <w:rFonts w:asciiTheme="minorHAnsi" w:hAnsiTheme="minorHAnsi" w:cstheme="minorHAnsi"/>
                <w:b/>
                <w:sz w:val="24"/>
                <w:szCs w:val="24"/>
              </w:rPr>
            </w:pPr>
          </w:p>
        </w:tc>
        <w:tc>
          <w:tcPr>
            <w:tcW w:w="1559" w:type="dxa"/>
          </w:tcPr>
          <w:p w14:paraId="53023058" w14:textId="77777777" w:rsidR="00D72B89" w:rsidRPr="001967F4" w:rsidRDefault="00D72B89" w:rsidP="008A7499">
            <w:pPr>
              <w:pStyle w:val="Header"/>
              <w:rPr>
                <w:rFonts w:asciiTheme="minorHAnsi" w:hAnsiTheme="minorHAnsi" w:cstheme="minorHAnsi"/>
                <w:b/>
                <w:sz w:val="24"/>
                <w:szCs w:val="24"/>
              </w:rPr>
            </w:pPr>
          </w:p>
        </w:tc>
        <w:tc>
          <w:tcPr>
            <w:tcW w:w="1701" w:type="dxa"/>
          </w:tcPr>
          <w:p w14:paraId="160591CA" w14:textId="77777777" w:rsidR="00D72B89" w:rsidRPr="001967F4" w:rsidRDefault="00D72B89" w:rsidP="008A7499">
            <w:pPr>
              <w:pStyle w:val="Header"/>
              <w:rPr>
                <w:rFonts w:asciiTheme="minorHAnsi" w:hAnsiTheme="minorHAnsi" w:cstheme="minorHAnsi"/>
                <w:b/>
                <w:sz w:val="24"/>
                <w:szCs w:val="24"/>
              </w:rPr>
            </w:pPr>
          </w:p>
        </w:tc>
        <w:tc>
          <w:tcPr>
            <w:tcW w:w="1843" w:type="dxa"/>
          </w:tcPr>
          <w:p w14:paraId="6EB6A27C" w14:textId="77777777" w:rsidR="00D72B89" w:rsidRPr="001967F4" w:rsidRDefault="00D72B89" w:rsidP="008A7499">
            <w:pPr>
              <w:pStyle w:val="Header"/>
              <w:rPr>
                <w:rFonts w:asciiTheme="minorHAnsi" w:hAnsiTheme="minorHAnsi" w:cstheme="minorHAnsi"/>
                <w:b/>
                <w:sz w:val="24"/>
                <w:szCs w:val="24"/>
              </w:rPr>
            </w:pPr>
          </w:p>
        </w:tc>
      </w:tr>
      <w:tr w:rsidR="00D72B89" w:rsidRPr="001967F4" w14:paraId="737D51F1" w14:textId="77777777" w:rsidTr="00C66C15">
        <w:tc>
          <w:tcPr>
            <w:tcW w:w="2518" w:type="dxa"/>
          </w:tcPr>
          <w:p w14:paraId="4473959A" w14:textId="77777777" w:rsidR="00D72B89" w:rsidRPr="001967F4" w:rsidRDefault="00D72B89" w:rsidP="008A7499">
            <w:pPr>
              <w:pStyle w:val="Header"/>
              <w:rPr>
                <w:rFonts w:asciiTheme="minorHAnsi" w:hAnsiTheme="minorHAnsi" w:cstheme="minorHAnsi"/>
                <w:b/>
                <w:sz w:val="24"/>
                <w:szCs w:val="24"/>
              </w:rPr>
            </w:pPr>
          </w:p>
        </w:tc>
        <w:tc>
          <w:tcPr>
            <w:tcW w:w="2410" w:type="dxa"/>
          </w:tcPr>
          <w:p w14:paraId="213F1FB8" w14:textId="77777777" w:rsidR="00D72B89" w:rsidRPr="001967F4" w:rsidRDefault="00D72B89" w:rsidP="008A7499">
            <w:pPr>
              <w:pStyle w:val="Header"/>
              <w:rPr>
                <w:rFonts w:asciiTheme="minorHAnsi" w:hAnsiTheme="minorHAnsi" w:cstheme="minorHAnsi"/>
                <w:b/>
                <w:sz w:val="24"/>
                <w:szCs w:val="24"/>
              </w:rPr>
            </w:pPr>
          </w:p>
        </w:tc>
        <w:tc>
          <w:tcPr>
            <w:tcW w:w="4961" w:type="dxa"/>
          </w:tcPr>
          <w:p w14:paraId="0DB0A978" w14:textId="77777777" w:rsidR="00D72B89" w:rsidRPr="001967F4" w:rsidRDefault="00D72B89" w:rsidP="008A7499">
            <w:pPr>
              <w:pStyle w:val="Header"/>
              <w:rPr>
                <w:rFonts w:asciiTheme="minorHAnsi" w:hAnsiTheme="minorHAnsi" w:cstheme="minorHAnsi"/>
                <w:b/>
                <w:sz w:val="24"/>
                <w:szCs w:val="24"/>
              </w:rPr>
            </w:pPr>
          </w:p>
        </w:tc>
        <w:tc>
          <w:tcPr>
            <w:tcW w:w="1559" w:type="dxa"/>
          </w:tcPr>
          <w:p w14:paraId="4D6208FB" w14:textId="77777777" w:rsidR="00D72B89" w:rsidRPr="001967F4" w:rsidRDefault="00D72B89" w:rsidP="008A7499">
            <w:pPr>
              <w:pStyle w:val="Header"/>
              <w:rPr>
                <w:rFonts w:asciiTheme="minorHAnsi" w:hAnsiTheme="minorHAnsi" w:cstheme="minorHAnsi"/>
                <w:b/>
                <w:sz w:val="24"/>
                <w:szCs w:val="24"/>
              </w:rPr>
            </w:pPr>
          </w:p>
        </w:tc>
        <w:tc>
          <w:tcPr>
            <w:tcW w:w="1701" w:type="dxa"/>
          </w:tcPr>
          <w:p w14:paraId="44FF5B5A" w14:textId="77777777" w:rsidR="00D72B89" w:rsidRPr="001967F4" w:rsidRDefault="00D72B89" w:rsidP="008A7499">
            <w:pPr>
              <w:pStyle w:val="Header"/>
              <w:rPr>
                <w:rFonts w:asciiTheme="minorHAnsi" w:hAnsiTheme="minorHAnsi" w:cstheme="minorHAnsi"/>
                <w:b/>
                <w:sz w:val="24"/>
                <w:szCs w:val="24"/>
              </w:rPr>
            </w:pPr>
          </w:p>
        </w:tc>
        <w:tc>
          <w:tcPr>
            <w:tcW w:w="1843" w:type="dxa"/>
          </w:tcPr>
          <w:p w14:paraId="13606131" w14:textId="77777777" w:rsidR="00D72B89" w:rsidRPr="001967F4" w:rsidRDefault="00D72B89" w:rsidP="008A7499">
            <w:pPr>
              <w:pStyle w:val="Header"/>
              <w:rPr>
                <w:rFonts w:asciiTheme="minorHAnsi" w:hAnsiTheme="minorHAnsi" w:cstheme="minorHAnsi"/>
                <w:b/>
                <w:sz w:val="24"/>
                <w:szCs w:val="24"/>
              </w:rPr>
            </w:pPr>
          </w:p>
        </w:tc>
      </w:tr>
      <w:tr w:rsidR="00D72B89" w:rsidRPr="001967F4" w14:paraId="1A516A4B" w14:textId="77777777" w:rsidTr="00C66C15">
        <w:tc>
          <w:tcPr>
            <w:tcW w:w="2518" w:type="dxa"/>
          </w:tcPr>
          <w:p w14:paraId="29BD6CC9" w14:textId="77777777" w:rsidR="00D72B89" w:rsidRPr="001967F4" w:rsidRDefault="00D72B89" w:rsidP="008A7499">
            <w:pPr>
              <w:pStyle w:val="Header"/>
              <w:rPr>
                <w:rFonts w:asciiTheme="minorHAnsi" w:hAnsiTheme="minorHAnsi" w:cstheme="minorHAnsi"/>
                <w:b/>
                <w:sz w:val="24"/>
                <w:szCs w:val="24"/>
              </w:rPr>
            </w:pPr>
          </w:p>
        </w:tc>
        <w:tc>
          <w:tcPr>
            <w:tcW w:w="2410" w:type="dxa"/>
          </w:tcPr>
          <w:p w14:paraId="63031397" w14:textId="77777777" w:rsidR="00D72B89" w:rsidRPr="001967F4" w:rsidRDefault="00D72B89" w:rsidP="008A7499">
            <w:pPr>
              <w:pStyle w:val="Header"/>
              <w:rPr>
                <w:rFonts w:asciiTheme="minorHAnsi" w:hAnsiTheme="minorHAnsi" w:cstheme="minorHAnsi"/>
                <w:b/>
                <w:sz w:val="24"/>
                <w:szCs w:val="24"/>
              </w:rPr>
            </w:pPr>
          </w:p>
        </w:tc>
        <w:tc>
          <w:tcPr>
            <w:tcW w:w="4961" w:type="dxa"/>
          </w:tcPr>
          <w:p w14:paraId="08136705" w14:textId="77777777" w:rsidR="00D72B89" w:rsidRPr="001967F4" w:rsidRDefault="00D72B89" w:rsidP="008A7499">
            <w:pPr>
              <w:pStyle w:val="Header"/>
              <w:rPr>
                <w:rFonts w:asciiTheme="minorHAnsi" w:hAnsiTheme="minorHAnsi" w:cstheme="minorHAnsi"/>
                <w:b/>
                <w:sz w:val="24"/>
                <w:szCs w:val="24"/>
              </w:rPr>
            </w:pPr>
          </w:p>
        </w:tc>
        <w:tc>
          <w:tcPr>
            <w:tcW w:w="1559" w:type="dxa"/>
          </w:tcPr>
          <w:p w14:paraId="6B63D227" w14:textId="77777777" w:rsidR="00D72B89" w:rsidRPr="001967F4" w:rsidRDefault="00D72B89" w:rsidP="008A7499">
            <w:pPr>
              <w:pStyle w:val="Header"/>
              <w:rPr>
                <w:rFonts w:asciiTheme="minorHAnsi" w:hAnsiTheme="minorHAnsi" w:cstheme="minorHAnsi"/>
                <w:b/>
                <w:sz w:val="24"/>
                <w:szCs w:val="24"/>
              </w:rPr>
            </w:pPr>
          </w:p>
        </w:tc>
        <w:tc>
          <w:tcPr>
            <w:tcW w:w="1701" w:type="dxa"/>
          </w:tcPr>
          <w:p w14:paraId="6F8209DE" w14:textId="77777777" w:rsidR="00D72B89" w:rsidRPr="001967F4" w:rsidRDefault="00D72B89" w:rsidP="008A7499">
            <w:pPr>
              <w:pStyle w:val="Header"/>
              <w:rPr>
                <w:rFonts w:asciiTheme="minorHAnsi" w:hAnsiTheme="minorHAnsi" w:cstheme="minorHAnsi"/>
                <w:b/>
                <w:sz w:val="24"/>
                <w:szCs w:val="24"/>
              </w:rPr>
            </w:pPr>
          </w:p>
        </w:tc>
        <w:tc>
          <w:tcPr>
            <w:tcW w:w="1843" w:type="dxa"/>
          </w:tcPr>
          <w:p w14:paraId="6AC17279" w14:textId="77777777" w:rsidR="00D72B89" w:rsidRPr="001967F4" w:rsidRDefault="00D72B89" w:rsidP="008A7499">
            <w:pPr>
              <w:pStyle w:val="Header"/>
              <w:rPr>
                <w:rFonts w:asciiTheme="minorHAnsi" w:hAnsiTheme="minorHAnsi" w:cstheme="minorHAnsi"/>
                <w:b/>
                <w:sz w:val="24"/>
                <w:szCs w:val="24"/>
              </w:rPr>
            </w:pPr>
          </w:p>
        </w:tc>
      </w:tr>
      <w:tr w:rsidR="00D72B89" w:rsidRPr="001967F4" w14:paraId="4AB4029A" w14:textId="77777777" w:rsidTr="00C66C15">
        <w:tc>
          <w:tcPr>
            <w:tcW w:w="2518" w:type="dxa"/>
          </w:tcPr>
          <w:p w14:paraId="40678D06" w14:textId="77777777" w:rsidR="00D72B89" w:rsidRPr="001967F4" w:rsidRDefault="00D72B89" w:rsidP="008A7499">
            <w:pPr>
              <w:pStyle w:val="Header"/>
              <w:rPr>
                <w:rFonts w:asciiTheme="minorHAnsi" w:hAnsiTheme="minorHAnsi" w:cstheme="minorHAnsi"/>
                <w:b/>
                <w:sz w:val="24"/>
                <w:szCs w:val="24"/>
              </w:rPr>
            </w:pPr>
          </w:p>
        </w:tc>
        <w:tc>
          <w:tcPr>
            <w:tcW w:w="2410" w:type="dxa"/>
          </w:tcPr>
          <w:p w14:paraId="5F99E77C" w14:textId="77777777" w:rsidR="00D72B89" w:rsidRPr="001967F4" w:rsidRDefault="00D72B89" w:rsidP="008A7499">
            <w:pPr>
              <w:pStyle w:val="Header"/>
              <w:rPr>
                <w:rFonts w:asciiTheme="minorHAnsi" w:hAnsiTheme="minorHAnsi" w:cstheme="minorHAnsi"/>
                <w:b/>
                <w:sz w:val="24"/>
                <w:szCs w:val="24"/>
              </w:rPr>
            </w:pPr>
          </w:p>
        </w:tc>
        <w:tc>
          <w:tcPr>
            <w:tcW w:w="4961" w:type="dxa"/>
          </w:tcPr>
          <w:p w14:paraId="2E5264C0" w14:textId="77777777" w:rsidR="00D72B89" w:rsidRPr="001967F4" w:rsidRDefault="00D72B89" w:rsidP="008A7499">
            <w:pPr>
              <w:pStyle w:val="Header"/>
              <w:rPr>
                <w:rFonts w:asciiTheme="minorHAnsi" w:hAnsiTheme="minorHAnsi" w:cstheme="minorHAnsi"/>
                <w:b/>
                <w:sz w:val="24"/>
                <w:szCs w:val="24"/>
              </w:rPr>
            </w:pPr>
          </w:p>
        </w:tc>
        <w:tc>
          <w:tcPr>
            <w:tcW w:w="1559" w:type="dxa"/>
          </w:tcPr>
          <w:p w14:paraId="29EFF863" w14:textId="77777777" w:rsidR="00D72B89" w:rsidRPr="001967F4" w:rsidRDefault="00D72B89" w:rsidP="008A7499">
            <w:pPr>
              <w:pStyle w:val="Header"/>
              <w:rPr>
                <w:rFonts w:asciiTheme="minorHAnsi" w:hAnsiTheme="minorHAnsi" w:cstheme="minorHAnsi"/>
                <w:b/>
                <w:sz w:val="24"/>
                <w:szCs w:val="24"/>
              </w:rPr>
            </w:pPr>
          </w:p>
        </w:tc>
        <w:tc>
          <w:tcPr>
            <w:tcW w:w="1701" w:type="dxa"/>
          </w:tcPr>
          <w:p w14:paraId="7618B13F" w14:textId="77777777" w:rsidR="00D72B89" w:rsidRPr="001967F4" w:rsidRDefault="00D72B89" w:rsidP="008A7499">
            <w:pPr>
              <w:pStyle w:val="Header"/>
              <w:rPr>
                <w:rFonts w:asciiTheme="minorHAnsi" w:hAnsiTheme="minorHAnsi" w:cstheme="minorHAnsi"/>
                <w:b/>
                <w:sz w:val="24"/>
                <w:szCs w:val="24"/>
              </w:rPr>
            </w:pPr>
          </w:p>
        </w:tc>
        <w:tc>
          <w:tcPr>
            <w:tcW w:w="1843" w:type="dxa"/>
          </w:tcPr>
          <w:p w14:paraId="2C54C270" w14:textId="77777777" w:rsidR="00D72B89" w:rsidRPr="001967F4" w:rsidRDefault="00D72B89" w:rsidP="008A7499">
            <w:pPr>
              <w:pStyle w:val="Header"/>
              <w:rPr>
                <w:rFonts w:asciiTheme="minorHAnsi" w:hAnsiTheme="minorHAnsi" w:cstheme="minorHAnsi"/>
                <w:b/>
                <w:sz w:val="24"/>
                <w:szCs w:val="24"/>
              </w:rPr>
            </w:pPr>
          </w:p>
        </w:tc>
      </w:tr>
      <w:tr w:rsidR="00D72B89" w:rsidRPr="001967F4" w14:paraId="05754D76" w14:textId="77777777" w:rsidTr="00C66C15">
        <w:tc>
          <w:tcPr>
            <w:tcW w:w="2518" w:type="dxa"/>
          </w:tcPr>
          <w:p w14:paraId="76D4A575" w14:textId="77777777" w:rsidR="00D72B89" w:rsidRPr="001967F4" w:rsidRDefault="00D72B89" w:rsidP="008A7499">
            <w:pPr>
              <w:pStyle w:val="Header"/>
              <w:rPr>
                <w:rFonts w:asciiTheme="minorHAnsi" w:hAnsiTheme="minorHAnsi" w:cstheme="minorHAnsi"/>
                <w:b/>
                <w:sz w:val="24"/>
                <w:szCs w:val="24"/>
              </w:rPr>
            </w:pPr>
          </w:p>
        </w:tc>
        <w:tc>
          <w:tcPr>
            <w:tcW w:w="2410" w:type="dxa"/>
          </w:tcPr>
          <w:p w14:paraId="56DC7FB3" w14:textId="77777777" w:rsidR="00D72B89" w:rsidRPr="001967F4" w:rsidRDefault="00D72B89" w:rsidP="008A7499">
            <w:pPr>
              <w:pStyle w:val="Header"/>
              <w:rPr>
                <w:rFonts w:asciiTheme="minorHAnsi" w:hAnsiTheme="minorHAnsi" w:cstheme="minorHAnsi"/>
                <w:b/>
                <w:sz w:val="24"/>
                <w:szCs w:val="24"/>
              </w:rPr>
            </w:pPr>
          </w:p>
        </w:tc>
        <w:tc>
          <w:tcPr>
            <w:tcW w:w="4961" w:type="dxa"/>
          </w:tcPr>
          <w:p w14:paraId="641BDC27" w14:textId="77777777" w:rsidR="00D72B89" w:rsidRPr="001967F4" w:rsidRDefault="00D72B89" w:rsidP="008A7499">
            <w:pPr>
              <w:pStyle w:val="Header"/>
              <w:rPr>
                <w:rFonts w:asciiTheme="minorHAnsi" w:hAnsiTheme="minorHAnsi" w:cstheme="minorHAnsi"/>
                <w:b/>
                <w:sz w:val="24"/>
                <w:szCs w:val="24"/>
              </w:rPr>
            </w:pPr>
          </w:p>
        </w:tc>
        <w:tc>
          <w:tcPr>
            <w:tcW w:w="1559" w:type="dxa"/>
          </w:tcPr>
          <w:p w14:paraId="1BD9B41D" w14:textId="77777777" w:rsidR="00D72B89" w:rsidRPr="001967F4" w:rsidRDefault="00D72B89" w:rsidP="008A7499">
            <w:pPr>
              <w:pStyle w:val="Header"/>
              <w:rPr>
                <w:rFonts w:asciiTheme="minorHAnsi" w:hAnsiTheme="minorHAnsi" w:cstheme="minorHAnsi"/>
                <w:b/>
                <w:sz w:val="24"/>
                <w:szCs w:val="24"/>
              </w:rPr>
            </w:pPr>
          </w:p>
        </w:tc>
        <w:tc>
          <w:tcPr>
            <w:tcW w:w="1701" w:type="dxa"/>
          </w:tcPr>
          <w:p w14:paraId="09DF7E40" w14:textId="77777777" w:rsidR="00D72B89" w:rsidRPr="001967F4" w:rsidRDefault="00D72B89" w:rsidP="008A7499">
            <w:pPr>
              <w:pStyle w:val="Header"/>
              <w:rPr>
                <w:rFonts w:asciiTheme="minorHAnsi" w:hAnsiTheme="minorHAnsi" w:cstheme="minorHAnsi"/>
                <w:b/>
                <w:sz w:val="24"/>
                <w:szCs w:val="24"/>
              </w:rPr>
            </w:pPr>
          </w:p>
        </w:tc>
        <w:tc>
          <w:tcPr>
            <w:tcW w:w="1843" w:type="dxa"/>
          </w:tcPr>
          <w:p w14:paraId="5DFB1C30" w14:textId="77777777" w:rsidR="00D72B89" w:rsidRPr="001967F4" w:rsidRDefault="00D72B89" w:rsidP="008A7499">
            <w:pPr>
              <w:pStyle w:val="Header"/>
              <w:rPr>
                <w:rFonts w:asciiTheme="minorHAnsi" w:hAnsiTheme="minorHAnsi" w:cstheme="minorHAnsi"/>
                <w:b/>
                <w:sz w:val="24"/>
                <w:szCs w:val="24"/>
              </w:rPr>
            </w:pPr>
          </w:p>
        </w:tc>
      </w:tr>
      <w:tr w:rsidR="00D72B89" w:rsidRPr="001967F4" w14:paraId="3E78B766" w14:textId="77777777" w:rsidTr="00C66C15">
        <w:tc>
          <w:tcPr>
            <w:tcW w:w="2518" w:type="dxa"/>
          </w:tcPr>
          <w:p w14:paraId="00294A30" w14:textId="77777777" w:rsidR="00D72B89" w:rsidRPr="001967F4" w:rsidRDefault="00D72B89" w:rsidP="008A7499">
            <w:pPr>
              <w:pStyle w:val="Header"/>
              <w:rPr>
                <w:rFonts w:asciiTheme="minorHAnsi" w:hAnsiTheme="minorHAnsi" w:cstheme="minorHAnsi"/>
                <w:b/>
                <w:sz w:val="24"/>
                <w:szCs w:val="24"/>
              </w:rPr>
            </w:pPr>
          </w:p>
        </w:tc>
        <w:tc>
          <w:tcPr>
            <w:tcW w:w="2410" w:type="dxa"/>
          </w:tcPr>
          <w:p w14:paraId="4B0FCE42" w14:textId="77777777" w:rsidR="00D72B89" w:rsidRPr="001967F4" w:rsidRDefault="00D72B89" w:rsidP="008A7499">
            <w:pPr>
              <w:pStyle w:val="Header"/>
              <w:rPr>
                <w:rFonts w:asciiTheme="minorHAnsi" w:hAnsiTheme="minorHAnsi" w:cstheme="minorHAnsi"/>
                <w:b/>
                <w:sz w:val="24"/>
                <w:szCs w:val="24"/>
              </w:rPr>
            </w:pPr>
          </w:p>
        </w:tc>
        <w:tc>
          <w:tcPr>
            <w:tcW w:w="4961" w:type="dxa"/>
          </w:tcPr>
          <w:p w14:paraId="38688402" w14:textId="77777777" w:rsidR="00D72B89" w:rsidRPr="001967F4" w:rsidRDefault="00D72B89" w:rsidP="008A7499">
            <w:pPr>
              <w:pStyle w:val="Header"/>
              <w:rPr>
                <w:rFonts w:asciiTheme="minorHAnsi" w:hAnsiTheme="minorHAnsi" w:cstheme="minorHAnsi"/>
                <w:b/>
                <w:sz w:val="24"/>
                <w:szCs w:val="24"/>
              </w:rPr>
            </w:pPr>
          </w:p>
        </w:tc>
        <w:tc>
          <w:tcPr>
            <w:tcW w:w="1559" w:type="dxa"/>
          </w:tcPr>
          <w:p w14:paraId="1C9D1446" w14:textId="77777777" w:rsidR="00D72B89" w:rsidRPr="001967F4" w:rsidRDefault="00D72B89" w:rsidP="008A7499">
            <w:pPr>
              <w:pStyle w:val="Header"/>
              <w:rPr>
                <w:rFonts w:asciiTheme="minorHAnsi" w:hAnsiTheme="minorHAnsi" w:cstheme="minorHAnsi"/>
                <w:b/>
                <w:sz w:val="24"/>
                <w:szCs w:val="24"/>
              </w:rPr>
            </w:pPr>
          </w:p>
        </w:tc>
        <w:tc>
          <w:tcPr>
            <w:tcW w:w="1701" w:type="dxa"/>
          </w:tcPr>
          <w:p w14:paraId="511F8936" w14:textId="77777777" w:rsidR="00D72B89" w:rsidRPr="001967F4" w:rsidRDefault="00D72B89" w:rsidP="008A7499">
            <w:pPr>
              <w:pStyle w:val="Header"/>
              <w:rPr>
                <w:rFonts w:asciiTheme="minorHAnsi" w:hAnsiTheme="minorHAnsi" w:cstheme="minorHAnsi"/>
                <w:b/>
                <w:sz w:val="24"/>
                <w:szCs w:val="24"/>
              </w:rPr>
            </w:pPr>
          </w:p>
        </w:tc>
        <w:tc>
          <w:tcPr>
            <w:tcW w:w="1843" w:type="dxa"/>
          </w:tcPr>
          <w:p w14:paraId="41DFB6E8" w14:textId="77777777" w:rsidR="00D72B89" w:rsidRPr="001967F4" w:rsidRDefault="00D72B89" w:rsidP="008A7499">
            <w:pPr>
              <w:pStyle w:val="Header"/>
              <w:rPr>
                <w:rFonts w:asciiTheme="minorHAnsi" w:hAnsiTheme="minorHAnsi" w:cstheme="minorHAnsi"/>
                <w:b/>
                <w:sz w:val="24"/>
                <w:szCs w:val="24"/>
              </w:rPr>
            </w:pPr>
          </w:p>
        </w:tc>
      </w:tr>
    </w:tbl>
    <w:p w14:paraId="3820AB15" w14:textId="77777777" w:rsidR="0090163B" w:rsidRPr="001967F4" w:rsidRDefault="0090163B" w:rsidP="0090163B">
      <w:pPr>
        <w:spacing w:after="0" w:line="240" w:lineRule="auto"/>
        <w:rPr>
          <w:rFonts w:asciiTheme="minorHAnsi" w:eastAsia="SimSun" w:hAnsiTheme="minorHAnsi" w:cstheme="minorHAnsi"/>
          <w:b/>
          <w:color w:val="262626"/>
          <w:sz w:val="24"/>
          <w:szCs w:val="24"/>
        </w:rPr>
      </w:pPr>
    </w:p>
    <w:p w14:paraId="5850151A" w14:textId="77777777" w:rsidR="0091784C" w:rsidRPr="001967F4" w:rsidRDefault="0091784C" w:rsidP="0090163B">
      <w:pPr>
        <w:pStyle w:val="Heading1"/>
        <w:jc w:val="both"/>
        <w:rPr>
          <w:rFonts w:asciiTheme="minorHAnsi" w:hAnsiTheme="minorHAnsi" w:cstheme="minorHAnsi"/>
          <w:szCs w:val="24"/>
        </w:rPr>
        <w:sectPr w:rsidR="0091784C" w:rsidRPr="001967F4" w:rsidSect="00D72B89">
          <w:pgSz w:w="16840" w:h="11907" w:orient="landscape" w:code="9"/>
          <w:pgMar w:top="1134" w:right="1134" w:bottom="1134" w:left="1134" w:header="680" w:footer="680" w:gutter="0"/>
          <w:cols w:space="708"/>
          <w:docGrid w:linePitch="360"/>
        </w:sectPr>
      </w:pPr>
    </w:p>
    <w:p w14:paraId="1346636F" w14:textId="77777777" w:rsidR="00002738" w:rsidRPr="001967F4" w:rsidRDefault="00A35287" w:rsidP="0090163B">
      <w:pPr>
        <w:pStyle w:val="Heading1"/>
        <w:jc w:val="both"/>
        <w:rPr>
          <w:rFonts w:asciiTheme="minorHAnsi" w:hAnsiTheme="minorHAnsi" w:cstheme="minorHAnsi"/>
          <w:color w:val="auto"/>
          <w:szCs w:val="24"/>
        </w:rPr>
      </w:pPr>
      <w:bookmarkStart w:id="137" w:name="_Toc53672455"/>
      <w:bookmarkStart w:id="138" w:name="_Toc98487287"/>
      <w:r w:rsidRPr="001967F4">
        <w:rPr>
          <w:rFonts w:asciiTheme="minorHAnsi" w:hAnsiTheme="minorHAnsi" w:cstheme="minorHAnsi"/>
          <w:color w:val="auto"/>
          <w:szCs w:val="24"/>
        </w:rPr>
        <w:lastRenderedPageBreak/>
        <w:t xml:space="preserve">Further </w:t>
      </w:r>
      <w:r w:rsidR="00BE18DA" w:rsidRPr="001967F4">
        <w:rPr>
          <w:rFonts w:asciiTheme="minorHAnsi" w:hAnsiTheme="minorHAnsi" w:cstheme="minorHAnsi"/>
          <w:color w:val="auto"/>
          <w:szCs w:val="24"/>
        </w:rPr>
        <w:t>Guidance</w:t>
      </w:r>
      <w:bookmarkEnd w:id="136"/>
      <w:bookmarkEnd w:id="137"/>
      <w:bookmarkEnd w:id="138"/>
    </w:p>
    <w:p w14:paraId="0E615CC3" w14:textId="77777777" w:rsidR="00275E4F" w:rsidRPr="001967F4" w:rsidRDefault="00275E4F" w:rsidP="00307FC9">
      <w:pPr>
        <w:spacing w:after="0" w:line="240" w:lineRule="auto"/>
        <w:jc w:val="both"/>
        <w:rPr>
          <w:rFonts w:asciiTheme="minorHAnsi" w:hAnsiTheme="minorHAnsi" w:cstheme="minorHAnsi"/>
          <w:b/>
          <w:sz w:val="24"/>
          <w:szCs w:val="24"/>
        </w:rPr>
      </w:pPr>
    </w:p>
    <w:p w14:paraId="48306A99" w14:textId="77777777" w:rsidR="00E27FBC" w:rsidRPr="001967F4" w:rsidRDefault="00E27FBC" w:rsidP="00E27FBC">
      <w:pPr>
        <w:jc w:val="both"/>
        <w:rPr>
          <w:rFonts w:asciiTheme="minorHAnsi" w:hAnsiTheme="minorHAnsi" w:cstheme="minorHAnsi"/>
          <w:bCs/>
          <w:sz w:val="24"/>
          <w:szCs w:val="24"/>
        </w:rPr>
      </w:pPr>
      <w:r w:rsidRPr="001967F4">
        <w:rPr>
          <w:rFonts w:asciiTheme="minorHAnsi" w:hAnsiTheme="minorHAnsi" w:cstheme="minorHAnsi"/>
          <w:bCs/>
          <w:sz w:val="24"/>
          <w:szCs w:val="24"/>
        </w:rPr>
        <w:t xml:space="preserve">Further guidance can be obtained from organisations such as the Health and Safety Executive (HSE) or Judicium Education. The H&amp;S lead in the </w:t>
      </w:r>
      <w:r w:rsidR="004836C3" w:rsidRPr="001967F4">
        <w:rPr>
          <w:rFonts w:asciiTheme="minorHAnsi" w:hAnsiTheme="minorHAnsi" w:cstheme="minorHAnsi"/>
          <w:bCs/>
          <w:sz w:val="24"/>
          <w:szCs w:val="24"/>
        </w:rPr>
        <w:t>school/academy</w:t>
      </w:r>
      <w:r w:rsidRPr="001967F4">
        <w:rPr>
          <w:rFonts w:asciiTheme="minorHAnsi" w:hAnsiTheme="minorHAnsi" w:cstheme="minorHAnsi"/>
          <w:bCs/>
          <w:sz w:val="24"/>
          <w:szCs w:val="24"/>
        </w:rPr>
        <w:t xml:space="preserve"> will keep under review to ensure links are current.</w:t>
      </w:r>
    </w:p>
    <w:p w14:paraId="04764D8C" w14:textId="77777777" w:rsidR="00E27FBC" w:rsidRPr="001967F4" w:rsidRDefault="00E27FBC" w:rsidP="0056340F">
      <w:pPr>
        <w:numPr>
          <w:ilvl w:val="0"/>
          <w:numId w:val="1"/>
        </w:numPr>
        <w:spacing w:after="0" w:line="240" w:lineRule="auto"/>
        <w:jc w:val="both"/>
        <w:rPr>
          <w:rFonts w:asciiTheme="minorHAnsi" w:hAnsiTheme="minorHAnsi" w:cstheme="minorHAnsi"/>
          <w:bCs/>
          <w:sz w:val="24"/>
          <w:szCs w:val="24"/>
        </w:rPr>
      </w:pPr>
      <w:r w:rsidRPr="001967F4">
        <w:rPr>
          <w:rFonts w:asciiTheme="minorHAnsi" w:hAnsiTheme="minorHAnsi" w:cstheme="minorHAnsi"/>
          <w:bCs/>
          <w:sz w:val="24"/>
          <w:szCs w:val="24"/>
        </w:rPr>
        <w:t>HSE</w:t>
      </w:r>
    </w:p>
    <w:p w14:paraId="49899ECB" w14:textId="77777777" w:rsidR="00E27FBC" w:rsidRPr="001967F4" w:rsidRDefault="00DB4D85" w:rsidP="00E27FBC">
      <w:pPr>
        <w:ind w:left="720"/>
        <w:jc w:val="both"/>
        <w:rPr>
          <w:rFonts w:asciiTheme="minorHAnsi" w:hAnsiTheme="minorHAnsi" w:cstheme="minorHAnsi"/>
          <w:bCs/>
          <w:color w:val="0070C0"/>
          <w:sz w:val="24"/>
          <w:szCs w:val="24"/>
        </w:rPr>
      </w:pPr>
      <w:hyperlink r:id="rId16" w:history="1">
        <w:r w:rsidR="00E27FBC" w:rsidRPr="001967F4">
          <w:rPr>
            <w:rStyle w:val="Hyperlink"/>
            <w:rFonts w:asciiTheme="minorHAnsi" w:hAnsiTheme="minorHAnsi" w:cstheme="minorHAnsi"/>
            <w:bCs/>
            <w:color w:val="0070C0"/>
            <w:sz w:val="24"/>
            <w:szCs w:val="24"/>
          </w:rPr>
          <w:t>https://www.hse.gov.uk/</w:t>
        </w:r>
      </w:hyperlink>
      <w:r w:rsidR="00E27FBC" w:rsidRPr="001967F4">
        <w:rPr>
          <w:rFonts w:asciiTheme="minorHAnsi" w:hAnsiTheme="minorHAnsi" w:cstheme="minorHAnsi"/>
          <w:bCs/>
          <w:color w:val="0070C0"/>
          <w:sz w:val="24"/>
          <w:szCs w:val="24"/>
        </w:rPr>
        <w:t xml:space="preserve"> </w:t>
      </w:r>
    </w:p>
    <w:p w14:paraId="3F9DAEA8" w14:textId="77777777" w:rsidR="00153FC3" w:rsidRPr="001967F4" w:rsidRDefault="00153FC3" w:rsidP="0056340F">
      <w:pPr>
        <w:numPr>
          <w:ilvl w:val="0"/>
          <w:numId w:val="1"/>
        </w:numPr>
        <w:spacing w:after="0" w:line="240" w:lineRule="auto"/>
        <w:jc w:val="both"/>
        <w:rPr>
          <w:rFonts w:asciiTheme="minorHAnsi" w:hAnsiTheme="minorHAnsi" w:cstheme="minorHAnsi"/>
          <w:bCs/>
          <w:sz w:val="24"/>
          <w:szCs w:val="24"/>
        </w:rPr>
      </w:pPr>
      <w:r w:rsidRPr="001967F4">
        <w:rPr>
          <w:rFonts w:asciiTheme="minorHAnsi" w:hAnsiTheme="minorHAnsi" w:cstheme="minorHAnsi"/>
          <w:bCs/>
          <w:sz w:val="24"/>
          <w:szCs w:val="24"/>
        </w:rPr>
        <w:t>The Health and Safety (First-Aid) Regulations 1981</w:t>
      </w:r>
    </w:p>
    <w:p w14:paraId="1F4245DD" w14:textId="77777777" w:rsidR="00153FC3" w:rsidRPr="001967F4" w:rsidRDefault="00DB4D85" w:rsidP="00153FC3">
      <w:pPr>
        <w:spacing w:after="0" w:line="240" w:lineRule="auto"/>
        <w:ind w:left="720"/>
        <w:jc w:val="both"/>
        <w:rPr>
          <w:rStyle w:val="Hyperlink"/>
          <w:rFonts w:asciiTheme="minorHAnsi" w:hAnsiTheme="minorHAnsi" w:cstheme="minorHAnsi"/>
          <w:color w:val="0070C0"/>
          <w:sz w:val="24"/>
          <w:szCs w:val="24"/>
        </w:rPr>
      </w:pPr>
      <w:hyperlink r:id="rId17" w:history="1">
        <w:r w:rsidR="00153FC3" w:rsidRPr="001967F4">
          <w:rPr>
            <w:rStyle w:val="Hyperlink"/>
            <w:rFonts w:asciiTheme="minorHAnsi" w:hAnsiTheme="minorHAnsi" w:cstheme="minorHAnsi"/>
            <w:bCs/>
            <w:color w:val="0070C0"/>
            <w:sz w:val="24"/>
            <w:szCs w:val="24"/>
          </w:rPr>
          <w:t>https://www.legislation.gov.uk/uksi/1981/917/regulation/3/made</w:t>
        </w:r>
      </w:hyperlink>
      <w:r w:rsidR="00153FC3" w:rsidRPr="001967F4">
        <w:rPr>
          <w:rStyle w:val="Hyperlink"/>
          <w:rFonts w:asciiTheme="minorHAnsi" w:hAnsiTheme="minorHAnsi" w:cstheme="minorHAnsi"/>
          <w:color w:val="0070C0"/>
          <w:sz w:val="24"/>
          <w:szCs w:val="24"/>
        </w:rPr>
        <w:t xml:space="preserve"> </w:t>
      </w:r>
    </w:p>
    <w:p w14:paraId="4C7EF92A" w14:textId="77777777" w:rsidR="00153FC3" w:rsidRPr="001967F4" w:rsidRDefault="00153FC3" w:rsidP="00153FC3">
      <w:pPr>
        <w:spacing w:after="0" w:line="240" w:lineRule="auto"/>
        <w:ind w:left="720"/>
        <w:jc w:val="both"/>
        <w:rPr>
          <w:rFonts w:asciiTheme="minorHAnsi" w:hAnsiTheme="minorHAnsi" w:cstheme="minorHAnsi"/>
          <w:bCs/>
          <w:color w:val="0070C0"/>
          <w:sz w:val="24"/>
          <w:szCs w:val="24"/>
        </w:rPr>
      </w:pPr>
    </w:p>
    <w:p w14:paraId="3E299DD8" w14:textId="77777777" w:rsidR="007E46FD" w:rsidRPr="001967F4" w:rsidRDefault="007E46FD" w:rsidP="0056340F">
      <w:pPr>
        <w:numPr>
          <w:ilvl w:val="0"/>
          <w:numId w:val="1"/>
        </w:numPr>
        <w:spacing w:after="0" w:line="240" w:lineRule="auto"/>
        <w:jc w:val="both"/>
        <w:rPr>
          <w:rFonts w:asciiTheme="minorHAnsi" w:hAnsiTheme="minorHAnsi" w:cstheme="minorHAnsi"/>
          <w:bCs/>
          <w:sz w:val="24"/>
          <w:szCs w:val="24"/>
        </w:rPr>
      </w:pPr>
      <w:r w:rsidRPr="001967F4">
        <w:rPr>
          <w:rFonts w:asciiTheme="minorHAnsi" w:hAnsiTheme="minorHAnsi" w:cstheme="minorHAnsi"/>
          <w:bCs/>
          <w:sz w:val="24"/>
          <w:szCs w:val="24"/>
        </w:rPr>
        <w:t xml:space="preserve">Department for Education and Skills </w:t>
      </w:r>
    </w:p>
    <w:p w14:paraId="5D993C49" w14:textId="77777777" w:rsidR="007E46FD" w:rsidRPr="001967F4" w:rsidRDefault="00DB4D85" w:rsidP="007E46FD">
      <w:pPr>
        <w:ind w:left="720"/>
        <w:jc w:val="both"/>
        <w:rPr>
          <w:rStyle w:val="Hyperlink"/>
          <w:rFonts w:asciiTheme="minorHAnsi" w:hAnsiTheme="minorHAnsi" w:cstheme="minorHAnsi"/>
          <w:color w:val="0070C0"/>
          <w:sz w:val="24"/>
          <w:szCs w:val="24"/>
        </w:rPr>
      </w:pPr>
      <w:hyperlink r:id="rId18" w:history="1">
        <w:r w:rsidR="007E46FD" w:rsidRPr="001967F4">
          <w:rPr>
            <w:rStyle w:val="Hyperlink"/>
            <w:rFonts w:asciiTheme="minorHAnsi" w:hAnsiTheme="minorHAnsi" w:cstheme="minorHAnsi"/>
            <w:bCs/>
            <w:color w:val="0070C0"/>
            <w:sz w:val="24"/>
            <w:szCs w:val="24"/>
          </w:rPr>
          <w:t>www.dfes.gov.uk</w:t>
        </w:r>
      </w:hyperlink>
      <w:r w:rsidR="007E46FD" w:rsidRPr="001967F4">
        <w:rPr>
          <w:rStyle w:val="Hyperlink"/>
          <w:rFonts w:asciiTheme="minorHAnsi" w:hAnsiTheme="minorHAnsi" w:cstheme="minorHAnsi"/>
          <w:color w:val="0070C0"/>
          <w:sz w:val="24"/>
          <w:szCs w:val="24"/>
        </w:rPr>
        <w:t xml:space="preserve"> </w:t>
      </w:r>
    </w:p>
    <w:p w14:paraId="5AAAAE09" w14:textId="77777777" w:rsidR="007E46FD" w:rsidRPr="001967F4" w:rsidRDefault="007E46FD" w:rsidP="0056340F">
      <w:pPr>
        <w:numPr>
          <w:ilvl w:val="0"/>
          <w:numId w:val="1"/>
        </w:numPr>
        <w:spacing w:after="0" w:line="240" w:lineRule="auto"/>
        <w:jc w:val="both"/>
        <w:rPr>
          <w:rFonts w:asciiTheme="minorHAnsi" w:hAnsiTheme="minorHAnsi" w:cstheme="minorHAnsi"/>
          <w:bCs/>
          <w:sz w:val="24"/>
          <w:szCs w:val="24"/>
        </w:rPr>
      </w:pPr>
      <w:r w:rsidRPr="001967F4">
        <w:rPr>
          <w:rFonts w:asciiTheme="minorHAnsi" w:hAnsiTheme="minorHAnsi" w:cstheme="minorHAnsi"/>
          <w:bCs/>
          <w:sz w:val="24"/>
          <w:szCs w:val="24"/>
        </w:rPr>
        <w:t xml:space="preserve">Department of Health </w:t>
      </w:r>
    </w:p>
    <w:p w14:paraId="60E3703A" w14:textId="77777777" w:rsidR="007E46FD" w:rsidRPr="001967F4" w:rsidRDefault="00DB4D85" w:rsidP="007E46FD">
      <w:pPr>
        <w:ind w:left="720"/>
        <w:jc w:val="both"/>
        <w:rPr>
          <w:rStyle w:val="Hyperlink"/>
          <w:rFonts w:asciiTheme="minorHAnsi" w:hAnsiTheme="minorHAnsi" w:cstheme="minorHAnsi"/>
          <w:color w:val="0070C0"/>
          <w:sz w:val="24"/>
          <w:szCs w:val="24"/>
        </w:rPr>
      </w:pPr>
      <w:hyperlink r:id="rId19" w:history="1">
        <w:r w:rsidR="007E46FD" w:rsidRPr="001967F4">
          <w:rPr>
            <w:rStyle w:val="Hyperlink"/>
            <w:rFonts w:asciiTheme="minorHAnsi" w:hAnsiTheme="minorHAnsi" w:cstheme="minorHAnsi"/>
            <w:bCs/>
            <w:color w:val="0070C0"/>
            <w:sz w:val="24"/>
            <w:szCs w:val="24"/>
          </w:rPr>
          <w:t>www.dh.gov.uk</w:t>
        </w:r>
      </w:hyperlink>
      <w:r w:rsidR="007E46FD" w:rsidRPr="001967F4">
        <w:rPr>
          <w:rStyle w:val="Hyperlink"/>
          <w:rFonts w:asciiTheme="minorHAnsi" w:hAnsiTheme="minorHAnsi" w:cstheme="minorHAnsi"/>
          <w:color w:val="0070C0"/>
          <w:sz w:val="24"/>
          <w:szCs w:val="24"/>
        </w:rPr>
        <w:t xml:space="preserve"> </w:t>
      </w:r>
    </w:p>
    <w:p w14:paraId="10553C90" w14:textId="77777777" w:rsidR="007E46FD" w:rsidRPr="001967F4" w:rsidRDefault="007E46FD" w:rsidP="0056340F">
      <w:pPr>
        <w:numPr>
          <w:ilvl w:val="0"/>
          <w:numId w:val="1"/>
        </w:numPr>
        <w:spacing w:after="0" w:line="240" w:lineRule="auto"/>
        <w:jc w:val="both"/>
        <w:rPr>
          <w:rFonts w:asciiTheme="minorHAnsi" w:hAnsiTheme="minorHAnsi" w:cstheme="minorHAnsi"/>
          <w:bCs/>
          <w:sz w:val="24"/>
          <w:szCs w:val="24"/>
        </w:rPr>
      </w:pPr>
      <w:r w:rsidRPr="001967F4">
        <w:rPr>
          <w:rFonts w:asciiTheme="minorHAnsi" w:hAnsiTheme="minorHAnsi" w:cstheme="minorHAnsi"/>
          <w:bCs/>
          <w:sz w:val="24"/>
          <w:szCs w:val="24"/>
        </w:rPr>
        <w:t xml:space="preserve">Disability Rights Commission (DRC) </w:t>
      </w:r>
    </w:p>
    <w:p w14:paraId="31010B79" w14:textId="77777777" w:rsidR="00275E4F" w:rsidRPr="001967F4" w:rsidRDefault="00DB4D85" w:rsidP="007E46FD">
      <w:pPr>
        <w:ind w:left="720"/>
        <w:jc w:val="both"/>
        <w:rPr>
          <w:rStyle w:val="Hyperlink"/>
          <w:rFonts w:asciiTheme="minorHAnsi" w:hAnsiTheme="minorHAnsi" w:cstheme="minorHAnsi"/>
          <w:color w:val="0070C0"/>
          <w:sz w:val="24"/>
          <w:szCs w:val="24"/>
        </w:rPr>
      </w:pPr>
      <w:hyperlink r:id="rId20" w:history="1">
        <w:r w:rsidR="007E46FD" w:rsidRPr="001967F4">
          <w:rPr>
            <w:rStyle w:val="Hyperlink"/>
            <w:rFonts w:asciiTheme="minorHAnsi" w:hAnsiTheme="minorHAnsi" w:cstheme="minorHAnsi"/>
            <w:bCs/>
            <w:color w:val="0070C0"/>
            <w:sz w:val="24"/>
            <w:szCs w:val="24"/>
          </w:rPr>
          <w:t>www.drc.org.uk</w:t>
        </w:r>
      </w:hyperlink>
      <w:r w:rsidR="007E46FD" w:rsidRPr="001967F4">
        <w:rPr>
          <w:rStyle w:val="Hyperlink"/>
          <w:rFonts w:asciiTheme="minorHAnsi" w:hAnsiTheme="minorHAnsi" w:cstheme="minorHAnsi"/>
          <w:color w:val="0070C0"/>
          <w:sz w:val="24"/>
          <w:szCs w:val="24"/>
        </w:rPr>
        <w:t xml:space="preserve"> </w:t>
      </w:r>
    </w:p>
    <w:p w14:paraId="1021EC6A" w14:textId="77777777" w:rsidR="007E46FD" w:rsidRPr="001967F4" w:rsidRDefault="007E46FD" w:rsidP="0056340F">
      <w:pPr>
        <w:numPr>
          <w:ilvl w:val="0"/>
          <w:numId w:val="1"/>
        </w:numPr>
        <w:spacing w:after="0" w:line="240" w:lineRule="auto"/>
        <w:jc w:val="both"/>
        <w:rPr>
          <w:rFonts w:asciiTheme="minorHAnsi" w:hAnsiTheme="minorHAnsi" w:cstheme="minorHAnsi"/>
          <w:bCs/>
          <w:sz w:val="24"/>
          <w:szCs w:val="24"/>
        </w:rPr>
      </w:pPr>
      <w:r w:rsidRPr="001967F4">
        <w:rPr>
          <w:rFonts w:asciiTheme="minorHAnsi" w:hAnsiTheme="minorHAnsi" w:cstheme="minorHAnsi"/>
          <w:bCs/>
          <w:sz w:val="24"/>
          <w:szCs w:val="24"/>
        </w:rPr>
        <w:t xml:space="preserve">Health Education Trust </w:t>
      </w:r>
    </w:p>
    <w:p w14:paraId="00774E9E" w14:textId="77777777" w:rsidR="007E46FD" w:rsidRPr="001967F4" w:rsidRDefault="00DB4D85" w:rsidP="007E46FD">
      <w:pPr>
        <w:ind w:left="720"/>
        <w:jc w:val="both"/>
        <w:rPr>
          <w:rStyle w:val="Hyperlink"/>
          <w:rFonts w:asciiTheme="minorHAnsi" w:hAnsiTheme="minorHAnsi" w:cstheme="minorHAnsi"/>
          <w:bCs/>
          <w:color w:val="0070C0"/>
          <w:sz w:val="24"/>
          <w:szCs w:val="24"/>
        </w:rPr>
      </w:pPr>
      <w:hyperlink r:id="rId21" w:history="1">
        <w:r w:rsidR="007E46FD" w:rsidRPr="001967F4">
          <w:rPr>
            <w:rStyle w:val="Hyperlink"/>
            <w:rFonts w:asciiTheme="minorHAnsi" w:hAnsiTheme="minorHAnsi" w:cstheme="minorHAnsi"/>
            <w:bCs/>
            <w:color w:val="0070C0"/>
            <w:sz w:val="24"/>
            <w:szCs w:val="24"/>
          </w:rPr>
          <w:t>https://healtheducationtrust.org.uk/</w:t>
        </w:r>
      </w:hyperlink>
    </w:p>
    <w:p w14:paraId="7C0FA809" w14:textId="77777777" w:rsidR="002027B4" w:rsidRPr="001967F4" w:rsidRDefault="002027B4" w:rsidP="0056340F">
      <w:pPr>
        <w:numPr>
          <w:ilvl w:val="0"/>
          <w:numId w:val="1"/>
        </w:numPr>
        <w:spacing w:after="0" w:line="240" w:lineRule="auto"/>
        <w:jc w:val="both"/>
        <w:rPr>
          <w:rFonts w:asciiTheme="minorHAnsi" w:hAnsiTheme="minorHAnsi" w:cstheme="minorHAnsi"/>
          <w:bCs/>
          <w:sz w:val="24"/>
          <w:szCs w:val="24"/>
        </w:rPr>
      </w:pPr>
      <w:r w:rsidRPr="001967F4">
        <w:rPr>
          <w:rFonts w:asciiTheme="minorHAnsi" w:hAnsiTheme="minorHAnsi" w:cstheme="minorHAnsi"/>
          <w:bCs/>
          <w:sz w:val="24"/>
          <w:szCs w:val="24"/>
        </w:rPr>
        <w:t xml:space="preserve">Council for Disabled Children </w:t>
      </w:r>
    </w:p>
    <w:p w14:paraId="7FAE5AA7" w14:textId="77777777" w:rsidR="002027B4" w:rsidRPr="001967F4" w:rsidRDefault="00DB4D85" w:rsidP="002027B4">
      <w:pPr>
        <w:ind w:left="720"/>
        <w:jc w:val="both"/>
        <w:rPr>
          <w:rStyle w:val="Hyperlink"/>
          <w:rFonts w:asciiTheme="minorHAnsi" w:hAnsiTheme="minorHAnsi" w:cstheme="minorHAnsi"/>
          <w:bCs/>
          <w:color w:val="0070C0"/>
          <w:sz w:val="24"/>
          <w:szCs w:val="24"/>
        </w:rPr>
      </w:pPr>
      <w:hyperlink r:id="rId22" w:history="1">
        <w:r w:rsidR="002027B4" w:rsidRPr="001967F4">
          <w:rPr>
            <w:rStyle w:val="Hyperlink"/>
            <w:rFonts w:asciiTheme="minorHAnsi" w:hAnsiTheme="minorHAnsi" w:cstheme="minorHAnsi"/>
            <w:bCs/>
            <w:color w:val="0070C0"/>
            <w:sz w:val="24"/>
            <w:szCs w:val="24"/>
          </w:rPr>
          <w:t>www.ncb.org.uk/cdc</w:t>
        </w:r>
      </w:hyperlink>
      <w:r w:rsidR="002027B4" w:rsidRPr="001967F4">
        <w:rPr>
          <w:rStyle w:val="Hyperlink"/>
          <w:rFonts w:asciiTheme="minorHAnsi" w:hAnsiTheme="minorHAnsi" w:cstheme="minorHAnsi"/>
          <w:bCs/>
          <w:color w:val="0070C0"/>
          <w:sz w:val="24"/>
          <w:szCs w:val="24"/>
        </w:rPr>
        <w:t xml:space="preserve"> </w:t>
      </w:r>
    </w:p>
    <w:p w14:paraId="5ED8A7EF" w14:textId="77777777" w:rsidR="002027B4" w:rsidRPr="001967F4" w:rsidRDefault="002027B4" w:rsidP="0056340F">
      <w:pPr>
        <w:numPr>
          <w:ilvl w:val="0"/>
          <w:numId w:val="1"/>
        </w:numPr>
        <w:spacing w:after="0" w:line="240" w:lineRule="auto"/>
        <w:jc w:val="both"/>
        <w:rPr>
          <w:rFonts w:asciiTheme="minorHAnsi" w:hAnsiTheme="minorHAnsi" w:cstheme="minorHAnsi"/>
          <w:bCs/>
          <w:sz w:val="24"/>
          <w:szCs w:val="24"/>
        </w:rPr>
      </w:pPr>
      <w:r w:rsidRPr="001967F4">
        <w:rPr>
          <w:rFonts w:asciiTheme="minorHAnsi" w:hAnsiTheme="minorHAnsi" w:cstheme="minorHAnsi"/>
          <w:bCs/>
          <w:sz w:val="24"/>
          <w:szCs w:val="24"/>
        </w:rPr>
        <w:t xml:space="preserve">Contact a Family </w:t>
      </w:r>
    </w:p>
    <w:p w14:paraId="38AF71FD" w14:textId="77777777" w:rsidR="002027B4" w:rsidRPr="001967F4" w:rsidRDefault="00DB4D85" w:rsidP="002027B4">
      <w:pPr>
        <w:ind w:left="720"/>
        <w:jc w:val="both"/>
        <w:rPr>
          <w:rStyle w:val="Hyperlink"/>
          <w:rFonts w:asciiTheme="minorHAnsi" w:hAnsiTheme="minorHAnsi" w:cstheme="minorHAnsi"/>
          <w:bCs/>
          <w:color w:val="0070C0"/>
          <w:sz w:val="24"/>
          <w:szCs w:val="24"/>
        </w:rPr>
      </w:pPr>
      <w:hyperlink r:id="rId23" w:history="1">
        <w:r w:rsidR="002027B4" w:rsidRPr="001967F4">
          <w:rPr>
            <w:rStyle w:val="Hyperlink"/>
            <w:rFonts w:asciiTheme="minorHAnsi" w:hAnsiTheme="minorHAnsi" w:cstheme="minorHAnsi"/>
            <w:bCs/>
            <w:color w:val="0070C0"/>
            <w:sz w:val="24"/>
            <w:szCs w:val="24"/>
          </w:rPr>
          <w:t>www.cafamily.org.uk</w:t>
        </w:r>
      </w:hyperlink>
      <w:r w:rsidR="002027B4" w:rsidRPr="001967F4">
        <w:rPr>
          <w:rStyle w:val="Hyperlink"/>
          <w:rFonts w:asciiTheme="minorHAnsi" w:hAnsiTheme="minorHAnsi" w:cstheme="minorHAnsi"/>
          <w:bCs/>
          <w:color w:val="0070C0"/>
          <w:sz w:val="24"/>
          <w:szCs w:val="24"/>
        </w:rPr>
        <w:t xml:space="preserve"> </w:t>
      </w:r>
    </w:p>
    <w:p w14:paraId="3DB4BB8C" w14:textId="77777777" w:rsidR="00153FC3" w:rsidRPr="001967F4" w:rsidRDefault="00153FC3" w:rsidP="00307FC9">
      <w:pPr>
        <w:spacing w:after="0" w:line="240" w:lineRule="auto"/>
        <w:jc w:val="both"/>
        <w:rPr>
          <w:rFonts w:asciiTheme="minorHAnsi" w:hAnsiTheme="minorHAnsi" w:cstheme="minorHAnsi"/>
          <w:b/>
          <w:color w:val="0070C0"/>
          <w:sz w:val="24"/>
          <w:szCs w:val="24"/>
        </w:rPr>
      </w:pPr>
    </w:p>
    <w:p w14:paraId="598BAC05" w14:textId="77777777" w:rsidR="00F772A4" w:rsidRPr="001967F4" w:rsidRDefault="00F772A4" w:rsidP="00307FC9">
      <w:pPr>
        <w:spacing w:after="0" w:line="240" w:lineRule="auto"/>
        <w:jc w:val="both"/>
        <w:rPr>
          <w:rFonts w:asciiTheme="minorHAnsi" w:hAnsiTheme="minorHAnsi" w:cstheme="minorHAnsi"/>
          <w:b/>
          <w:color w:val="0070C0"/>
          <w:sz w:val="24"/>
          <w:szCs w:val="24"/>
        </w:rPr>
      </w:pPr>
    </w:p>
    <w:p w14:paraId="5E532491" w14:textId="77777777" w:rsidR="00165BCB" w:rsidRPr="001967F4" w:rsidRDefault="00165BCB" w:rsidP="00307FC9">
      <w:pPr>
        <w:spacing w:after="0" w:line="240" w:lineRule="auto"/>
        <w:jc w:val="both"/>
        <w:rPr>
          <w:rFonts w:asciiTheme="minorHAnsi" w:hAnsiTheme="minorHAnsi" w:cstheme="minorHAnsi"/>
          <w:b/>
          <w:sz w:val="24"/>
          <w:szCs w:val="24"/>
        </w:rPr>
      </w:pPr>
      <w:r w:rsidRPr="001967F4">
        <w:rPr>
          <w:rFonts w:asciiTheme="minorHAnsi" w:hAnsiTheme="minorHAnsi" w:cstheme="minorHAnsi"/>
          <w:b/>
          <w:sz w:val="24"/>
          <w:szCs w:val="24"/>
        </w:rPr>
        <w:t>Resources</w:t>
      </w:r>
      <w:r w:rsidR="002027B4" w:rsidRPr="001967F4">
        <w:rPr>
          <w:rFonts w:asciiTheme="minorHAnsi" w:hAnsiTheme="minorHAnsi" w:cstheme="minorHAnsi"/>
          <w:b/>
          <w:sz w:val="24"/>
          <w:szCs w:val="24"/>
        </w:rPr>
        <w:t xml:space="preserve"> for Specific Conditions</w:t>
      </w:r>
    </w:p>
    <w:p w14:paraId="36AEA5F8" w14:textId="77777777" w:rsidR="0091784C" w:rsidRPr="001967F4" w:rsidRDefault="0091784C" w:rsidP="0091784C">
      <w:pPr>
        <w:spacing w:after="0" w:line="240" w:lineRule="auto"/>
        <w:ind w:left="360"/>
        <w:jc w:val="both"/>
        <w:rPr>
          <w:rFonts w:asciiTheme="minorHAnsi" w:hAnsiTheme="minorHAnsi" w:cstheme="minorHAnsi"/>
          <w:bCs/>
          <w:sz w:val="24"/>
          <w:szCs w:val="24"/>
        </w:rPr>
      </w:pPr>
    </w:p>
    <w:p w14:paraId="6521E605" w14:textId="77777777" w:rsidR="0091784C" w:rsidRPr="001967F4" w:rsidRDefault="0091784C" w:rsidP="0056340F">
      <w:pPr>
        <w:numPr>
          <w:ilvl w:val="0"/>
          <w:numId w:val="1"/>
        </w:numPr>
        <w:spacing w:after="0" w:line="240" w:lineRule="auto"/>
        <w:jc w:val="both"/>
        <w:rPr>
          <w:rFonts w:asciiTheme="minorHAnsi" w:hAnsiTheme="minorHAnsi" w:cstheme="minorHAnsi"/>
          <w:bCs/>
          <w:sz w:val="24"/>
          <w:szCs w:val="24"/>
        </w:rPr>
      </w:pPr>
      <w:r w:rsidRPr="001967F4">
        <w:rPr>
          <w:rFonts w:asciiTheme="minorHAnsi" w:hAnsiTheme="minorHAnsi" w:cstheme="minorHAnsi"/>
          <w:bCs/>
          <w:sz w:val="24"/>
          <w:szCs w:val="24"/>
        </w:rPr>
        <w:t xml:space="preserve">Allergy UK </w:t>
      </w:r>
    </w:p>
    <w:p w14:paraId="6082403B" w14:textId="77777777" w:rsidR="00153FC3" w:rsidRPr="001967F4" w:rsidRDefault="00DB4D85" w:rsidP="007E46FD">
      <w:pPr>
        <w:ind w:left="720"/>
        <w:jc w:val="both"/>
        <w:rPr>
          <w:rStyle w:val="Hyperlink"/>
          <w:rFonts w:asciiTheme="minorHAnsi" w:hAnsiTheme="minorHAnsi" w:cstheme="minorHAnsi"/>
          <w:bCs/>
          <w:color w:val="0070C0"/>
          <w:sz w:val="24"/>
          <w:szCs w:val="24"/>
          <w:u w:val="none"/>
        </w:rPr>
      </w:pPr>
      <w:hyperlink r:id="rId24" w:history="1">
        <w:r w:rsidR="0091784C" w:rsidRPr="001967F4">
          <w:rPr>
            <w:rStyle w:val="Hyperlink"/>
            <w:rFonts w:asciiTheme="minorHAnsi" w:hAnsiTheme="minorHAnsi" w:cstheme="minorHAnsi"/>
            <w:bCs/>
            <w:color w:val="0070C0"/>
            <w:sz w:val="24"/>
            <w:szCs w:val="24"/>
          </w:rPr>
          <w:t>https://www.allergyuk.org/</w:t>
        </w:r>
      </w:hyperlink>
      <w:r w:rsidR="0091784C" w:rsidRPr="001967F4">
        <w:rPr>
          <w:rStyle w:val="Hyperlink"/>
          <w:rFonts w:asciiTheme="minorHAnsi" w:hAnsiTheme="minorHAnsi" w:cstheme="minorHAnsi"/>
          <w:bCs/>
          <w:color w:val="0070C0"/>
          <w:sz w:val="24"/>
          <w:szCs w:val="24"/>
          <w:u w:val="none"/>
        </w:rPr>
        <w:t xml:space="preserve"> </w:t>
      </w:r>
    </w:p>
    <w:p w14:paraId="7FE6FF48" w14:textId="77777777" w:rsidR="0091784C" w:rsidRPr="001967F4" w:rsidRDefault="00DB4D85" w:rsidP="007E46FD">
      <w:pPr>
        <w:ind w:left="720"/>
        <w:jc w:val="both"/>
        <w:rPr>
          <w:rStyle w:val="Hyperlink"/>
          <w:rFonts w:asciiTheme="minorHAnsi" w:hAnsiTheme="minorHAnsi" w:cstheme="minorHAnsi"/>
          <w:bCs/>
          <w:color w:val="0070C0"/>
          <w:sz w:val="24"/>
          <w:szCs w:val="24"/>
        </w:rPr>
      </w:pPr>
      <w:hyperlink r:id="rId25" w:history="1">
        <w:r w:rsidR="00153FC3" w:rsidRPr="001967F4">
          <w:rPr>
            <w:rStyle w:val="Hyperlink"/>
            <w:rFonts w:asciiTheme="minorHAnsi" w:hAnsiTheme="minorHAnsi" w:cstheme="minorHAnsi"/>
            <w:bCs/>
            <w:color w:val="0070C0"/>
            <w:sz w:val="24"/>
            <w:szCs w:val="24"/>
          </w:rPr>
          <w:t>https://www.allergyuk.org/information-and-advice/for-school/academys</w:t>
        </w:r>
      </w:hyperlink>
      <w:r w:rsidR="0091784C" w:rsidRPr="001967F4">
        <w:rPr>
          <w:rStyle w:val="Hyperlink"/>
          <w:rFonts w:asciiTheme="minorHAnsi" w:hAnsiTheme="minorHAnsi" w:cstheme="minorHAnsi"/>
          <w:bCs/>
          <w:color w:val="0070C0"/>
          <w:sz w:val="24"/>
          <w:szCs w:val="24"/>
        </w:rPr>
        <w:t xml:space="preserve"> </w:t>
      </w:r>
    </w:p>
    <w:p w14:paraId="5BDC63EB" w14:textId="77777777" w:rsidR="0091784C" w:rsidRPr="001967F4" w:rsidRDefault="0091784C" w:rsidP="0056340F">
      <w:pPr>
        <w:numPr>
          <w:ilvl w:val="0"/>
          <w:numId w:val="1"/>
        </w:numPr>
        <w:spacing w:after="0" w:line="240" w:lineRule="auto"/>
        <w:jc w:val="both"/>
        <w:rPr>
          <w:rFonts w:asciiTheme="minorHAnsi" w:hAnsiTheme="minorHAnsi" w:cstheme="minorHAnsi"/>
          <w:bCs/>
          <w:sz w:val="24"/>
          <w:szCs w:val="24"/>
        </w:rPr>
      </w:pPr>
      <w:r w:rsidRPr="001967F4">
        <w:rPr>
          <w:rFonts w:asciiTheme="minorHAnsi" w:hAnsiTheme="minorHAnsi" w:cstheme="minorHAnsi"/>
          <w:bCs/>
          <w:sz w:val="24"/>
          <w:szCs w:val="24"/>
        </w:rPr>
        <w:t xml:space="preserve">The Anaphylaxis Campaign </w:t>
      </w:r>
    </w:p>
    <w:p w14:paraId="30F20477" w14:textId="77777777" w:rsidR="0091784C" w:rsidRPr="001967F4" w:rsidRDefault="00DB4D85" w:rsidP="0093297D">
      <w:pPr>
        <w:ind w:left="720"/>
        <w:jc w:val="both"/>
        <w:rPr>
          <w:rStyle w:val="Hyperlink"/>
          <w:rFonts w:asciiTheme="minorHAnsi" w:hAnsiTheme="minorHAnsi" w:cstheme="minorHAnsi"/>
          <w:bCs/>
          <w:color w:val="0070C0"/>
          <w:sz w:val="24"/>
          <w:szCs w:val="24"/>
        </w:rPr>
      </w:pPr>
      <w:hyperlink r:id="rId26" w:history="1">
        <w:r w:rsidR="00C76770" w:rsidRPr="001967F4">
          <w:rPr>
            <w:rStyle w:val="Hyperlink"/>
            <w:rFonts w:asciiTheme="minorHAnsi" w:hAnsiTheme="minorHAnsi" w:cstheme="minorHAnsi"/>
            <w:bCs/>
            <w:color w:val="0070C0"/>
            <w:sz w:val="24"/>
            <w:szCs w:val="24"/>
          </w:rPr>
          <w:t>www.anaphylaxis.org.uk</w:t>
        </w:r>
      </w:hyperlink>
    </w:p>
    <w:p w14:paraId="4FA217C1" w14:textId="77777777" w:rsidR="0091784C" w:rsidRPr="001967F4" w:rsidRDefault="0091784C" w:rsidP="0056340F">
      <w:pPr>
        <w:numPr>
          <w:ilvl w:val="0"/>
          <w:numId w:val="1"/>
        </w:numPr>
        <w:spacing w:after="0" w:line="240" w:lineRule="auto"/>
        <w:jc w:val="both"/>
        <w:rPr>
          <w:rFonts w:asciiTheme="minorHAnsi" w:hAnsiTheme="minorHAnsi" w:cstheme="minorHAnsi"/>
          <w:bCs/>
          <w:sz w:val="24"/>
          <w:szCs w:val="24"/>
        </w:rPr>
      </w:pPr>
      <w:r w:rsidRPr="001967F4">
        <w:rPr>
          <w:rFonts w:asciiTheme="minorHAnsi" w:hAnsiTheme="minorHAnsi" w:cstheme="minorHAnsi"/>
          <w:bCs/>
          <w:sz w:val="24"/>
          <w:szCs w:val="24"/>
        </w:rPr>
        <w:t xml:space="preserve">SHINE </w:t>
      </w:r>
      <w:r w:rsidR="008A7499" w:rsidRPr="001967F4">
        <w:rPr>
          <w:rFonts w:asciiTheme="minorHAnsi" w:hAnsiTheme="minorHAnsi" w:cstheme="minorHAnsi"/>
          <w:bCs/>
          <w:sz w:val="24"/>
          <w:szCs w:val="24"/>
        </w:rPr>
        <w:t>- Spina</w:t>
      </w:r>
      <w:r w:rsidRPr="001967F4">
        <w:rPr>
          <w:rFonts w:asciiTheme="minorHAnsi" w:hAnsiTheme="minorHAnsi" w:cstheme="minorHAnsi"/>
          <w:bCs/>
          <w:sz w:val="24"/>
          <w:szCs w:val="24"/>
        </w:rPr>
        <w:t xml:space="preserve"> Bifida and Hydrocephalus </w:t>
      </w:r>
    </w:p>
    <w:p w14:paraId="18762EBE" w14:textId="77777777" w:rsidR="0091784C" w:rsidRPr="001967F4" w:rsidRDefault="00DB4D85" w:rsidP="0093297D">
      <w:pPr>
        <w:ind w:left="720"/>
        <w:jc w:val="both"/>
        <w:rPr>
          <w:rStyle w:val="Hyperlink"/>
          <w:rFonts w:asciiTheme="minorHAnsi" w:hAnsiTheme="minorHAnsi" w:cstheme="minorHAnsi"/>
          <w:bCs/>
          <w:color w:val="0070C0"/>
          <w:sz w:val="24"/>
          <w:szCs w:val="24"/>
        </w:rPr>
      </w:pPr>
      <w:hyperlink r:id="rId27" w:history="1">
        <w:r w:rsidR="0091784C" w:rsidRPr="001967F4">
          <w:rPr>
            <w:rStyle w:val="Hyperlink"/>
            <w:rFonts w:asciiTheme="minorHAnsi" w:hAnsiTheme="minorHAnsi" w:cstheme="minorHAnsi"/>
            <w:bCs/>
            <w:color w:val="0070C0"/>
            <w:sz w:val="24"/>
            <w:szCs w:val="24"/>
          </w:rPr>
          <w:t>www.shinecharity.org.uk</w:t>
        </w:r>
      </w:hyperlink>
      <w:r w:rsidR="0091784C" w:rsidRPr="001967F4">
        <w:rPr>
          <w:rStyle w:val="Hyperlink"/>
          <w:rFonts w:asciiTheme="minorHAnsi" w:hAnsiTheme="minorHAnsi" w:cstheme="minorHAnsi"/>
          <w:bCs/>
          <w:color w:val="0070C0"/>
          <w:sz w:val="24"/>
          <w:szCs w:val="24"/>
        </w:rPr>
        <w:t xml:space="preserve"> </w:t>
      </w:r>
    </w:p>
    <w:p w14:paraId="08EBEA85" w14:textId="77777777" w:rsidR="0091784C" w:rsidRPr="001967F4" w:rsidRDefault="0091784C" w:rsidP="0056340F">
      <w:pPr>
        <w:numPr>
          <w:ilvl w:val="0"/>
          <w:numId w:val="1"/>
        </w:numPr>
        <w:spacing w:after="0" w:line="240" w:lineRule="auto"/>
        <w:jc w:val="both"/>
        <w:rPr>
          <w:rFonts w:asciiTheme="minorHAnsi" w:hAnsiTheme="minorHAnsi" w:cstheme="minorHAnsi"/>
          <w:bCs/>
          <w:sz w:val="24"/>
          <w:szCs w:val="24"/>
        </w:rPr>
      </w:pPr>
      <w:r w:rsidRPr="001967F4">
        <w:rPr>
          <w:rFonts w:asciiTheme="minorHAnsi" w:hAnsiTheme="minorHAnsi" w:cstheme="minorHAnsi"/>
          <w:bCs/>
          <w:sz w:val="24"/>
          <w:szCs w:val="24"/>
        </w:rPr>
        <w:t xml:space="preserve">Asthma UK (formerly the National Asthma Campaign) </w:t>
      </w:r>
    </w:p>
    <w:p w14:paraId="5D90AC55" w14:textId="77777777" w:rsidR="0091784C" w:rsidRPr="001967F4" w:rsidRDefault="00DB4D85" w:rsidP="002027B4">
      <w:pPr>
        <w:ind w:left="720"/>
        <w:jc w:val="both"/>
        <w:rPr>
          <w:rStyle w:val="Hyperlink"/>
          <w:rFonts w:asciiTheme="minorHAnsi" w:hAnsiTheme="minorHAnsi" w:cstheme="minorHAnsi"/>
          <w:bCs/>
          <w:color w:val="0070C0"/>
          <w:sz w:val="24"/>
          <w:szCs w:val="24"/>
        </w:rPr>
      </w:pPr>
      <w:hyperlink r:id="rId28" w:history="1">
        <w:r w:rsidR="00C76770" w:rsidRPr="001967F4">
          <w:rPr>
            <w:rStyle w:val="Hyperlink"/>
            <w:rFonts w:asciiTheme="minorHAnsi" w:hAnsiTheme="minorHAnsi" w:cstheme="minorHAnsi"/>
            <w:bCs/>
            <w:color w:val="0070C0"/>
            <w:sz w:val="24"/>
            <w:szCs w:val="24"/>
          </w:rPr>
          <w:t>www.asthma.org.uk</w:t>
        </w:r>
      </w:hyperlink>
      <w:r w:rsidR="00C76770" w:rsidRPr="001967F4">
        <w:rPr>
          <w:rStyle w:val="Hyperlink"/>
          <w:rFonts w:asciiTheme="minorHAnsi" w:hAnsiTheme="minorHAnsi" w:cstheme="minorHAnsi"/>
          <w:bCs/>
          <w:color w:val="0070C0"/>
          <w:sz w:val="24"/>
          <w:szCs w:val="24"/>
        </w:rPr>
        <w:t xml:space="preserve"> </w:t>
      </w:r>
      <w:r w:rsidR="0091784C" w:rsidRPr="001967F4">
        <w:rPr>
          <w:rStyle w:val="Hyperlink"/>
          <w:rFonts w:asciiTheme="minorHAnsi" w:hAnsiTheme="minorHAnsi" w:cstheme="minorHAnsi"/>
          <w:bCs/>
          <w:color w:val="0070C0"/>
          <w:sz w:val="24"/>
          <w:szCs w:val="24"/>
        </w:rPr>
        <w:t xml:space="preserve"> </w:t>
      </w:r>
    </w:p>
    <w:p w14:paraId="123025AE" w14:textId="77777777" w:rsidR="0091784C" w:rsidRPr="001967F4" w:rsidRDefault="0091784C" w:rsidP="0056340F">
      <w:pPr>
        <w:numPr>
          <w:ilvl w:val="0"/>
          <w:numId w:val="1"/>
        </w:numPr>
        <w:spacing w:after="0" w:line="240" w:lineRule="auto"/>
        <w:jc w:val="both"/>
        <w:rPr>
          <w:rFonts w:asciiTheme="minorHAnsi" w:hAnsiTheme="minorHAnsi" w:cstheme="minorHAnsi"/>
          <w:bCs/>
          <w:sz w:val="24"/>
          <w:szCs w:val="24"/>
        </w:rPr>
      </w:pPr>
      <w:r w:rsidRPr="001967F4">
        <w:rPr>
          <w:rFonts w:asciiTheme="minorHAnsi" w:hAnsiTheme="minorHAnsi" w:cstheme="minorHAnsi"/>
          <w:bCs/>
          <w:sz w:val="24"/>
          <w:szCs w:val="24"/>
        </w:rPr>
        <w:t xml:space="preserve">Cystic Fibrosis Trust </w:t>
      </w:r>
    </w:p>
    <w:p w14:paraId="5C222DCB" w14:textId="77777777" w:rsidR="0091784C" w:rsidRPr="001967F4" w:rsidRDefault="00DB4D85" w:rsidP="002027B4">
      <w:pPr>
        <w:ind w:left="720"/>
        <w:jc w:val="both"/>
        <w:rPr>
          <w:rStyle w:val="Hyperlink"/>
          <w:rFonts w:asciiTheme="minorHAnsi" w:hAnsiTheme="minorHAnsi" w:cstheme="minorHAnsi"/>
          <w:bCs/>
          <w:color w:val="0070C0"/>
          <w:sz w:val="24"/>
          <w:szCs w:val="24"/>
        </w:rPr>
      </w:pPr>
      <w:hyperlink r:id="rId29" w:history="1">
        <w:r w:rsidR="00C76770" w:rsidRPr="001967F4">
          <w:rPr>
            <w:rStyle w:val="Hyperlink"/>
            <w:rFonts w:asciiTheme="minorHAnsi" w:hAnsiTheme="minorHAnsi" w:cstheme="minorHAnsi"/>
            <w:bCs/>
            <w:color w:val="0070C0"/>
            <w:sz w:val="24"/>
            <w:szCs w:val="24"/>
          </w:rPr>
          <w:t>www.cftrust.org.uk</w:t>
        </w:r>
      </w:hyperlink>
      <w:r w:rsidR="00C76770" w:rsidRPr="001967F4">
        <w:rPr>
          <w:rStyle w:val="Hyperlink"/>
          <w:rFonts w:asciiTheme="minorHAnsi" w:hAnsiTheme="minorHAnsi" w:cstheme="minorHAnsi"/>
          <w:bCs/>
          <w:color w:val="0070C0"/>
          <w:sz w:val="24"/>
          <w:szCs w:val="24"/>
        </w:rPr>
        <w:t xml:space="preserve"> </w:t>
      </w:r>
      <w:r w:rsidR="0091784C" w:rsidRPr="001967F4">
        <w:rPr>
          <w:rStyle w:val="Hyperlink"/>
          <w:rFonts w:asciiTheme="minorHAnsi" w:hAnsiTheme="minorHAnsi" w:cstheme="minorHAnsi"/>
          <w:bCs/>
          <w:color w:val="0070C0"/>
          <w:sz w:val="24"/>
          <w:szCs w:val="24"/>
        </w:rPr>
        <w:t xml:space="preserve"> </w:t>
      </w:r>
    </w:p>
    <w:p w14:paraId="2643BDAF" w14:textId="77777777" w:rsidR="0091784C" w:rsidRPr="001967F4" w:rsidRDefault="0091784C" w:rsidP="0056340F">
      <w:pPr>
        <w:numPr>
          <w:ilvl w:val="0"/>
          <w:numId w:val="1"/>
        </w:numPr>
        <w:spacing w:after="0" w:line="240" w:lineRule="auto"/>
        <w:jc w:val="both"/>
        <w:rPr>
          <w:rFonts w:asciiTheme="minorHAnsi" w:hAnsiTheme="minorHAnsi" w:cstheme="minorHAnsi"/>
          <w:bCs/>
          <w:sz w:val="24"/>
          <w:szCs w:val="24"/>
        </w:rPr>
      </w:pPr>
      <w:r w:rsidRPr="001967F4">
        <w:rPr>
          <w:rFonts w:asciiTheme="minorHAnsi" w:hAnsiTheme="minorHAnsi" w:cstheme="minorHAnsi"/>
          <w:bCs/>
          <w:sz w:val="24"/>
          <w:szCs w:val="24"/>
        </w:rPr>
        <w:t xml:space="preserve">Diabetes UK </w:t>
      </w:r>
    </w:p>
    <w:p w14:paraId="0FD09C7F" w14:textId="77777777" w:rsidR="0091784C" w:rsidRPr="001967F4" w:rsidRDefault="00DB4D85" w:rsidP="002027B4">
      <w:pPr>
        <w:ind w:left="720"/>
        <w:jc w:val="both"/>
        <w:rPr>
          <w:rStyle w:val="Hyperlink"/>
          <w:rFonts w:asciiTheme="minorHAnsi" w:hAnsiTheme="minorHAnsi" w:cstheme="minorHAnsi"/>
          <w:bCs/>
          <w:color w:val="0070C0"/>
          <w:sz w:val="24"/>
          <w:szCs w:val="24"/>
        </w:rPr>
      </w:pPr>
      <w:hyperlink r:id="rId30" w:history="1">
        <w:r w:rsidR="002027B4" w:rsidRPr="001967F4">
          <w:rPr>
            <w:rStyle w:val="Hyperlink"/>
            <w:rFonts w:asciiTheme="minorHAnsi" w:hAnsiTheme="minorHAnsi" w:cstheme="minorHAnsi"/>
            <w:bCs/>
            <w:color w:val="0070C0"/>
            <w:sz w:val="24"/>
            <w:szCs w:val="24"/>
          </w:rPr>
          <w:t>www.diabetes.org.uk</w:t>
        </w:r>
      </w:hyperlink>
      <w:r w:rsidR="002027B4" w:rsidRPr="001967F4">
        <w:rPr>
          <w:rStyle w:val="Hyperlink"/>
          <w:rFonts w:asciiTheme="minorHAnsi" w:hAnsiTheme="minorHAnsi" w:cstheme="minorHAnsi"/>
          <w:bCs/>
          <w:color w:val="0070C0"/>
          <w:sz w:val="24"/>
          <w:szCs w:val="24"/>
        </w:rPr>
        <w:t xml:space="preserve"> </w:t>
      </w:r>
    </w:p>
    <w:p w14:paraId="51107746" w14:textId="77777777" w:rsidR="0091784C" w:rsidRPr="001967F4" w:rsidRDefault="0091784C" w:rsidP="0056340F">
      <w:pPr>
        <w:numPr>
          <w:ilvl w:val="0"/>
          <w:numId w:val="1"/>
        </w:numPr>
        <w:spacing w:after="0" w:line="240" w:lineRule="auto"/>
        <w:jc w:val="both"/>
        <w:rPr>
          <w:rFonts w:asciiTheme="minorHAnsi" w:hAnsiTheme="minorHAnsi" w:cstheme="minorHAnsi"/>
          <w:bCs/>
          <w:sz w:val="24"/>
          <w:szCs w:val="24"/>
        </w:rPr>
      </w:pPr>
      <w:r w:rsidRPr="001967F4">
        <w:rPr>
          <w:rFonts w:asciiTheme="minorHAnsi" w:hAnsiTheme="minorHAnsi" w:cstheme="minorHAnsi"/>
          <w:bCs/>
          <w:sz w:val="24"/>
          <w:szCs w:val="24"/>
        </w:rPr>
        <w:t xml:space="preserve">Epilepsy Action </w:t>
      </w:r>
    </w:p>
    <w:p w14:paraId="7FBC88AD" w14:textId="77777777" w:rsidR="0091784C" w:rsidRPr="001967F4" w:rsidRDefault="00DB4D85" w:rsidP="002027B4">
      <w:pPr>
        <w:ind w:left="720"/>
        <w:jc w:val="both"/>
        <w:rPr>
          <w:rStyle w:val="Hyperlink"/>
          <w:rFonts w:asciiTheme="minorHAnsi" w:hAnsiTheme="minorHAnsi" w:cstheme="minorHAnsi"/>
          <w:bCs/>
          <w:color w:val="0070C0"/>
          <w:sz w:val="24"/>
          <w:szCs w:val="24"/>
        </w:rPr>
      </w:pPr>
      <w:hyperlink r:id="rId31" w:history="1">
        <w:r w:rsidR="00C76770" w:rsidRPr="001967F4">
          <w:rPr>
            <w:rStyle w:val="Hyperlink"/>
            <w:rFonts w:asciiTheme="minorHAnsi" w:hAnsiTheme="minorHAnsi" w:cstheme="minorHAnsi"/>
            <w:bCs/>
            <w:color w:val="0070C0"/>
            <w:sz w:val="24"/>
            <w:szCs w:val="24"/>
          </w:rPr>
          <w:t>www.epilepsy.org.uk</w:t>
        </w:r>
      </w:hyperlink>
      <w:r w:rsidR="00C76770" w:rsidRPr="001967F4">
        <w:rPr>
          <w:rStyle w:val="Hyperlink"/>
          <w:rFonts w:asciiTheme="minorHAnsi" w:hAnsiTheme="minorHAnsi" w:cstheme="minorHAnsi"/>
          <w:bCs/>
          <w:color w:val="0070C0"/>
          <w:sz w:val="24"/>
          <w:szCs w:val="24"/>
        </w:rPr>
        <w:t xml:space="preserve"> </w:t>
      </w:r>
      <w:r w:rsidR="0091784C" w:rsidRPr="001967F4">
        <w:rPr>
          <w:rStyle w:val="Hyperlink"/>
          <w:rFonts w:asciiTheme="minorHAnsi" w:hAnsiTheme="minorHAnsi" w:cstheme="minorHAnsi"/>
          <w:bCs/>
          <w:color w:val="0070C0"/>
          <w:sz w:val="24"/>
          <w:szCs w:val="24"/>
        </w:rPr>
        <w:t xml:space="preserve"> </w:t>
      </w:r>
    </w:p>
    <w:p w14:paraId="7ED4434A" w14:textId="77777777" w:rsidR="00CF4B6D" w:rsidRPr="001967F4" w:rsidRDefault="00CF4B6D" w:rsidP="0056340F">
      <w:pPr>
        <w:numPr>
          <w:ilvl w:val="0"/>
          <w:numId w:val="1"/>
        </w:numPr>
        <w:spacing w:after="0" w:line="240" w:lineRule="auto"/>
        <w:jc w:val="both"/>
        <w:rPr>
          <w:rFonts w:asciiTheme="minorHAnsi" w:hAnsiTheme="minorHAnsi" w:cstheme="minorHAnsi"/>
          <w:bCs/>
          <w:sz w:val="24"/>
          <w:szCs w:val="24"/>
        </w:rPr>
      </w:pPr>
      <w:r w:rsidRPr="001967F4">
        <w:rPr>
          <w:rFonts w:asciiTheme="minorHAnsi" w:hAnsiTheme="minorHAnsi" w:cstheme="minorHAnsi"/>
          <w:bCs/>
          <w:sz w:val="24"/>
          <w:szCs w:val="24"/>
        </w:rPr>
        <w:t xml:space="preserve">National Society for Epilepsy </w:t>
      </w:r>
    </w:p>
    <w:p w14:paraId="30266432" w14:textId="77777777" w:rsidR="00CF4B6D" w:rsidRPr="001967F4" w:rsidRDefault="00DB4D85" w:rsidP="00CF4B6D">
      <w:pPr>
        <w:ind w:left="720"/>
        <w:jc w:val="both"/>
        <w:rPr>
          <w:rStyle w:val="Hyperlink"/>
          <w:rFonts w:asciiTheme="minorHAnsi" w:hAnsiTheme="minorHAnsi" w:cstheme="minorHAnsi"/>
          <w:bCs/>
          <w:color w:val="0070C0"/>
          <w:sz w:val="24"/>
          <w:szCs w:val="24"/>
        </w:rPr>
      </w:pPr>
      <w:hyperlink r:id="rId32" w:history="1">
        <w:r w:rsidR="00CF4B6D" w:rsidRPr="001967F4">
          <w:rPr>
            <w:rStyle w:val="Hyperlink"/>
            <w:rFonts w:asciiTheme="minorHAnsi" w:hAnsiTheme="minorHAnsi" w:cstheme="minorHAnsi"/>
            <w:bCs/>
            <w:color w:val="0070C0"/>
            <w:sz w:val="24"/>
            <w:szCs w:val="24"/>
          </w:rPr>
          <w:t>www.epilepsysociety.org.uk</w:t>
        </w:r>
      </w:hyperlink>
    </w:p>
    <w:p w14:paraId="4BDEA4CF" w14:textId="77777777" w:rsidR="0091784C" w:rsidRPr="001967F4" w:rsidRDefault="0091784C" w:rsidP="0056340F">
      <w:pPr>
        <w:numPr>
          <w:ilvl w:val="0"/>
          <w:numId w:val="1"/>
        </w:numPr>
        <w:spacing w:after="0" w:line="240" w:lineRule="auto"/>
        <w:jc w:val="both"/>
        <w:rPr>
          <w:rFonts w:asciiTheme="minorHAnsi" w:hAnsiTheme="minorHAnsi" w:cstheme="minorHAnsi"/>
          <w:bCs/>
          <w:sz w:val="24"/>
          <w:szCs w:val="24"/>
        </w:rPr>
      </w:pPr>
      <w:r w:rsidRPr="001967F4">
        <w:rPr>
          <w:rFonts w:asciiTheme="minorHAnsi" w:hAnsiTheme="minorHAnsi" w:cstheme="minorHAnsi"/>
          <w:bCs/>
          <w:sz w:val="24"/>
          <w:szCs w:val="24"/>
        </w:rPr>
        <w:t xml:space="preserve">Hyperactive Children’s Support Group </w:t>
      </w:r>
    </w:p>
    <w:p w14:paraId="37658074" w14:textId="77777777" w:rsidR="0091784C" w:rsidRPr="001967F4" w:rsidRDefault="00DB4D85" w:rsidP="002027B4">
      <w:pPr>
        <w:ind w:left="720"/>
        <w:jc w:val="both"/>
        <w:rPr>
          <w:rStyle w:val="Hyperlink"/>
          <w:rFonts w:asciiTheme="minorHAnsi" w:hAnsiTheme="minorHAnsi" w:cstheme="minorHAnsi"/>
          <w:bCs/>
          <w:color w:val="0070C0"/>
          <w:sz w:val="24"/>
          <w:szCs w:val="24"/>
        </w:rPr>
      </w:pPr>
      <w:hyperlink r:id="rId33" w:history="1">
        <w:r w:rsidR="00C76770" w:rsidRPr="001967F4">
          <w:rPr>
            <w:rStyle w:val="Hyperlink"/>
            <w:rFonts w:asciiTheme="minorHAnsi" w:hAnsiTheme="minorHAnsi" w:cstheme="minorHAnsi"/>
            <w:bCs/>
            <w:color w:val="0070C0"/>
            <w:sz w:val="24"/>
            <w:szCs w:val="24"/>
          </w:rPr>
          <w:t>www.hacsg.org.uk</w:t>
        </w:r>
      </w:hyperlink>
      <w:r w:rsidR="00C76770" w:rsidRPr="001967F4">
        <w:rPr>
          <w:rStyle w:val="Hyperlink"/>
          <w:rFonts w:asciiTheme="minorHAnsi" w:hAnsiTheme="minorHAnsi" w:cstheme="minorHAnsi"/>
          <w:bCs/>
          <w:color w:val="0070C0"/>
          <w:sz w:val="24"/>
          <w:szCs w:val="24"/>
        </w:rPr>
        <w:t xml:space="preserve"> </w:t>
      </w:r>
      <w:r w:rsidR="0091784C" w:rsidRPr="001967F4">
        <w:rPr>
          <w:rStyle w:val="Hyperlink"/>
          <w:rFonts w:asciiTheme="minorHAnsi" w:hAnsiTheme="minorHAnsi" w:cstheme="minorHAnsi"/>
          <w:bCs/>
          <w:color w:val="0070C0"/>
          <w:sz w:val="24"/>
          <w:szCs w:val="24"/>
        </w:rPr>
        <w:t xml:space="preserve"> </w:t>
      </w:r>
    </w:p>
    <w:p w14:paraId="4BFDA128" w14:textId="77777777" w:rsidR="0091784C" w:rsidRPr="001967F4" w:rsidRDefault="0091784C" w:rsidP="0056340F">
      <w:pPr>
        <w:numPr>
          <w:ilvl w:val="0"/>
          <w:numId w:val="1"/>
        </w:numPr>
        <w:spacing w:after="0" w:line="240" w:lineRule="auto"/>
        <w:jc w:val="both"/>
        <w:rPr>
          <w:rFonts w:asciiTheme="minorHAnsi" w:hAnsiTheme="minorHAnsi" w:cstheme="minorHAnsi"/>
          <w:bCs/>
          <w:sz w:val="24"/>
          <w:szCs w:val="24"/>
        </w:rPr>
      </w:pPr>
      <w:r w:rsidRPr="001967F4">
        <w:rPr>
          <w:rFonts w:asciiTheme="minorHAnsi" w:hAnsiTheme="minorHAnsi" w:cstheme="minorHAnsi"/>
          <w:bCs/>
          <w:sz w:val="24"/>
          <w:szCs w:val="24"/>
        </w:rPr>
        <w:t xml:space="preserve">MENCAP </w:t>
      </w:r>
    </w:p>
    <w:p w14:paraId="5C1C4C27" w14:textId="77777777" w:rsidR="0091784C" w:rsidRPr="001967F4" w:rsidRDefault="00DB4D85" w:rsidP="002027B4">
      <w:pPr>
        <w:ind w:left="720"/>
        <w:jc w:val="both"/>
        <w:rPr>
          <w:rStyle w:val="Hyperlink"/>
          <w:rFonts w:asciiTheme="minorHAnsi" w:hAnsiTheme="minorHAnsi" w:cstheme="minorHAnsi"/>
          <w:bCs/>
          <w:color w:val="0070C0"/>
          <w:sz w:val="24"/>
          <w:szCs w:val="24"/>
        </w:rPr>
      </w:pPr>
      <w:hyperlink r:id="rId34" w:history="1">
        <w:r w:rsidR="00C76770" w:rsidRPr="001967F4">
          <w:rPr>
            <w:rStyle w:val="Hyperlink"/>
            <w:rFonts w:asciiTheme="minorHAnsi" w:hAnsiTheme="minorHAnsi" w:cstheme="minorHAnsi"/>
            <w:bCs/>
            <w:color w:val="0070C0"/>
            <w:sz w:val="24"/>
            <w:szCs w:val="24"/>
          </w:rPr>
          <w:t>www.mencap.org.uk</w:t>
        </w:r>
      </w:hyperlink>
      <w:r w:rsidR="00C76770" w:rsidRPr="001967F4">
        <w:rPr>
          <w:rStyle w:val="Hyperlink"/>
          <w:rFonts w:asciiTheme="minorHAnsi" w:hAnsiTheme="minorHAnsi" w:cstheme="minorHAnsi"/>
          <w:bCs/>
          <w:color w:val="0070C0"/>
          <w:sz w:val="24"/>
          <w:szCs w:val="24"/>
        </w:rPr>
        <w:t xml:space="preserve"> </w:t>
      </w:r>
      <w:r w:rsidR="0091784C" w:rsidRPr="001967F4">
        <w:rPr>
          <w:rStyle w:val="Hyperlink"/>
          <w:rFonts w:asciiTheme="minorHAnsi" w:hAnsiTheme="minorHAnsi" w:cstheme="minorHAnsi"/>
          <w:bCs/>
          <w:color w:val="0070C0"/>
          <w:sz w:val="24"/>
          <w:szCs w:val="24"/>
        </w:rPr>
        <w:t xml:space="preserve"> </w:t>
      </w:r>
    </w:p>
    <w:p w14:paraId="44A25F17" w14:textId="77777777" w:rsidR="0091784C" w:rsidRPr="001967F4" w:rsidRDefault="0091784C" w:rsidP="0056340F">
      <w:pPr>
        <w:numPr>
          <w:ilvl w:val="0"/>
          <w:numId w:val="1"/>
        </w:numPr>
        <w:spacing w:after="0" w:line="240" w:lineRule="auto"/>
        <w:jc w:val="both"/>
        <w:rPr>
          <w:rFonts w:asciiTheme="minorHAnsi" w:hAnsiTheme="minorHAnsi" w:cstheme="minorHAnsi"/>
          <w:bCs/>
          <w:sz w:val="24"/>
          <w:szCs w:val="24"/>
        </w:rPr>
      </w:pPr>
      <w:r w:rsidRPr="001967F4">
        <w:rPr>
          <w:rFonts w:asciiTheme="minorHAnsi" w:hAnsiTheme="minorHAnsi" w:cstheme="minorHAnsi"/>
          <w:bCs/>
          <w:sz w:val="24"/>
          <w:szCs w:val="24"/>
        </w:rPr>
        <w:t xml:space="preserve">National Eczema Society </w:t>
      </w:r>
    </w:p>
    <w:p w14:paraId="2426D6EA" w14:textId="77777777" w:rsidR="0091784C" w:rsidRPr="001967F4" w:rsidRDefault="00DB4D85" w:rsidP="002027B4">
      <w:pPr>
        <w:ind w:left="720"/>
        <w:jc w:val="both"/>
        <w:rPr>
          <w:rStyle w:val="Hyperlink"/>
          <w:rFonts w:asciiTheme="minorHAnsi" w:hAnsiTheme="minorHAnsi" w:cstheme="minorHAnsi"/>
          <w:bCs/>
          <w:color w:val="0070C0"/>
          <w:sz w:val="24"/>
          <w:szCs w:val="24"/>
        </w:rPr>
      </w:pPr>
      <w:hyperlink r:id="rId35" w:history="1">
        <w:r w:rsidR="00C76770" w:rsidRPr="001967F4">
          <w:rPr>
            <w:rStyle w:val="Hyperlink"/>
            <w:rFonts w:asciiTheme="minorHAnsi" w:hAnsiTheme="minorHAnsi" w:cstheme="minorHAnsi"/>
            <w:bCs/>
            <w:color w:val="0070C0"/>
            <w:sz w:val="24"/>
            <w:szCs w:val="24"/>
          </w:rPr>
          <w:t>www.eczema.org</w:t>
        </w:r>
      </w:hyperlink>
      <w:r w:rsidR="00C76770" w:rsidRPr="001967F4">
        <w:rPr>
          <w:rStyle w:val="Hyperlink"/>
          <w:rFonts w:asciiTheme="minorHAnsi" w:hAnsiTheme="minorHAnsi" w:cstheme="minorHAnsi"/>
          <w:bCs/>
          <w:color w:val="0070C0"/>
          <w:sz w:val="24"/>
          <w:szCs w:val="24"/>
        </w:rPr>
        <w:t xml:space="preserve"> </w:t>
      </w:r>
      <w:r w:rsidR="0091784C" w:rsidRPr="001967F4">
        <w:rPr>
          <w:rStyle w:val="Hyperlink"/>
          <w:rFonts w:asciiTheme="minorHAnsi" w:hAnsiTheme="minorHAnsi" w:cstheme="minorHAnsi"/>
          <w:bCs/>
          <w:color w:val="0070C0"/>
          <w:sz w:val="24"/>
          <w:szCs w:val="24"/>
        </w:rPr>
        <w:t xml:space="preserve"> </w:t>
      </w:r>
    </w:p>
    <w:p w14:paraId="010F9585" w14:textId="77777777" w:rsidR="0091784C" w:rsidRPr="001967F4" w:rsidRDefault="0091784C" w:rsidP="0056340F">
      <w:pPr>
        <w:numPr>
          <w:ilvl w:val="0"/>
          <w:numId w:val="1"/>
        </w:numPr>
        <w:spacing w:after="0" w:line="240" w:lineRule="auto"/>
        <w:jc w:val="both"/>
        <w:rPr>
          <w:rFonts w:asciiTheme="minorHAnsi" w:hAnsiTheme="minorHAnsi" w:cstheme="minorHAnsi"/>
          <w:bCs/>
          <w:sz w:val="24"/>
          <w:szCs w:val="24"/>
        </w:rPr>
      </w:pPr>
      <w:r w:rsidRPr="001967F4">
        <w:rPr>
          <w:rFonts w:asciiTheme="minorHAnsi" w:hAnsiTheme="minorHAnsi" w:cstheme="minorHAnsi"/>
          <w:bCs/>
          <w:sz w:val="24"/>
          <w:szCs w:val="24"/>
        </w:rPr>
        <w:t xml:space="preserve">Psoriasis Association </w:t>
      </w:r>
    </w:p>
    <w:p w14:paraId="65F970FE" w14:textId="096877A5" w:rsidR="00C76770" w:rsidRDefault="00DB4D85" w:rsidP="41DD0F87">
      <w:pPr>
        <w:ind w:left="720"/>
        <w:jc w:val="both"/>
        <w:rPr>
          <w:rStyle w:val="Hyperlink"/>
          <w:rFonts w:asciiTheme="minorHAnsi" w:hAnsiTheme="minorHAnsi" w:cstheme="minorBidi"/>
          <w:color w:val="0070C0"/>
          <w:sz w:val="24"/>
          <w:szCs w:val="24"/>
        </w:rPr>
      </w:pPr>
      <w:hyperlink r:id="rId36">
        <w:r w:rsidR="00C76770" w:rsidRPr="41DD0F87">
          <w:rPr>
            <w:rStyle w:val="Hyperlink"/>
            <w:rFonts w:asciiTheme="minorHAnsi" w:hAnsiTheme="minorHAnsi" w:cstheme="minorBidi"/>
            <w:color w:val="0070C0"/>
            <w:sz w:val="24"/>
            <w:szCs w:val="24"/>
          </w:rPr>
          <w:t>www.psoriasis-association.org.uk/</w:t>
        </w:r>
      </w:hyperlink>
      <w:r w:rsidR="00C76770" w:rsidRPr="41DD0F87">
        <w:rPr>
          <w:rStyle w:val="Hyperlink"/>
          <w:rFonts w:asciiTheme="minorHAnsi" w:hAnsiTheme="minorHAnsi" w:cstheme="minorBidi"/>
          <w:color w:val="0070C0"/>
          <w:sz w:val="24"/>
          <w:szCs w:val="24"/>
        </w:rPr>
        <w:t xml:space="preserve"> </w:t>
      </w:r>
    </w:p>
    <w:p w14:paraId="1D62534D" w14:textId="41EA69FF" w:rsidR="41DD0F87" w:rsidRDefault="41DD0F87" w:rsidP="41DD0F87">
      <w:pPr>
        <w:ind w:left="720"/>
        <w:jc w:val="both"/>
        <w:rPr>
          <w:rStyle w:val="Hyperlink"/>
          <w:rFonts w:asciiTheme="minorHAnsi" w:hAnsiTheme="minorHAnsi" w:cstheme="minorBidi"/>
          <w:color w:val="0070C0"/>
          <w:sz w:val="24"/>
          <w:szCs w:val="24"/>
        </w:rPr>
      </w:pPr>
    </w:p>
    <w:p w14:paraId="228250CD" w14:textId="6DBE083B" w:rsidR="41DD0F87" w:rsidRDefault="41DD0F87" w:rsidP="41DD0F87">
      <w:pPr>
        <w:ind w:left="720"/>
        <w:jc w:val="both"/>
        <w:rPr>
          <w:rStyle w:val="Hyperlink"/>
          <w:rFonts w:asciiTheme="minorHAnsi" w:hAnsiTheme="minorHAnsi" w:cstheme="minorBidi"/>
          <w:color w:val="0070C0"/>
          <w:sz w:val="24"/>
          <w:szCs w:val="24"/>
        </w:rPr>
      </w:pPr>
    </w:p>
    <w:p w14:paraId="3B911725" w14:textId="7FEF20A0" w:rsidR="41DD0F87" w:rsidRDefault="41DD0F87" w:rsidP="41DD0F87">
      <w:pPr>
        <w:ind w:left="720"/>
        <w:jc w:val="both"/>
        <w:rPr>
          <w:rStyle w:val="Hyperlink"/>
          <w:rFonts w:asciiTheme="minorHAnsi" w:hAnsiTheme="minorHAnsi" w:cstheme="minorBidi"/>
          <w:color w:val="0070C0"/>
          <w:sz w:val="24"/>
          <w:szCs w:val="24"/>
        </w:rPr>
      </w:pPr>
    </w:p>
    <w:p w14:paraId="3B6B661A" w14:textId="57619B60" w:rsidR="41DD0F87" w:rsidRDefault="41DD0F87" w:rsidP="41DD0F87">
      <w:pPr>
        <w:ind w:left="720"/>
        <w:jc w:val="both"/>
        <w:rPr>
          <w:rStyle w:val="Hyperlink"/>
          <w:rFonts w:asciiTheme="minorHAnsi" w:hAnsiTheme="minorHAnsi" w:cstheme="minorBidi"/>
          <w:color w:val="0070C0"/>
          <w:sz w:val="24"/>
          <w:szCs w:val="24"/>
        </w:rPr>
      </w:pPr>
    </w:p>
    <w:p w14:paraId="080327AE" w14:textId="1DD34EB8" w:rsidR="41DD0F87" w:rsidRDefault="41DD0F87">
      <w:r>
        <w:br w:type="page"/>
      </w:r>
    </w:p>
    <w:p w14:paraId="6B46AD7E" w14:textId="54700D9D" w:rsidR="722B1155" w:rsidRDefault="722B1155" w:rsidP="41DD0F87">
      <w:pPr>
        <w:jc w:val="both"/>
      </w:pPr>
      <w:r w:rsidRPr="41DD0F87">
        <w:rPr>
          <w:rFonts w:eastAsia="Calibri" w:cs="Calibri"/>
          <w:b/>
          <w:bCs/>
          <w:color w:val="000000" w:themeColor="text1"/>
        </w:rPr>
        <w:lastRenderedPageBreak/>
        <w:t xml:space="preserve">Elmlea Schools’ Trust </w:t>
      </w:r>
    </w:p>
    <w:p w14:paraId="42E99916" w14:textId="0E30C500" w:rsidR="722B1155" w:rsidRDefault="722B1155" w:rsidP="41DD0F87">
      <w:pPr>
        <w:jc w:val="both"/>
      </w:pPr>
      <w:r w:rsidRPr="41DD0F87">
        <w:rPr>
          <w:rFonts w:eastAsia="Calibri" w:cs="Calibri"/>
          <w:color w:val="1F487C"/>
        </w:rPr>
        <w:t xml:space="preserve"> Guidance and Procedures for Supporting Pupils at School with Medical Needs </w:t>
      </w:r>
    </w:p>
    <w:p w14:paraId="51A756D4" w14:textId="23781DCE" w:rsidR="722B1155" w:rsidRDefault="722B1155" w:rsidP="41DD0F87">
      <w:pPr>
        <w:jc w:val="both"/>
      </w:pPr>
      <w:r w:rsidRPr="41DD0F87">
        <w:rPr>
          <w:rFonts w:eastAsia="Calibri" w:cs="Calibri"/>
          <w:color w:val="1F487C"/>
        </w:rPr>
        <w:t xml:space="preserve"> </w:t>
      </w:r>
      <w:r w:rsidRPr="41DD0F87">
        <w:rPr>
          <w:rFonts w:eastAsia="Calibri" w:cs="Calibri"/>
          <w:b/>
          <w:bCs/>
          <w:color w:val="1F487C"/>
        </w:rPr>
        <w:t xml:space="preserve">First Aid including recording of playground accidents and incidents </w:t>
      </w:r>
    </w:p>
    <w:p w14:paraId="671ECC51" w14:textId="7AAEE43B" w:rsidR="722B1155" w:rsidRDefault="722B1155" w:rsidP="41DD0F87">
      <w:pPr>
        <w:jc w:val="both"/>
      </w:pPr>
      <w:r w:rsidRPr="41DD0F87">
        <w:rPr>
          <w:rFonts w:eastAsia="Calibri" w:cs="Calibri"/>
          <w:color w:val="1F487C"/>
        </w:rPr>
        <w:t xml:space="preserve"> Control of Infections Guidance </w:t>
      </w:r>
    </w:p>
    <w:p w14:paraId="2E8F7935" w14:textId="22880260" w:rsidR="722B1155" w:rsidRDefault="722B1155" w:rsidP="41DD0F87">
      <w:pPr>
        <w:jc w:val="both"/>
      </w:pPr>
      <w:r w:rsidRPr="41DD0F87">
        <w:rPr>
          <w:rFonts w:eastAsia="Calibri" w:cs="Calibri"/>
          <w:color w:val="1F487C"/>
        </w:rPr>
        <w:t xml:space="preserve"> </w:t>
      </w:r>
      <w:r w:rsidRPr="41DD0F87">
        <w:rPr>
          <w:rFonts w:eastAsia="Calibri" w:cs="Calibri"/>
          <w:b/>
          <w:bCs/>
          <w:color w:val="1F487C"/>
        </w:rPr>
        <w:t xml:space="preserve">Please see separate document for (Non-Minor) Accident and Incident Reporting and Investigation Procedure </w:t>
      </w:r>
    </w:p>
    <w:tbl>
      <w:tblPr>
        <w:tblW w:w="0" w:type="auto"/>
        <w:tblLayout w:type="fixed"/>
        <w:tblLook w:val="06A0" w:firstRow="1" w:lastRow="0" w:firstColumn="1" w:lastColumn="0" w:noHBand="1" w:noVBand="1"/>
      </w:tblPr>
      <w:tblGrid>
        <w:gridCol w:w="4260"/>
        <w:gridCol w:w="4260"/>
      </w:tblGrid>
      <w:tr w:rsidR="41DD0F87" w14:paraId="7F6F27C2" w14:textId="77777777" w:rsidTr="41DD0F87">
        <w:trPr>
          <w:trHeight w:val="240"/>
        </w:trPr>
        <w:tc>
          <w:tcPr>
            <w:tcW w:w="4260" w:type="dxa"/>
            <w:tcBorders>
              <w:top w:val="nil"/>
              <w:left w:val="nil"/>
              <w:bottom w:val="nil"/>
              <w:right w:val="nil"/>
            </w:tcBorders>
          </w:tcPr>
          <w:p w14:paraId="1D92B7C2" w14:textId="18E931B8" w:rsidR="41DD0F87" w:rsidRDefault="41DD0F87">
            <w:r w:rsidRPr="41DD0F87">
              <w:rPr>
                <w:rFonts w:eastAsia="Calibri" w:cs="Calibri"/>
                <w:b/>
                <w:bCs/>
                <w:color w:val="000000" w:themeColor="text1"/>
              </w:rPr>
              <w:t xml:space="preserve">Appendices – Form 1: </w:t>
            </w:r>
          </w:p>
        </w:tc>
        <w:tc>
          <w:tcPr>
            <w:tcW w:w="4260" w:type="dxa"/>
            <w:tcBorders>
              <w:top w:val="nil"/>
              <w:left w:val="nil"/>
              <w:bottom w:val="nil"/>
              <w:right w:val="nil"/>
            </w:tcBorders>
          </w:tcPr>
          <w:p w14:paraId="1896D747" w14:textId="232B3658" w:rsidR="41DD0F87" w:rsidRDefault="41DD0F87">
            <w:r w:rsidRPr="41DD0F87">
              <w:rPr>
                <w:rFonts w:eastAsia="Calibri" w:cs="Calibri"/>
                <w:color w:val="000000" w:themeColor="text1"/>
              </w:rPr>
              <w:t xml:space="preserve">Model Letter inviting parents to contribute to Individual Healthcare Plan Development </w:t>
            </w:r>
          </w:p>
        </w:tc>
      </w:tr>
      <w:tr w:rsidR="41DD0F87" w14:paraId="4DC81720" w14:textId="77777777" w:rsidTr="41DD0F87">
        <w:trPr>
          <w:trHeight w:val="105"/>
        </w:trPr>
        <w:tc>
          <w:tcPr>
            <w:tcW w:w="4260" w:type="dxa"/>
            <w:tcBorders>
              <w:top w:val="nil"/>
              <w:left w:val="nil"/>
              <w:bottom w:val="nil"/>
              <w:right w:val="nil"/>
            </w:tcBorders>
          </w:tcPr>
          <w:p w14:paraId="2A11A762" w14:textId="59E694B3" w:rsidR="41DD0F87" w:rsidRDefault="41DD0F87">
            <w:r w:rsidRPr="41DD0F87">
              <w:rPr>
                <w:rFonts w:eastAsia="Calibri" w:cs="Calibri"/>
                <w:b/>
                <w:bCs/>
                <w:color w:val="000000" w:themeColor="text1"/>
              </w:rPr>
              <w:t xml:space="preserve">Form 2 </w:t>
            </w:r>
          </w:p>
        </w:tc>
        <w:tc>
          <w:tcPr>
            <w:tcW w:w="4260" w:type="dxa"/>
            <w:tcBorders>
              <w:top w:val="nil"/>
              <w:left w:val="nil"/>
              <w:bottom w:val="nil"/>
              <w:right w:val="nil"/>
            </w:tcBorders>
          </w:tcPr>
          <w:p w14:paraId="598EF935" w14:textId="15939CBB" w:rsidR="41DD0F87" w:rsidRDefault="41DD0F87">
            <w:r w:rsidRPr="41DD0F87">
              <w:rPr>
                <w:rFonts w:eastAsia="Calibri" w:cs="Calibri"/>
                <w:color w:val="000000" w:themeColor="text1"/>
              </w:rPr>
              <w:t xml:space="preserve">Individual Health Care Plan and Administration of Medication Form </w:t>
            </w:r>
          </w:p>
        </w:tc>
      </w:tr>
      <w:tr w:rsidR="41DD0F87" w14:paraId="692A7FB7" w14:textId="77777777" w:rsidTr="41DD0F87">
        <w:trPr>
          <w:trHeight w:val="105"/>
        </w:trPr>
        <w:tc>
          <w:tcPr>
            <w:tcW w:w="4260" w:type="dxa"/>
            <w:tcBorders>
              <w:top w:val="nil"/>
              <w:left w:val="nil"/>
              <w:bottom w:val="nil"/>
              <w:right w:val="nil"/>
            </w:tcBorders>
          </w:tcPr>
          <w:p w14:paraId="3BDBCDED" w14:textId="1B9E1046" w:rsidR="41DD0F87" w:rsidRDefault="41DD0F87">
            <w:r w:rsidRPr="41DD0F87">
              <w:rPr>
                <w:rFonts w:eastAsia="Calibri" w:cs="Calibri"/>
                <w:b/>
                <w:bCs/>
                <w:color w:val="000000" w:themeColor="text1"/>
              </w:rPr>
              <w:t xml:space="preserve">Form 3: </w:t>
            </w:r>
          </w:p>
        </w:tc>
        <w:tc>
          <w:tcPr>
            <w:tcW w:w="4260" w:type="dxa"/>
            <w:tcBorders>
              <w:top w:val="nil"/>
              <w:left w:val="nil"/>
              <w:bottom w:val="nil"/>
              <w:right w:val="nil"/>
            </w:tcBorders>
          </w:tcPr>
          <w:p w14:paraId="16585FBA" w14:textId="1BF236F4" w:rsidR="41DD0F87" w:rsidRDefault="41DD0F87">
            <w:r w:rsidRPr="41DD0F87">
              <w:rPr>
                <w:rFonts w:eastAsia="Calibri" w:cs="Calibri"/>
                <w:color w:val="000000" w:themeColor="text1"/>
              </w:rPr>
              <w:t xml:space="preserve">Parent Form - Administration of Temporary Medication Form </w:t>
            </w:r>
          </w:p>
        </w:tc>
      </w:tr>
      <w:tr w:rsidR="41DD0F87" w14:paraId="05E68042" w14:textId="77777777" w:rsidTr="41DD0F87">
        <w:trPr>
          <w:trHeight w:val="105"/>
        </w:trPr>
        <w:tc>
          <w:tcPr>
            <w:tcW w:w="4260" w:type="dxa"/>
            <w:tcBorders>
              <w:top w:val="nil"/>
              <w:left w:val="nil"/>
              <w:bottom w:val="nil"/>
              <w:right w:val="nil"/>
            </w:tcBorders>
          </w:tcPr>
          <w:p w14:paraId="10F9FB7D" w14:textId="00F9EC05" w:rsidR="41DD0F87" w:rsidRDefault="41DD0F87">
            <w:r w:rsidRPr="41DD0F87">
              <w:rPr>
                <w:rFonts w:eastAsia="Calibri" w:cs="Calibri"/>
                <w:b/>
                <w:bCs/>
                <w:color w:val="000000" w:themeColor="text1"/>
              </w:rPr>
              <w:t xml:space="preserve">Form 4: </w:t>
            </w:r>
          </w:p>
        </w:tc>
        <w:tc>
          <w:tcPr>
            <w:tcW w:w="4260" w:type="dxa"/>
            <w:tcBorders>
              <w:top w:val="nil"/>
              <w:left w:val="nil"/>
              <w:bottom w:val="nil"/>
              <w:right w:val="nil"/>
            </w:tcBorders>
          </w:tcPr>
          <w:p w14:paraId="495D14D5" w14:textId="79BEE9E3" w:rsidR="41DD0F87" w:rsidRDefault="41DD0F87">
            <w:r w:rsidRPr="41DD0F87">
              <w:rPr>
                <w:rFonts w:eastAsia="Calibri" w:cs="Calibri"/>
                <w:color w:val="000000" w:themeColor="text1"/>
              </w:rPr>
              <w:t xml:space="preserve">Controlled Medication Administration Form </w:t>
            </w:r>
          </w:p>
        </w:tc>
      </w:tr>
      <w:tr w:rsidR="41DD0F87" w14:paraId="35A6D1B3" w14:textId="77777777" w:rsidTr="41DD0F87">
        <w:trPr>
          <w:trHeight w:val="105"/>
        </w:trPr>
        <w:tc>
          <w:tcPr>
            <w:tcW w:w="4260" w:type="dxa"/>
            <w:tcBorders>
              <w:top w:val="nil"/>
              <w:left w:val="nil"/>
              <w:bottom w:val="nil"/>
              <w:right w:val="nil"/>
            </w:tcBorders>
          </w:tcPr>
          <w:p w14:paraId="390675DD" w14:textId="0BD66212" w:rsidR="41DD0F87" w:rsidRDefault="41DD0F87">
            <w:r w:rsidRPr="41DD0F87">
              <w:rPr>
                <w:rFonts w:eastAsia="Calibri" w:cs="Calibri"/>
                <w:b/>
                <w:bCs/>
                <w:color w:val="000000" w:themeColor="text1"/>
              </w:rPr>
              <w:t xml:space="preserve">Form 5: </w:t>
            </w:r>
          </w:p>
        </w:tc>
        <w:tc>
          <w:tcPr>
            <w:tcW w:w="4260" w:type="dxa"/>
            <w:tcBorders>
              <w:top w:val="nil"/>
              <w:left w:val="nil"/>
              <w:bottom w:val="nil"/>
              <w:right w:val="nil"/>
            </w:tcBorders>
          </w:tcPr>
          <w:p w14:paraId="0787EC85" w14:textId="56C1FCA2" w:rsidR="41DD0F87" w:rsidRDefault="41DD0F87">
            <w:r w:rsidRPr="41DD0F87">
              <w:rPr>
                <w:rFonts w:eastAsia="Calibri" w:cs="Calibri"/>
                <w:color w:val="000000" w:themeColor="text1"/>
              </w:rPr>
              <w:t xml:space="preserve">Non- Controlled Medication Administration Form </w:t>
            </w:r>
          </w:p>
        </w:tc>
      </w:tr>
      <w:tr w:rsidR="41DD0F87" w14:paraId="38C6E611" w14:textId="77777777" w:rsidTr="41DD0F87">
        <w:trPr>
          <w:trHeight w:val="105"/>
        </w:trPr>
        <w:tc>
          <w:tcPr>
            <w:tcW w:w="4260" w:type="dxa"/>
            <w:tcBorders>
              <w:top w:val="nil"/>
              <w:left w:val="nil"/>
              <w:bottom w:val="nil"/>
              <w:right w:val="nil"/>
            </w:tcBorders>
          </w:tcPr>
          <w:p w14:paraId="55B9DAD3" w14:textId="7D5781B0" w:rsidR="41DD0F87" w:rsidRDefault="41DD0F87">
            <w:r w:rsidRPr="41DD0F87">
              <w:rPr>
                <w:rFonts w:eastAsia="Calibri" w:cs="Calibri"/>
                <w:b/>
                <w:bCs/>
                <w:color w:val="000000" w:themeColor="text1"/>
              </w:rPr>
              <w:t xml:space="preserve">Form 6: </w:t>
            </w:r>
          </w:p>
        </w:tc>
        <w:tc>
          <w:tcPr>
            <w:tcW w:w="4260" w:type="dxa"/>
            <w:tcBorders>
              <w:top w:val="nil"/>
              <w:left w:val="nil"/>
              <w:bottom w:val="nil"/>
              <w:right w:val="nil"/>
            </w:tcBorders>
          </w:tcPr>
          <w:p w14:paraId="75C99623" w14:textId="7F8E3D3E" w:rsidR="41DD0F87" w:rsidRDefault="41DD0F87">
            <w:r w:rsidRPr="41DD0F87">
              <w:rPr>
                <w:rFonts w:eastAsia="Calibri" w:cs="Calibri"/>
                <w:color w:val="000000" w:themeColor="text1"/>
              </w:rPr>
              <w:t xml:space="preserve">Sample page of the Playground Incident Reporting Book </w:t>
            </w:r>
          </w:p>
        </w:tc>
      </w:tr>
      <w:tr w:rsidR="41DD0F87" w14:paraId="2AA03D50" w14:textId="77777777" w:rsidTr="41DD0F87">
        <w:trPr>
          <w:trHeight w:val="105"/>
        </w:trPr>
        <w:tc>
          <w:tcPr>
            <w:tcW w:w="4260" w:type="dxa"/>
            <w:tcBorders>
              <w:top w:val="nil"/>
              <w:left w:val="nil"/>
              <w:bottom w:val="nil"/>
              <w:right w:val="nil"/>
            </w:tcBorders>
          </w:tcPr>
          <w:p w14:paraId="217CBBFD" w14:textId="557E92BA" w:rsidR="41DD0F87" w:rsidRDefault="41DD0F87">
            <w:r w:rsidRPr="41DD0F87">
              <w:rPr>
                <w:rFonts w:eastAsia="Calibri" w:cs="Calibri"/>
                <w:b/>
                <w:bCs/>
                <w:color w:val="000000" w:themeColor="text1"/>
              </w:rPr>
              <w:t xml:space="preserve">Form 7: </w:t>
            </w:r>
          </w:p>
        </w:tc>
        <w:tc>
          <w:tcPr>
            <w:tcW w:w="4260" w:type="dxa"/>
            <w:tcBorders>
              <w:top w:val="nil"/>
              <w:left w:val="nil"/>
              <w:bottom w:val="nil"/>
              <w:right w:val="nil"/>
            </w:tcBorders>
          </w:tcPr>
          <w:p w14:paraId="7CDAF072" w14:textId="52801FBF" w:rsidR="41DD0F87" w:rsidRDefault="41DD0F87">
            <w:r w:rsidRPr="41DD0F87">
              <w:rPr>
                <w:rFonts w:eastAsia="Calibri" w:cs="Calibri"/>
                <w:color w:val="000000" w:themeColor="text1"/>
              </w:rPr>
              <w:t xml:space="preserve">Sample page of the HSE Accident Report Book </w:t>
            </w:r>
          </w:p>
        </w:tc>
      </w:tr>
      <w:tr w:rsidR="41DD0F87" w14:paraId="53C14F83" w14:textId="77777777" w:rsidTr="41DD0F87">
        <w:trPr>
          <w:trHeight w:val="105"/>
        </w:trPr>
        <w:tc>
          <w:tcPr>
            <w:tcW w:w="4260" w:type="dxa"/>
            <w:tcBorders>
              <w:top w:val="nil"/>
              <w:left w:val="nil"/>
              <w:bottom w:val="nil"/>
              <w:right w:val="nil"/>
            </w:tcBorders>
          </w:tcPr>
          <w:p w14:paraId="29DB1FCB" w14:textId="57C803E6" w:rsidR="41DD0F87" w:rsidRDefault="41DD0F87">
            <w:r w:rsidRPr="41DD0F87">
              <w:rPr>
                <w:rFonts w:eastAsia="Calibri" w:cs="Calibri"/>
                <w:b/>
                <w:bCs/>
                <w:color w:val="000000" w:themeColor="text1"/>
              </w:rPr>
              <w:t xml:space="preserve">Form 8: </w:t>
            </w:r>
          </w:p>
        </w:tc>
        <w:tc>
          <w:tcPr>
            <w:tcW w:w="4260" w:type="dxa"/>
            <w:tcBorders>
              <w:top w:val="nil"/>
              <w:left w:val="nil"/>
              <w:bottom w:val="nil"/>
              <w:right w:val="nil"/>
            </w:tcBorders>
          </w:tcPr>
          <w:p w14:paraId="60C5E803" w14:textId="5F67FA2E" w:rsidR="41DD0F87" w:rsidRDefault="41DD0F87">
            <w:r w:rsidRPr="41DD0F87">
              <w:rPr>
                <w:rFonts w:eastAsia="Calibri" w:cs="Calibri"/>
                <w:color w:val="000000" w:themeColor="text1"/>
              </w:rPr>
              <w:t xml:space="preserve">Analysis – Playground Incident/Accident Excel document </w:t>
            </w:r>
          </w:p>
        </w:tc>
      </w:tr>
      <w:tr w:rsidR="41DD0F87" w14:paraId="7D288C08" w14:textId="77777777" w:rsidTr="41DD0F87">
        <w:trPr>
          <w:trHeight w:val="105"/>
        </w:trPr>
        <w:tc>
          <w:tcPr>
            <w:tcW w:w="4260" w:type="dxa"/>
            <w:tcBorders>
              <w:top w:val="nil"/>
              <w:left w:val="nil"/>
              <w:bottom w:val="nil"/>
              <w:right w:val="nil"/>
            </w:tcBorders>
          </w:tcPr>
          <w:p w14:paraId="3062EEA7" w14:textId="43051709" w:rsidR="41DD0F87" w:rsidRDefault="41DD0F87">
            <w:r w:rsidRPr="41DD0F87">
              <w:rPr>
                <w:rFonts w:eastAsia="Calibri" w:cs="Calibri"/>
                <w:b/>
                <w:bCs/>
                <w:color w:val="000000" w:themeColor="text1"/>
              </w:rPr>
              <w:t xml:space="preserve">Form 9: </w:t>
            </w:r>
          </w:p>
        </w:tc>
        <w:tc>
          <w:tcPr>
            <w:tcW w:w="4260" w:type="dxa"/>
            <w:tcBorders>
              <w:top w:val="nil"/>
              <w:left w:val="nil"/>
              <w:bottom w:val="nil"/>
              <w:right w:val="nil"/>
            </w:tcBorders>
          </w:tcPr>
          <w:p w14:paraId="78F4A1EC" w14:textId="180A6630" w:rsidR="41DD0F87" w:rsidRDefault="41DD0F87">
            <w:r w:rsidRPr="41DD0F87">
              <w:rPr>
                <w:rFonts w:eastAsia="Calibri" w:cs="Calibri"/>
                <w:i/>
                <w:iCs/>
                <w:color w:val="0000FF"/>
              </w:rPr>
              <w:t xml:space="preserve">List of Reportable Diseases </w:t>
            </w:r>
          </w:p>
        </w:tc>
      </w:tr>
      <w:tr w:rsidR="41DD0F87" w14:paraId="53C742FA" w14:textId="77777777" w:rsidTr="41DD0F87">
        <w:trPr>
          <w:trHeight w:val="375"/>
        </w:trPr>
        <w:tc>
          <w:tcPr>
            <w:tcW w:w="4260" w:type="dxa"/>
            <w:tcBorders>
              <w:top w:val="nil"/>
              <w:left w:val="nil"/>
              <w:bottom w:val="nil"/>
              <w:right w:val="nil"/>
            </w:tcBorders>
          </w:tcPr>
          <w:p w14:paraId="39C77F73" w14:textId="6B541366" w:rsidR="41DD0F87" w:rsidRDefault="41DD0F87">
            <w:r w:rsidRPr="41DD0F87">
              <w:rPr>
                <w:rFonts w:eastAsia="Calibri" w:cs="Calibri"/>
                <w:b/>
                <w:bCs/>
                <w:color w:val="000000" w:themeColor="text1"/>
              </w:rPr>
              <w:t xml:space="preserve">Form 10 </w:t>
            </w:r>
          </w:p>
        </w:tc>
        <w:tc>
          <w:tcPr>
            <w:tcW w:w="4260" w:type="dxa"/>
            <w:tcBorders>
              <w:top w:val="nil"/>
              <w:left w:val="nil"/>
              <w:bottom w:val="nil"/>
              <w:right w:val="nil"/>
            </w:tcBorders>
          </w:tcPr>
          <w:p w14:paraId="7F25A770" w14:textId="666E3523" w:rsidR="41DD0F87" w:rsidRDefault="41DD0F87">
            <w:r w:rsidRPr="41DD0F87">
              <w:rPr>
                <w:rFonts w:eastAsia="Calibri" w:cs="Calibri"/>
                <w:color w:val="000000" w:themeColor="text1"/>
              </w:rPr>
              <w:t xml:space="preserve">Catering Contractors – Special Diets/Allergies Form </w:t>
            </w:r>
          </w:p>
          <w:p w14:paraId="04992DEC" w14:textId="227B8081" w:rsidR="41DD0F87" w:rsidRDefault="41DD0F87">
            <w:r w:rsidRPr="41DD0F87">
              <w:rPr>
                <w:rFonts w:eastAsia="Calibri" w:cs="Calibri"/>
                <w:color w:val="000000" w:themeColor="text1"/>
              </w:rPr>
              <w:t>10a – Aspens (Elmlea Junior School) 10b – Chartwells (Elmlea Infant School)</w:t>
            </w:r>
          </w:p>
        </w:tc>
      </w:tr>
    </w:tbl>
    <w:p w14:paraId="215CF500" w14:textId="72F7914F" w:rsidR="41DD0F87" w:rsidRDefault="41DD0F87" w:rsidP="41DD0F87">
      <w:pPr>
        <w:jc w:val="both"/>
        <w:rPr>
          <w:rFonts w:eastAsia="Calibri" w:cs="Calibri"/>
          <w:sz w:val="24"/>
          <w:szCs w:val="24"/>
        </w:rPr>
      </w:pPr>
    </w:p>
    <w:p w14:paraId="4A6C6472" w14:textId="37B5F540" w:rsidR="41DD0F87" w:rsidRDefault="41DD0F87" w:rsidP="41DD0F87">
      <w:pPr>
        <w:jc w:val="both"/>
        <w:rPr>
          <w:rFonts w:eastAsia="Calibri" w:cs="Calibri"/>
          <w:sz w:val="24"/>
          <w:szCs w:val="24"/>
        </w:rPr>
      </w:pPr>
    </w:p>
    <w:p w14:paraId="27F8ED97" w14:textId="0DD6C214" w:rsidR="41DD0F87" w:rsidRDefault="41DD0F87" w:rsidP="41DD0F87">
      <w:pPr>
        <w:jc w:val="both"/>
        <w:rPr>
          <w:rFonts w:eastAsia="Calibri" w:cs="Calibri"/>
          <w:sz w:val="24"/>
          <w:szCs w:val="24"/>
        </w:rPr>
      </w:pPr>
    </w:p>
    <w:p w14:paraId="4E348500" w14:textId="0FE9DA96" w:rsidR="41DD0F87" w:rsidRPr="007B3E2D" w:rsidRDefault="41DD0F87" w:rsidP="41DD0F87">
      <w:pPr>
        <w:ind w:left="720"/>
        <w:jc w:val="both"/>
        <w:rPr>
          <w:rFonts w:asciiTheme="minorHAnsi" w:eastAsia="Calibri" w:hAnsiTheme="minorHAnsi" w:cstheme="minorHAnsi"/>
          <w:sz w:val="24"/>
          <w:szCs w:val="24"/>
        </w:rPr>
      </w:pPr>
    </w:p>
    <w:sectPr w:rsidR="41DD0F87" w:rsidRPr="007B3E2D" w:rsidSect="0091784C">
      <w:pgSz w:w="11907" w:h="16840" w:code="9"/>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B99E2" w14:textId="77777777" w:rsidR="00F13D62" w:rsidRDefault="00F13D62">
      <w:r>
        <w:separator/>
      </w:r>
    </w:p>
  </w:endnote>
  <w:endnote w:type="continuationSeparator" w:id="0">
    <w:p w14:paraId="69238512" w14:textId="77777777" w:rsidR="00F13D62" w:rsidRDefault="00F1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elvetica 45 Ligh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0B23" w14:textId="2CDE8A0E" w:rsidR="00FE3721" w:rsidRPr="00A05646" w:rsidRDefault="00FE3721" w:rsidP="00B316A0">
    <w:pPr>
      <w:pStyle w:val="Footer"/>
      <w:tabs>
        <w:tab w:val="clear" w:pos="4320"/>
        <w:tab w:val="clear" w:pos="8640"/>
        <w:tab w:val="right" w:pos="9639"/>
      </w:tabs>
      <w:rPr>
        <w:rFonts w:ascii="Verdana" w:hAnsi="Verdana"/>
        <w:sz w:val="18"/>
      </w:rPr>
    </w:pPr>
    <w:r>
      <w:rPr>
        <w:rFonts w:ascii="Verdana" w:hAnsi="Verdana"/>
        <w:sz w:val="18"/>
      </w:rPr>
      <w:t xml:space="preserve">EST First Aid Administration of Medicines </w:t>
    </w:r>
    <w:proofErr w:type="gramStart"/>
    <w:r>
      <w:rPr>
        <w:rFonts w:ascii="Verdana" w:hAnsi="Verdana"/>
        <w:sz w:val="18"/>
      </w:rPr>
      <w:t xml:space="preserve">Policy </w:t>
    </w:r>
    <w:r w:rsidR="004D31FF">
      <w:rPr>
        <w:rFonts w:ascii="Verdana" w:hAnsi="Verdana"/>
        <w:sz w:val="18"/>
      </w:rPr>
      <w:t xml:space="preserve"> Jan</w:t>
    </w:r>
    <w:proofErr w:type="gramEnd"/>
    <w:r w:rsidR="004D31FF">
      <w:rPr>
        <w:rFonts w:ascii="Verdana" w:hAnsi="Verdana"/>
        <w:sz w:val="18"/>
      </w:rPr>
      <w:t xml:space="preserve"> 2024</w:t>
    </w:r>
    <w:r w:rsidRPr="00A05646">
      <w:rPr>
        <w:rFonts w:ascii="Verdana" w:hAnsi="Verdana"/>
        <w:sz w:val="20"/>
        <w:szCs w:val="20"/>
      </w:rPr>
      <w:tab/>
    </w:r>
    <w:r w:rsidRPr="00A05646">
      <w:rPr>
        <w:rFonts w:ascii="Verdana" w:hAnsi="Verdana"/>
        <w:sz w:val="18"/>
        <w:szCs w:val="18"/>
      </w:rPr>
      <w:t xml:space="preserve">Page </w:t>
    </w:r>
    <w:r w:rsidRPr="00A05646">
      <w:rPr>
        <w:rFonts w:ascii="Verdana" w:hAnsi="Verdana"/>
        <w:bCs/>
        <w:sz w:val="18"/>
        <w:szCs w:val="18"/>
      </w:rPr>
      <w:fldChar w:fldCharType="begin"/>
    </w:r>
    <w:r w:rsidRPr="00A05646">
      <w:rPr>
        <w:rFonts w:ascii="Verdana" w:hAnsi="Verdana"/>
        <w:bCs/>
        <w:sz w:val="18"/>
        <w:szCs w:val="18"/>
      </w:rPr>
      <w:instrText xml:space="preserve"> PAGE  \* Arabic  \* MERGEFORMAT </w:instrText>
    </w:r>
    <w:r w:rsidRPr="00A05646">
      <w:rPr>
        <w:rFonts w:ascii="Verdana" w:hAnsi="Verdana"/>
        <w:bCs/>
        <w:sz w:val="18"/>
        <w:szCs w:val="18"/>
      </w:rPr>
      <w:fldChar w:fldCharType="separate"/>
    </w:r>
    <w:r>
      <w:rPr>
        <w:rFonts w:ascii="Verdana" w:hAnsi="Verdana"/>
        <w:bCs/>
        <w:noProof/>
        <w:sz w:val="18"/>
        <w:szCs w:val="18"/>
      </w:rPr>
      <w:t>1</w:t>
    </w:r>
    <w:r w:rsidRPr="00A05646">
      <w:rPr>
        <w:rFonts w:ascii="Verdana" w:hAnsi="Verdana"/>
        <w:bCs/>
        <w:sz w:val="18"/>
        <w:szCs w:val="18"/>
      </w:rPr>
      <w:fldChar w:fldCharType="end"/>
    </w:r>
    <w:r w:rsidRPr="00A05646">
      <w:rPr>
        <w:rFonts w:ascii="Verdana" w:hAnsi="Verdana"/>
        <w:sz w:val="18"/>
        <w:szCs w:val="18"/>
      </w:rPr>
      <w:t xml:space="preserve"> of </w:t>
    </w:r>
    <w:r w:rsidRPr="00A05646">
      <w:rPr>
        <w:rFonts w:ascii="Verdana" w:hAnsi="Verdana"/>
        <w:bCs/>
        <w:sz w:val="18"/>
        <w:szCs w:val="18"/>
      </w:rPr>
      <w:fldChar w:fldCharType="begin"/>
    </w:r>
    <w:r w:rsidRPr="00A05646">
      <w:rPr>
        <w:rFonts w:ascii="Verdana" w:hAnsi="Verdana"/>
        <w:bCs/>
        <w:sz w:val="18"/>
        <w:szCs w:val="18"/>
      </w:rPr>
      <w:instrText xml:space="preserve"> NUMPAGES  \* Arabic  \* MERGEFORMAT </w:instrText>
    </w:r>
    <w:r w:rsidRPr="00A05646">
      <w:rPr>
        <w:rFonts w:ascii="Verdana" w:hAnsi="Verdana"/>
        <w:bCs/>
        <w:sz w:val="18"/>
        <w:szCs w:val="18"/>
      </w:rPr>
      <w:fldChar w:fldCharType="separate"/>
    </w:r>
    <w:r>
      <w:rPr>
        <w:rFonts w:ascii="Verdana" w:hAnsi="Verdana"/>
        <w:bCs/>
        <w:noProof/>
        <w:sz w:val="18"/>
        <w:szCs w:val="18"/>
      </w:rPr>
      <w:t>34</w:t>
    </w:r>
    <w:r w:rsidRPr="00A05646">
      <w:rPr>
        <w:rFonts w:ascii="Verdana" w:hAnsi="Verdana"/>
        <w:bCs/>
        <w:sz w:val="18"/>
        <w:szCs w:val="18"/>
      </w:rPr>
      <w:fldChar w:fldCharType="end"/>
    </w:r>
  </w:p>
  <w:p w14:paraId="1176274B" w14:textId="77777777" w:rsidR="00FE3721" w:rsidRPr="001C39AB" w:rsidRDefault="00FE3721" w:rsidP="008D5877">
    <w:pPr>
      <w:pStyle w:val="Footer"/>
      <w:spacing w:after="0" w:line="240" w:lineRule="auto"/>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FCEBA" w14:textId="77777777" w:rsidR="00F13D62" w:rsidRDefault="00F13D62">
      <w:r>
        <w:separator/>
      </w:r>
    </w:p>
  </w:footnote>
  <w:footnote w:type="continuationSeparator" w:id="0">
    <w:p w14:paraId="752FC842" w14:textId="77777777" w:rsidR="00F13D62" w:rsidRDefault="00F13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2" w15:restartNumberingAfterBreak="0">
    <w:nsid w:val="00000007"/>
    <w:multiLevelType w:val="multilevel"/>
    <w:tmpl w:val="00000007"/>
    <w:name w:val="WW8Num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0000008"/>
    <w:multiLevelType w:val="singleLevel"/>
    <w:tmpl w:val="00000008"/>
    <w:name w:val="WW8Num11"/>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4" w15:restartNumberingAfterBreak="0">
    <w:nsid w:val="00000009"/>
    <w:multiLevelType w:val="singleLevel"/>
    <w:tmpl w:val="00000009"/>
    <w:name w:val="WW8Num13"/>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5" w15:restartNumberingAfterBreak="0">
    <w:nsid w:val="0000000A"/>
    <w:multiLevelType w:val="singleLevel"/>
    <w:tmpl w:val="0000000A"/>
    <w:name w:val="WW8Num14"/>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6" w15:restartNumberingAfterBreak="0">
    <w:nsid w:val="0000000B"/>
    <w:multiLevelType w:val="singleLevel"/>
    <w:tmpl w:val="0000000B"/>
    <w:name w:val="WW8Num16"/>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7" w15:restartNumberingAfterBreak="0">
    <w:nsid w:val="0000000D"/>
    <w:multiLevelType w:val="singleLevel"/>
    <w:tmpl w:val="0000000D"/>
    <w:name w:val="WW8Num19"/>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8" w15:restartNumberingAfterBreak="0">
    <w:nsid w:val="00000012"/>
    <w:multiLevelType w:val="singleLevel"/>
    <w:tmpl w:val="00000012"/>
    <w:name w:val="WW8Num27"/>
    <w:lvl w:ilvl="0">
      <w:start w:val="1"/>
      <w:numFmt w:val="bullet"/>
      <w:lvlText w:val=""/>
      <w:lvlJc w:val="left"/>
      <w:pPr>
        <w:tabs>
          <w:tab w:val="num" w:pos="720"/>
        </w:tabs>
        <w:ind w:left="720" w:hanging="360"/>
      </w:pPr>
      <w:rPr>
        <w:rFonts w:ascii="Symbol" w:hAnsi="Symbol" w:cs="Symbol" w:hint="default"/>
      </w:rPr>
    </w:lvl>
  </w:abstractNum>
  <w:abstractNum w:abstractNumId="9" w15:restartNumberingAfterBreak="0">
    <w:nsid w:val="00000013"/>
    <w:multiLevelType w:val="singleLevel"/>
    <w:tmpl w:val="00000013"/>
    <w:name w:val="WW8Num28"/>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10" w15:restartNumberingAfterBreak="0">
    <w:nsid w:val="00000014"/>
    <w:multiLevelType w:val="singleLevel"/>
    <w:tmpl w:val="00000014"/>
    <w:name w:val="WW8Num29"/>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11" w15:restartNumberingAfterBreak="0">
    <w:nsid w:val="00000016"/>
    <w:multiLevelType w:val="singleLevel"/>
    <w:tmpl w:val="00000016"/>
    <w:name w:val="WW8Num31"/>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12" w15:restartNumberingAfterBreak="0">
    <w:nsid w:val="00000018"/>
    <w:multiLevelType w:val="singleLevel"/>
    <w:tmpl w:val="00000018"/>
    <w:name w:val="WW8Num33"/>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13" w15:restartNumberingAfterBreak="0">
    <w:nsid w:val="038B118F"/>
    <w:multiLevelType w:val="hybridMultilevel"/>
    <w:tmpl w:val="CAD4A998"/>
    <w:lvl w:ilvl="0" w:tplc="08090017">
      <w:start w:val="1"/>
      <w:numFmt w:val="lowerLetter"/>
      <w:lvlText w:val="%1)"/>
      <w:lvlJc w:val="left"/>
      <w:pPr>
        <w:ind w:left="737" w:hanging="737"/>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452E1C"/>
    <w:multiLevelType w:val="hybridMultilevel"/>
    <w:tmpl w:val="45787F44"/>
    <w:lvl w:ilvl="0" w:tplc="0809000B">
      <w:start w:val="1"/>
      <w:numFmt w:val="bullet"/>
      <w:lvlText w:val=""/>
      <w:lvlJc w:val="left"/>
      <w:pPr>
        <w:ind w:left="737" w:hanging="737"/>
      </w:pPr>
      <w:rPr>
        <w:rFonts w:ascii="Wingdings" w:hAnsi="Wingding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2C46AA"/>
    <w:multiLevelType w:val="hybridMultilevel"/>
    <w:tmpl w:val="616870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006B83"/>
    <w:multiLevelType w:val="hybridMultilevel"/>
    <w:tmpl w:val="215055A4"/>
    <w:lvl w:ilvl="0" w:tplc="2872F322">
      <w:start w:val="1"/>
      <w:numFmt w:val="decimal"/>
      <w:lvlText w:val="%1."/>
      <w:lvlJc w:val="left"/>
      <w:pPr>
        <w:ind w:left="737" w:hanging="737"/>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E7241E7"/>
    <w:multiLevelType w:val="hybridMultilevel"/>
    <w:tmpl w:val="844AA60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294F9B"/>
    <w:multiLevelType w:val="hybridMultilevel"/>
    <w:tmpl w:val="6AEA29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767A1"/>
    <w:multiLevelType w:val="hybridMultilevel"/>
    <w:tmpl w:val="0040093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B4411F"/>
    <w:multiLevelType w:val="hybridMultilevel"/>
    <w:tmpl w:val="EFA08630"/>
    <w:lvl w:ilvl="0" w:tplc="FFE813B4">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E93535"/>
    <w:multiLevelType w:val="hybridMultilevel"/>
    <w:tmpl w:val="76F2A712"/>
    <w:lvl w:ilvl="0" w:tplc="E74AB9AC">
      <w:start w:val="1"/>
      <w:numFmt w:val="lowerLetter"/>
      <w:lvlText w:val="%1)"/>
      <w:lvlJc w:val="left"/>
      <w:pPr>
        <w:ind w:left="1049" w:hanging="34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3B642CD5"/>
    <w:multiLevelType w:val="hybridMultilevel"/>
    <w:tmpl w:val="0614A59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FF6E7B"/>
    <w:multiLevelType w:val="multilevel"/>
    <w:tmpl w:val="7C346A1A"/>
    <w:lvl w:ilvl="0">
      <w:start w:val="3"/>
      <w:numFmt w:val="decimal"/>
      <w:lvlText w:val="%1"/>
      <w:lvlJc w:val="left"/>
      <w:pPr>
        <w:ind w:left="630" w:hanging="630"/>
      </w:pPr>
      <w:rPr>
        <w:rFonts w:hint="default"/>
      </w:rPr>
    </w:lvl>
    <w:lvl w:ilvl="1">
      <w:start w:val="1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4FD71EA"/>
    <w:multiLevelType w:val="hybridMultilevel"/>
    <w:tmpl w:val="FC6C42EC"/>
    <w:lvl w:ilvl="0" w:tplc="EA8E01C4">
      <w:start w:val="1"/>
      <w:numFmt w:val="decimal"/>
      <w:lvlText w:val="3.10.%1."/>
      <w:lvlJc w:val="left"/>
      <w:pPr>
        <w:ind w:left="879" w:hanging="879"/>
      </w:pPr>
      <w:rPr>
        <w:rFonts w:hint="default"/>
        <w:spacing w:val="20"/>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5" w15:restartNumberingAfterBreak="0">
    <w:nsid w:val="46FD275C"/>
    <w:multiLevelType w:val="multilevel"/>
    <w:tmpl w:val="3B84C0F8"/>
    <w:lvl w:ilvl="0">
      <w:start w:val="3"/>
      <w:numFmt w:val="decimal"/>
      <w:lvlText w:val="%1."/>
      <w:lvlJc w:val="left"/>
      <w:pPr>
        <w:ind w:left="585" w:hanging="585"/>
      </w:pPr>
      <w:rPr>
        <w:rFonts w:hint="default"/>
      </w:rPr>
    </w:lvl>
    <w:lvl w:ilvl="1">
      <w:start w:val="8"/>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3080FAE"/>
    <w:multiLevelType w:val="hybridMultilevel"/>
    <w:tmpl w:val="B7941A52"/>
    <w:lvl w:ilvl="0" w:tplc="45FC5908">
      <w:start w:val="1"/>
      <w:numFmt w:val="lowerLetter"/>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442B7E"/>
    <w:multiLevelType w:val="multilevel"/>
    <w:tmpl w:val="65B6964A"/>
    <w:lvl w:ilvl="0">
      <w:start w:val="3"/>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976D02"/>
    <w:multiLevelType w:val="multilevel"/>
    <w:tmpl w:val="5100F826"/>
    <w:lvl w:ilvl="0">
      <w:start w:val="3"/>
      <w:numFmt w:val="decimal"/>
      <w:lvlText w:val="%1"/>
      <w:lvlJc w:val="left"/>
      <w:pPr>
        <w:ind w:left="480" w:hanging="480"/>
      </w:pPr>
      <w:rPr>
        <w:rFonts w:hint="default"/>
        <w:color w:val="auto"/>
      </w:rPr>
    </w:lvl>
    <w:lvl w:ilvl="1">
      <w:start w:val="1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29" w15:restartNumberingAfterBreak="0">
    <w:nsid w:val="54CB2A67"/>
    <w:multiLevelType w:val="hybridMultilevel"/>
    <w:tmpl w:val="E7BA5F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052DD4"/>
    <w:multiLevelType w:val="hybridMultilevel"/>
    <w:tmpl w:val="D78CA7B6"/>
    <w:lvl w:ilvl="0" w:tplc="C05AD4DE">
      <w:start w:val="1"/>
      <w:numFmt w:val="decimal"/>
      <w:lvlText w:val="3.3.%1."/>
      <w:lvlJc w:val="left"/>
      <w:pPr>
        <w:ind w:left="908" w:hanging="908"/>
      </w:pPr>
      <w:rPr>
        <w:rFonts w:hint="default"/>
        <w:spacing w:val="20"/>
      </w:rPr>
    </w:lvl>
    <w:lvl w:ilvl="1" w:tplc="08090019">
      <w:start w:val="1"/>
      <w:numFmt w:val="lowerLetter"/>
      <w:lvlText w:val="%2."/>
      <w:lvlJc w:val="left"/>
      <w:pPr>
        <w:ind w:left="400" w:hanging="360"/>
      </w:pPr>
    </w:lvl>
    <w:lvl w:ilvl="2" w:tplc="0809001B" w:tentative="1">
      <w:start w:val="1"/>
      <w:numFmt w:val="lowerRoman"/>
      <w:lvlText w:val="%3."/>
      <w:lvlJc w:val="right"/>
      <w:pPr>
        <w:ind w:left="1120" w:hanging="180"/>
      </w:pPr>
    </w:lvl>
    <w:lvl w:ilvl="3" w:tplc="0809000F" w:tentative="1">
      <w:start w:val="1"/>
      <w:numFmt w:val="decimal"/>
      <w:lvlText w:val="%4."/>
      <w:lvlJc w:val="left"/>
      <w:pPr>
        <w:ind w:left="1840" w:hanging="360"/>
      </w:pPr>
    </w:lvl>
    <w:lvl w:ilvl="4" w:tplc="08090019" w:tentative="1">
      <w:start w:val="1"/>
      <w:numFmt w:val="lowerLetter"/>
      <w:lvlText w:val="%5."/>
      <w:lvlJc w:val="left"/>
      <w:pPr>
        <w:ind w:left="2560" w:hanging="360"/>
      </w:pPr>
    </w:lvl>
    <w:lvl w:ilvl="5" w:tplc="0809001B" w:tentative="1">
      <w:start w:val="1"/>
      <w:numFmt w:val="lowerRoman"/>
      <w:lvlText w:val="%6."/>
      <w:lvlJc w:val="right"/>
      <w:pPr>
        <w:ind w:left="3280" w:hanging="180"/>
      </w:pPr>
    </w:lvl>
    <w:lvl w:ilvl="6" w:tplc="0809000F" w:tentative="1">
      <w:start w:val="1"/>
      <w:numFmt w:val="decimal"/>
      <w:lvlText w:val="%7."/>
      <w:lvlJc w:val="left"/>
      <w:pPr>
        <w:ind w:left="4000" w:hanging="360"/>
      </w:pPr>
    </w:lvl>
    <w:lvl w:ilvl="7" w:tplc="08090019" w:tentative="1">
      <w:start w:val="1"/>
      <w:numFmt w:val="lowerLetter"/>
      <w:lvlText w:val="%8."/>
      <w:lvlJc w:val="left"/>
      <w:pPr>
        <w:ind w:left="4720" w:hanging="360"/>
      </w:pPr>
    </w:lvl>
    <w:lvl w:ilvl="8" w:tplc="0809001B" w:tentative="1">
      <w:start w:val="1"/>
      <w:numFmt w:val="lowerRoman"/>
      <w:lvlText w:val="%9."/>
      <w:lvlJc w:val="right"/>
      <w:pPr>
        <w:ind w:left="5440" w:hanging="180"/>
      </w:pPr>
    </w:lvl>
  </w:abstractNum>
  <w:abstractNum w:abstractNumId="31" w15:restartNumberingAfterBreak="0">
    <w:nsid w:val="572152CE"/>
    <w:multiLevelType w:val="hybridMultilevel"/>
    <w:tmpl w:val="C5363D7E"/>
    <w:lvl w:ilvl="0" w:tplc="0B2E1D78">
      <w:start w:val="1"/>
      <w:numFmt w:val="decimal"/>
      <w:lvlText w:val="3.3.%1."/>
      <w:lvlJc w:val="left"/>
      <w:pPr>
        <w:ind w:left="879" w:hanging="879"/>
      </w:pPr>
      <w:rPr>
        <w:rFonts w:hint="default"/>
        <w:spacing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7F81165"/>
    <w:multiLevelType w:val="hybridMultilevel"/>
    <w:tmpl w:val="6540A854"/>
    <w:lvl w:ilvl="0" w:tplc="2F066C20">
      <w:start w:val="1"/>
      <w:numFmt w:val="decimal"/>
      <w:lvlText w:val="3.15.%1."/>
      <w:lvlJc w:val="left"/>
      <w:pPr>
        <w:ind w:left="879" w:hanging="879"/>
      </w:pPr>
      <w:rPr>
        <w:rFonts w:hint="default"/>
        <w:spacing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897618E"/>
    <w:multiLevelType w:val="hybridMultilevel"/>
    <w:tmpl w:val="99860D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F1B47E5"/>
    <w:multiLevelType w:val="hybridMultilevel"/>
    <w:tmpl w:val="A95A5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2E229F"/>
    <w:multiLevelType w:val="hybridMultilevel"/>
    <w:tmpl w:val="F5F20B2E"/>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36" w15:restartNumberingAfterBreak="0">
    <w:nsid w:val="60C36976"/>
    <w:multiLevelType w:val="hybridMultilevel"/>
    <w:tmpl w:val="77407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135E1F"/>
    <w:multiLevelType w:val="hybridMultilevel"/>
    <w:tmpl w:val="3C38B5E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0246F3F"/>
    <w:multiLevelType w:val="hybridMultilevel"/>
    <w:tmpl w:val="30742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AF3F65"/>
    <w:multiLevelType w:val="hybridMultilevel"/>
    <w:tmpl w:val="3702AA5A"/>
    <w:lvl w:ilvl="0" w:tplc="8D7C6E12">
      <w:start w:val="1"/>
      <w:numFmt w:val="decimal"/>
      <w:lvlText w:val="3.11.%1."/>
      <w:lvlJc w:val="left"/>
      <w:pPr>
        <w:ind w:left="879" w:hanging="879"/>
      </w:pPr>
      <w:rPr>
        <w:rFonts w:hint="default"/>
        <w:spacing w:val="20"/>
      </w:rPr>
    </w:lvl>
    <w:lvl w:ilvl="1" w:tplc="08090019" w:tentative="1">
      <w:start w:val="1"/>
      <w:numFmt w:val="lowerLetter"/>
      <w:lvlText w:val="%2."/>
      <w:lvlJc w:val="left"/>
      <w:pPr>
        <w:ind w:left="173" w:hanging="360"/>
      </w:pPr>
    </w:lvl>
    <w:lvl w:ilvl="2" w:tplc="0809001B" w:tentative="1">
      <w:start w:val="1"/>
      <w:numFmt w:val="lowerRoman"/>
      <w:lvlText w:val="%3."/>
      <w:lvlJc w:val="right"/>
      <w:pPr>
        <w:ind w:left="893" w:hanging="180"/>
      </w:pPr>
    </w:lvl>
    <w:lvl w:ilvl="3" w:tplc="0809000F" w:tentative="1">
      <w:start w:val="1"/>
      <w:numFmt w:val="decimal"/>
      <w:lvlText w:val="%4."/>
      <w:lvlJc w:val="left"/>
      <w:pPr>
        <w:ind w:left="1613" w:hanging="360"/>
      </w:pPr>
    </w:lvl>
    <w:lvl w:ilvl="4" w:tplc="08090019" w:tentative="1">
      <w:start w:val="1"/>
      <w:numFmt w:val="lowerLetter"/>
      <w:lvlText w:val="%5."/>
      <w:lvlJc w:val="left"/>
      <w:pPr>
        <w:ind w:left="2333" w:hanging="360"/>
      </w:pPr>
    </w:lvl>
    <w:lvl w:ilvl="5" w:tplc="0809001B" w:tentative="1">
      <w:start w:val="1"/>
      <w:numFmt w:val="lowerRoman"/>
      <w:lvlText w:val="%6."/>
      <w:lvlJc w:val="right"/>
      <w:pPr>
        <w:ind w:left="3053" w:hanging="180"/>
      </w:pPr>
    </w:lvl>
    <w:lvl w:ilvl="6" w:tplc="0809000F" w:tentative="1">
      <w:start w:val="1"/>
      <w:numFmt w:val="decimal"/>
      <w:lvlText w:val="%7."/>
      <w:lvlJc w:val="left"/>
      <w:pPr>
        <w:ind w:left="3773" w:hanging="360"/>
      </w:pPr>
    </w:lvl>
    <w:lvl w:ilvl="7" w:tplc="08090019" w:tentative="1">
      <w:start w:val="1"/>
      <w:numFmt w:val="lowerLetter"/>
      <w:lvlText w:val="%8."/>
      <w:lvlJc w:val="left"/>
      <w:pPr>
        <w:ind w:left="4493" w:hanging="360"/>
      </w:pPr>
    </w:lvl>
    <w:lvl w:ilvl="8" w:tplc="0809001B" w:tentative="1">
      <w:start w:val="1"/>
      <w:numFmt w:val="lowerRoman"/>
      <w:lvlText w:val="%9."/>
      <w:lvlJc w:val="right"/>
      <w:pPr>
        <w:ind w:left="5213" w:hanging="180"/>
      </w:pPr>
    </w:lvl>
  </w:abstractNum>
  <w:abstractNum w:abstractNumId="40" w15:restartNumberingAfterBreak="0">
    <w:nsid w:val="72061B9F"/>
    <w:multiLevelType w:val="hybridMultilevel"/>
    <w:tmpl w:val="58366AF6"/>
    <w:lvl w:ilvl="0" w:tplc="CE9482E0">
      <w:start w:val="1"/>
      <w:numFmt w:val="decimal"/>
      <w:lvlText w:val="3.5.%1."/>
      <w:lvlJc w:val="left"/>
      <w:pPr>
        <w:ind w:left="737" w:hanging="73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D24AA8"/>
    <w:multiLevelType w:val="hybridMultilevel"/>
    <w:tmpl w:val="AC968F20"/>
    <w:lvl w:ilvl="0" w:tplc="08090017">
      <w:start w:val="1"/>
      <w:numFmt w:val="lowerLetter"/>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2" w15:restartNumberingAfterBreak="0">
    <w:nsid w:val="789A0EEB"/>
    <w:multiLevelType w:val="hybridMultilevel"/>
    <w:tmpl w:val="E85E15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C7771D"/>
    <w:multiLevelType w:val="multilevel"/>
    <w:tmpl w:val="DC58D5CC"/>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DE33130"/>
    <w:multiLevelType w:val="hybridMultilevel"/>
    <w:tmpl w:val="55B0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0369A4"/>
    <w:multiLevelType w:val="multilevel"/>
    <w:tmpl w:val="F522BD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5534738">
    <w:abstractNumId w:val="42"/>
  </w:num>
  <w:num w:numId="2" w16cid:durableId="989479841">
    <w:abstractNumId w:val="40"/>
  </w:num>
  <w:num w:numId="3" w16cid:durableId="559438581">
    <w:abstractNumId w:val="16"/>
  </w:num>
  <w:num w:numId="4" w16cid:durableId="41829199">
    <w:abstractNumId w:val="34"/>
  </w:num>
  <w:num w:numId="5" w16cid:durableId="856314035">
    <w:abstractNumId w:val="45"/>
  </w:num>
  <w:num w:numId="6" w16cid:durableId="1106727682">
    <w:abstractNumId w:val="13"/>
  </w:num>
  <w:num w:numId="7" w16cid:durableId="1613702241">
    <w:abstractNumId w:val="18"/>
  </w:num>
  <w:num w:numId="8" w16cid:durableId="800924682">
    <w:abstractNumId w:val="36"/>
  </w:num>
  <w:num w:numId="9" w16cid:durableId="1311402767">
    <w:abstractNumId w:val="38"/>
  </w:num>
  <w:num w:numId="10" w16cid:durableId="537663613">
    <w:abstractNumId w:val="29"/>
  </w:num>
  <w:num w:numId="11" w16cid:durableId="1638222986">
    <w:abstractNumId w:val="37"/>
  </w:num>
  <w:num w:numId="12" w16cid:durableId="107047619">
    <w:abstractNumId w:val="22"/>
  </w:num>
  <w:num w:numId="13" w16cid:durableId="948197554">
    <w:abstractNumId w:val="17"/>
  </w:num>
  <w:num w:numId="14" w16cid:durableId="605846899">
    <w:abstractNumId w:val="26"/>
  </w:num>
  <w:num w:numId="15" w16cid:durableId="1160273601">
    <w:abstractNumId w:val="19"/>
  </w:num>
  <w:num w:numId="16" w16cid:durableId="1571766958">
    <w:abstractNumId w:val="41"/>
  </w:num>
  <w:num w:numId="17" w16cid:durableId="1569026386">
    <w:abstractNumId w:val="20"/>
  </w:num>
  <w:num w:numId="18" w16cid:durableId="701512007">
    <w:abstractNumId w:val="21"/>
  </w:num>
  <w:num w:numId="19" w16cid:durableId="1448548949">
    <w:abstractNumId w:val="15"/>
  </w:num>
  <w:num w:numId="20" w16cid:durableId="832529680">
    <w:abstractNumId w:val="44"/>
  </w:num>
  <w:num w:numId="21" w16cid:durableId="1299870954">
    <w:abstractNumId w:val="27"/>
  </w:num>
  <w:num w:numId="22" w16cid:durableId="1209344985">
    <w:abstractNumId w:val="25"/>
  </w:num>
  <w:num w:numId="23" w16cid:durableId="1911848074">
    <w:abstractNumId w:val="28"/>
  </w:num>
  <w:num w:numId="24" w16cid:durableId="1081869627">
    <w:abstractNumId w:val="23"/>
  </w:num>
  <w:num w:numId="25" w16cid:durableId="658190791">
    <w:abstractNumId w:val="33"/>
  </w:num>
  <w:num w:numId="26" w16cid:durableId="1976333551">
    <w:abstractNumId w:val="39"/>
  </w:num>
  <w:num w:numId="27" w16cid:durableId="1419671637">
    <w:abstractNumId w:val="24"/>
  </w:num>
  <w:num w:numId="28" w16cid:durableId="1718700883">
    <w:abstractNumId w:val="30"/>
  </w:num>
  <w:num w:numId="29" w16cid:durableId="578756598">
    <w:abstractNumId w:val="31"/>
  </w:num>
  <w:num w:numId="30" w16cid:durableId="1176648528">
    <w:abstractNumId w:val="32"/>
  </w:num>
  <w:num w:numId="31" w16cid:durableId="831722668">
    <w:abstractNumId w:val="35"/>
  </w:num>
  <w:num w:numId="32" w16cid:durableId="1011221356">
    <w:abstractNumId w:val="43"/>
  </w:num>
  <w:num w:numId="33" w16cid:durableId="1043408381">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yNjE1sTAyNzGxNLFQ0lEKTi0uzszPAykwrAUAKqz34ywAAAA="/>
  </w:docVars>
  <w:rsids>
    <w:rsidRoot w:val="009A4339"/>
    <w:rsid w:val="00000BDF"/>
    <w:rsid w:val="00001CF1"/>
    <w:rsid w:val="00002738"/>
    <w:rsid w:val="00003255"/>
    <w:rsid w:val="00003A53"/>
    <w:rsid w:val="000106D8"/>
    <w:rsid w:val="00010AF8"/>
    <w:rsid w:val="00010E0C"/>
    <w:rsid w:val="00011802"/>
    <w:rsid w:val="000153FB"/>
    <w:rsid w:val="000154D2"/>
    <w:rsid w:val="000179E4"/>
    <w:rsid w:val="000204EA"/>
    <w:rsid w:val="00020F09"/>
    <w:rsid w:val="00023A95"/>
    <w:rsid w:val="00030666"/>
    <w:rsid w:val="00031EE9"/>
    <w:rsid w:val="00032C86"/>
    <w:rsid w:val="00035654"/>
    <w:rsid w:val="00035A18"/>
    <w:rsid w:val="00035BF2"/>
    <w:rsid w:val="00036FDC"/>
    <w:rsid w:val="000377A3"/>
    <w:rsid w:val="00037A18"/>
    <w:rsid w:val="00043738"/>
    <w:rsid w:val="000445AA"/>
    <w:rsid w:val="00044E5A"/>
    <w:rsid w:val="0004578C"/>
    <w:rsid w:val="000457B1"/>
    <w:rsid w:val="00045A40"/>
    <w:rsid w:val="000511C0"/>
    <w:rsid w:val="00051F57"/>
    <w:rsid w:val="00052441"/>
    <w:rsid w:val="00052EE3"/>
    <w:rsid w:val="00052F73"/>
    <w:rsid w:val="00052FEB"/>
    <w:rsid w:val="00054850"/>
    <w:rsid w:val="0005501F"/>
    <w:rsid w:val="00056FB8"/>
    <w:rsid w:val="000576CB"/>
    <w:rsid w:val="00057735"/>
    <w:rsid w:val="000614A3"/>
    <w:rsid w:val="00061E66"/>
    <w:rsid w:val="000627D3"/>
    <w:rsid w:val="00064892"/>
    <w:rsid w:val="00064AD1"/>
    <w:rsid w:val="00064C4D"/>
    <w:rsid w:val="00065062"/>
    <w:rsid w:val="00072BBF"/>
    <w:rsid w:val="00073BB2"/>
    <w:rsid w:val="000740AC"/>
    <w:rsid w:val="0007754C"/>
    <w:rsid w:val="0007769D"/>
    <w:rsid w:val="000842A4"/>
    <w:rsid w:val="00084632"/>
    <w:rsid w:val="00084C1C"/>
    <w:rsid w:val="00085886"/>
    <w:rsid w:val="000870CE"/>
    <w:rsid w:val="000910A0"/>
    <w:rsid w:val="00094B52"/>
    <w:rsid w:val="00095267"/>
    <w:rsid w:val="00095D5C"/>
    <w:rsid w:val="00095E80"/>
    <w:rsid w:val="000967B6"/>
    <w:rsid w:val="00096A9D"/>
    <w:rsid w:val="000970F4"/>
    <w:rsid w:val="000A5910"/>
    <w:rsid w:val="000B3884"/>
    <w:rsid w:val="000C0863"/>
    <w:rsid w:val="000C1272"/>
    <w:rsid w:val="000C2739"/>
    <w:rsid w:val="000C5229"/>
    <w:rsid w:val="000C67C2"/>
    <w:rsid w:val="000C7C53"/>
    <w:rsid w:val="000D13B2"/>
    <w:rsid w:val="000D20A9"/>
    <w:rsid w:val="000D2B85"/>
    <w:rsid w:val="000D3C6E"/>
    <w:rsid w:val="000D3F27"/>
    <w:rsid w:val="000E055E"/>
    <w:rsid w:val="000E06A0"/>
    <w:rsid w:val="000E3071"/>
    <w:rsid w:val="000E38E2"/>
    <w:rsid w:val="000E5DA4"/>
    <w:rsid w:val="000E6447"/>
    <w:rsid w:val="000E6D78"/>
    <w:rsid w:val="000E7C0E"/>
    <w:rsid w:val="000F182D"/>
    <w:rsid w:val="000F59DA"/>
    <w:rsid w:val="00100A84"/>
    <w:rsid w:val="00101835"/>
    <w:rsid w:val="00104D79"/>
    <w:rsid w:val="00106564"/>
    <w:rsid w:val="001073C3"/>
    <w:rsid w:val="00107C6A"/>
    <w:rsid w:val="0011157A"/>
    <w:rsid w:val="00111DB9"/>
    <w:rsid w:val="00112F08"/>
    <w:rsid w:val="00113ED7"/>
    <w:rsid w:val="0011442D"/>
    <w:rsid w:val="00114FCE"/>
    <w:rsid w:val="00115C89"/>
    <w:rsid w:val="00116AA4"/>
    <w:rsid w:val="001208F8"/>
    <w:rsid w:val="00122578"/>
    <w:rsid w:val="001233A8"/>
    <w:rsid w:val="001253AF"/>
    <w:rsid w:val="0012707C"/>
    <w:rsid w:val="0013353A"/>
    <w:rsid w:val="0013384A"/>
    <w:rsid w:val="00134479"/>
    <w:rsid w:val="00135184"/>
    <w:rsid w:val="00143083"/>
    <w:rsid w:val="001445DA"/>
    <w:rsid w:val="0014471D"/>
    <w:rsid w:val="00144CF5"/>
    <w:rsid w:val="00147CF7"/>
    <w:rsid w:val="001517BD"/>
    <w:rsid w:val="00152DC6"/>
    <w:rsid w:val="00153490"/>
    <w:rsid w:val="00153FC3"/>
    <w:rsid w:val="00155E1A"/>
    <w:rsid w:val="00157DEB"/>
    <w:rsid w:val="00160481"/>
    <w:rsid w:val="0016243C"/>
    <w:rsid w:val="0016385E"/>
    <w:rsid w:val="001647C6"/>
    <w:rsid w:val="0016484D"/>
    <w:rsid w:val="00164FDC"/>
    <w:rsid w:val="00165181"/>
    <w:rsid w:val="0016585A"/>
    <w:rsid w:val="00165B6C"/>
    <w:rsid w:val="00165BCB"/>
    <w:rsid w:val="00166407"/>
    <w:rsid w:val="00170376"/>
    <w:rsid w:val="00174B06"/>
    <w:rsid w:val="00174C66"/>
    <w:rsid w:val="001760E5"/>
    <w:rsid w:val="001773DC"/>
    <w:rsid w:val="001804C4"/>
    <w:rsid w:val="00183560"/>
    <w:rsid w:val="00185FFF"/>
    <w:rsid w:val="001905FC"/>
    <w:rsid w:val="001967F4"/>
    <w:rsid w:val="001A0ADC"/>
    <w:rsid w:val="001A0B44"/>
    <w:rsid w:val="001A1544"/>
    <w:rsid w:val="001A3AE4"/>
    <w:rsid w:val="001A40DB"/>
    <w:rsid w:val="001B22A2"/>
    <w:rsid w:val="001B56EA"/>
    <w:rsid w:val="001B5C73"/>
    <w:rsid w:val="001B6104"/>
    <w:rsid w:val="001B73A7"/>
    <w:rsid w:val="001C0C71"/>
    <w:rsid w:val="001C39AB"/>
    <w:rsid w:val="001C502C"/>
    <w:rsid w:val="001C5D1C"/>
    <w:rsid w:val="001D1BAF"/>
    <w:rsid w:val="001D51DD"/>
    <w:rsid w:val="001D76D9"/>
    <w:rsid w:val="001E10EE"/>
    <w:rsid w:val="001E1859"/>
    <w:rsid w:val="001E1A04"/>
    <w:rsid w:val="001E323B"/>
    <w:rsid w:val="001E6113"/>
    <w:rsid w:val="001E7799"/>
    <w:rsid w:val="001F1EC6"/>
    <w:rsid w:val="001F3CD7"/>
    <w:rsid w:val="001F7C16"/>
    <w:rsid w:val="00200369"/>
    <w:rsid w:val="00200956"/>
    <w:rsid w:val="00201B9C"/>
    <w:rsid w:val="002027B4"/>
    <w:rsid w:val="002035F8"/>
    <w:rsid w:val="0020392D"/>
    <w:rsid w:val="00204732"/>
    <w:rsid w:val="002048BB"/>
    <w:rsid w:val="00206B77"/>
    <w:rsid w:val="002077B5"/>
    <w:rsid w:val="00211EDC"/>
    <w:rsid w:val="0021601D"/>
    <w:rsid w:val="0021639A"/>
    <w:rsid w:val="00216B36"/>
    <w:rsid w:val="00222570"/>
    <w:rsid w:val="0022625B"/>
    <w:rsid w:val="00230C59"/>
    <w:rsid w:val="00231D9B"/>
    <w:rsid w:val="00234728"/>
    <w:rsid w:val="00243499"/>
    <w:rsid w:val="002436B9"/>
    <w:rsid w:val="00244AE8"/>
    <w:rsid w:val="002456CC"/>
    <w:rsid w:val="00250CC0"/>
    <w:rsid w:val="002514B7"/>
    <w:rsid w:val="00252592"/>
    <w:rsid w:val="0025328E"/>
    <w:rsid w:val="00253AF6"/>
    <w:rsid w:val="00256038"/>
    <w:rsid w:val="0026013F"/>
    <w:rsid w:val="00262D77"/>
    <w:rsid w:val="00264F81"/>
    <w:rsid w:val="00270784"/>
    <w:rsid w:val="00271898"/>
    <w:rsid w:val="0027548A"/>
    <w:rsid w:val="00275BCE"/>
    <w:rsid w:val="00275D5A"/>
    <w:rsid w:val="00275E4F"/>
    <w:rsid w:val="00276BD5"/>
    <w:rsid w:val="00280B25"/>
    <w:rsid w:val="00283F2A"/>
    <w:rsid w:val="00284CC2"/>
    <w:rsid w:val="002876ED"/>
    <w:rsid w:val="00291106"/>
    <w:rsid w:val="00291D94"/>
    <w:rsid w:val="00293089"/>
    <w:rsid w:val="002943DF"/>
    <w:rsid w:val="00294660"/>
    <w:rsid w:val="00294EB3"/>
    <w:rsid w:val="00295ADD"/>
    <w:rsid w:val="0029705F"/>
    <w:rsid w:val="002A0A81"/>
    <w:rsid w:val="002A1A02"/>
    <w:rsid w:val="002A35FC"/>
    <w:rsid w:val="002A464F"/>
    <w:rsid w:val="002A6D41"/>
    <w:rsid w:val="002B1F38"/>
    <w:rsid w:val="002B2CBE"/>
    <w:rsid w:val="002B2F37"/>
    <w:rsid w:val="002B3E6B"/>
    <w:rsid w:val="002B4A57"/>
    <w:rsid w:val="002B4C79"/>
    <w:rsid w:val="002B67F6"/>
    <w:rsid w:val="002B7702"/>
    <w:rsid w:val="002B7BDA"/>
    <w:rsid w:val="002B7C32"/>
    <w:rsid w:val="002B7CC7"/>
    <w:rsid w:val="002C20A5"/>
    <w:rsid w:val="002C30AF"/>
    <w:rsid w:val="002C4DAF"/>
    <w:rsid w:val="002C5068"/>
    <w:rsid w:val="002C6D6B"/>
    <w:rsid w:val="002C78D2"/>
    <w:rsid w:val="002D077E"/>
    <w:rsid w:val="002D0B01"/>
    <w:rsid w:val="002D0D21"/>
    <w:rsid w:val="002D31CE"/>
    <w:rsid w:val="002D5BFC"/>
    <w:rsid w:val="002D5C20"/>
    <w:rsid w:val="002E3F4A"/>
    <w:rsid w:val="002E7CA9"/>
    <w:rsid w:val="002E7E27"/>
    <w:rsid w:val="002F02AE"/>
    <w:rsid w:val="002F1AE4"/>
    <w:rsid w:val="003014F9"/>
    <w:rsid w:val="0030174E"/>
    <w:rsid w:val="00302743"/>
    <w:rsid w:val="00307FC9"/>
    <w:rsid w:val="00310925"/>
    <w:rsid w:val="00310D51"/>
    <w:rsid w:val="00311045"/>
    <w:rsid w:val="00312222"/>
    <w:rsid w:val="00313A07"/>
    <w:rsid w:val="0031435F"/>
    <w:rsid w:val="00314FDC"/>
    <w:rsid w:val="00316880"/>
    <w:rsid w:val="003205CC"/>
    <w:rsid w:val="00321E01"/>
    <w:rsid w:val="00321F28"/>
    <w:rsid w:val="00323B5D"/>
    <w:rsid w:val="003314A6"/>
    <w:rsid w:val="00334983"/>
    <w:rsid w:val="003352FA"/>
    <w:rsid w:val="0033570C"/>
    <w:rsid w:val="003406D2"/>
    <w:rsid w:val="00343CCC"/>
    <w:rsid w:val="00344026"/>
    <w:rsid w:val="0035059A"/>
    <w:rsid w:val="0035216B"/>
    <w:rsid w:val="00354533"/>
    <w:rsid w:val="00354650"/>
    <w:rsid w:val="00355120"/>
    <w:rsid w:val="00356213"/>
    <w:rsid w:val="003562AD"/>
    <w:rsid w:val="00356651"/>
    <w:rsid w:val="00356923"/>
    <w:rsid w:val="003571C8"/>
    <w:rsid w:val="0036181A"/>
    <w:rsid w:val="00361B72"/>
    <w:rsid w:val="0036201C"/>
    <w:rsid w:val="00364602"/>
    <w:rsid w:val="00365782"/>
    <w:rsid w:val="003662EC"/>
    <w:rsid w:val="00366EF8"/>
    <w:rsid w:val="0036785A"/>
    <w:rsid w:val="00372292"/>
    <w:rsid w:val="00375C85"/>
    <w:rsid w:val="00376360"/>
    <w:rsid w:val="003776D0"/>
    <w:rsid w:val="003806FD"/>
    <w:rsid w:val="00380BA4"/>
    <w:rsid w:val="0038483B"/>
    <w:rsid w:val="00386E10"/>
    <w:rsid w:val="0038778D"/>
    <w:rsid w:val="00390105"/>
    <w:rsid w:val="00391189"/>
    <w:rsid w:val="0039590D"/>
    <w:rsid w:val="00396B8D"/>
    <w:rsid w:val="003A3F25"/>
    <w:rsid w:val="003A6907"/>
    <w:rsid w:val="003A74D8"/>
    <w:rsid w:val="003B0450"/>
    <w:rsid w:val="003B0F5E"/>
    <w:rsid w:val="003B3808"/>
    <w:rsid w:val="003B6E48"/>
    <w:rsid w:val="003C3E63"/>
    <w:rsid w:val="003C4DCC"/>
    <w:rsid w:val="003C7B9A"/>
    <w:rsid w:val="003D3EFF"/>
    <w:rsid w:val="003D46A6"/>
    <w:rsid w:val="003D6912"/>
    <w:rsid w:val="003D7345"/>
    <w:rsid w:val="003E0178"/>
    <w:rsid w:val="003E33D0"/>
    <w:rsid w:val="003E57AD"/>
    <w:rsid w:val="003E6B85"/>
    <w:rsid w:val="003E761E"/>
    <w:rsid w:val="003F1248"/>
    <w:rsid w:val="003F625F"/>
    <w:rsid w:val="00404F5D"/>
    <w:rsid w:val="00407153"/>
    <w:rsid w:val="004100F6"/>
    <w:rsid w:val="0041066C"/>
    <w:rsid w:val="004123AE"/>
    <w:rsid w:val="00414DE6"/>
    <w:rsid w:val="00416390"/>
    <w:rsid w:val="004169B8"/>
    <w:rsid w:val="004177E7"/>
    <w:rsid w:val="0042035A"/>
    <w:rsid w:val="0042302E"/>
    <w:rsid w:val="00423F73"/>
    <w:rsid w:val="0042404B"/>
    <w:rsid w:val="00427C06"/>
    <w:rsid w:val="00433C12"/>
    <w:rsid w:val="0043411E"/>
    <w:rsid w:val="004354FD"/>
    <w:rsid w:val="00436804"/>
    <w:rsid w:val="00441DA8"/>
    <w:rsid w:val="00443F86"/>
    <w:rsid w:val="00445C81"/>
    <w:rsid w:val="0044683F"/>
    <w:rsid w:val="00446FD5"/>
    <w:rsid w:val="00447F5D"/>
    <w:rsid w:val="0045048A"/>
    <w:rsid w:val="0045112A"/>
    <w:rsid w:val="00455233"/>
    <w:rsid w:val="00457E5B"/>
    <w:rsid w:val="00460571"/>
    <w:rsid w:val="0046098F"/>
    <w:rsid w:val="0046348D"/>
    <w:rsid w:val="004635B2"/>
    <w:rsid w:val="00465904"/>
    <w:rsid w:val="0046707E"/>
    <w:rsid w:val="00467397"/>
    <w:rsid w:val="004705BC"/>
    <w:rsid w:val="00472594"/>
    <w:rsid w:val="00472B3D"/>
    <w:rsid w:val="004740C8"/>
    <w:rsid w:val="004740E2"/>
    <w:rsid w:val="00474FE7"/>
    <w:rsid w:val="00481B3B"/>
    <w:rsid w:val="004836C3"/>
    <w:rsid w:val="004848C5"/>
    <w:rsid w:val="00485ABA"/>
    <w:rsid w:val="00490B76"/>
    <w:rsid w:val="0049140E"/>
    <w:rsid w:val="00491438"/>
    <w:rsid w:val="0049180A"/>
    <w:rsid w:val="00493F5B"/>
    <w:rsid w:val="0049579C"/>
    <w:rsid w:val="004A0E70"/>
    <w:rsid w:val="004A4D70"/>
    <w:rsid w:val="004A6E23"/>
    <w:rsid w:val="004B043B"/>
    <w:rsid w:val="004B2F2A"/>
    <w:rsid w:val="004B7E81"/>
    <w:rsid w:val="004C0390"/>
    <w:rsid w:val="004C07FB"/>
    <w:rsid w:val="004C1CB4"/>
    <w:rsid w:val="004C2D29"/>
    <w:rsid w:val="004C2DE1"/>
    <w:rsid w:val="004C5D8A"/>
    <w:rsid w:val="004C741F"/>
    <w:rsid w:val="004C7A47"/>
    <w:rsid w:val="004D04E4"/>
    <w:rsid w:val="004D2E79"/>
    <w:rsid w:val="004D31FF"/>
    <w:rsid w:val="004D3D3A"/>
    <w:rsid w:val="004E05C0"/>
    <w:rsid w:val="004E08E7"/>
    <w:rsid w:val="004E483A"/>
    <w:rsid w:val="004E5A00"/>
    <w:rsid w:val="004E5F02"/>
    <w:rsid w:val="004E67E1"/>
    <w:rsid w:val="004E699B"/>
    <w:rsid w:val="004F124D"/>
    <w:rsid w:val="004F19EB"/>
    <w:rsid w:val="004F4542"/>
    <w:rsid w:val="004F470E"/>
    <w:rsid w:val="0050307E"/>
    <w:rsid w:val="00504765"/>
    <w:rsid w:val="005124F8"/>
    <w:rsid w:val="00516AA2"/>
    <w:rsid w:val="0051740A"/>
    <w:rsid w:val="0051744E"/>
    <w:rsid w:val="00517899"/>
    <w:rsid w:val="00520618"/>
    <w:rsid w:val="00520875"/>
    <w:rsid w:val="00521B29"/>
    <w:rsid w:val="005310D5"/>
    <w:rsid w:val="005345EB"/>
    <w:rsid w:val="00534F5D"/>
    <w:rsid w:val="00536867"/>
    <w:rsid w:val="00537EBC"/>
    <w:rsid w:val="0054181D"/>
    <w:rsid w:val="00541898"/>
    <w:rsid w:val="00541CD8"/>
    <w:rsid w:val="00545709"/>
    <w:rsid w:val="0054795A"/>
    <w:rsid w:val="00550C38"/>
    <w:rsid w:val="00550CB3"/>
    <w:rsid w:val="00556D5E"/>
    <w:rsid w:val="005618E2"/>
    <w:rsid w:val="00562878"/>
    <w:rsid w:val="0056340F"/>
    <w:rsid w:val="00564051"/>
    <w:rsid w:val="00564E8A"/>
    <w:rsid w:val="00571A14"/>
    <w:rsid w:val="00571E26"/>
    <w:rsid w:val="00575A45"/>
    <w:rsid w:val="0058008F"/>
    <w:rsid w:val="00583392"/>
    <w:rsid w:val="00585862"/>
    <w:rsid w:val="00587210"/>
    <w:rsid w:val="00587BAB"/>
    <w:rsid w:val="00594196"/>
    <w:rsid w:val="00595CB7"/>
    <w:rsid w:val="005961EF"/>
    <w:rsid w:val="00596643"/>
    <w:rsid w:val="00596C6E"/>
    <w:rsid w:val="00596FC4"/>
    <w:rsid w:val="005A085F"/>
    <w:rsid w:val="005A0D39"/>
    <w:rsid w:val="005A1F3E"/>
    <w:rsid w:val="005A5B30"/>
    <w:rsid w:val="005A6107"/>
    <w:rsid w:val="005A6CA7"/>
    <w:rsid w:val="005A71AB"/>
    <w:rsid w:val="005A776C"/>
    <w:rsid w:val="005A7A43"/>
    <w:rsid w:val="005B388D"/>
    <w:rsid w:val="005B5EBA"/>
    <w:rsid w:val="005B642C"/>
    <w:rsid w:val="005C1715"/>
    <w:rsid w:val="005C1C79"/>
    <w:rsid w:val="005C4AC3"/>
    <w:rsid w:val="005C7065"/>
    <w:rsid w:val="005C7628"/>
    <w:rsid w:val="005D05A8"/>
    <w:rsid w:val="005D1023"/>
    <w:rsid w:val="005D13D6"/>
    <w:rsid w:val="005D19D3"/>
    <w:rsid w:val="005D26D2"/>
    <w:rsid w:val="005D7629"/>
    <w:rsid w:val="005E28DE"/>
    <w:rsid w:val="005E40E4"/>
    <w:rsid w:val="005E504E"/>
    <w:rsid w:val="005E61E8"/>
    <w:rsid w:val="005F0A01"/>
    <w:rsid w:val="005F43AC"/>
    <w:rsid w:val="005F462C"/>
    <w:rsid w:val="005F5C69"/>
    <w:rsid w:val="005F741F"/>
    <w:rsid w:val="0060090D"/>
    <w:rsid w:val="00601D13"/>
    <w:rsid w:val="00602724"/>
    <w:rsid w:val="0060393D"/>
    <w:rsid w:val="00603B4D"/>
    <w:rsid w:val="00603EDF"/>
    <w:rsid w:val="0060400F"/>
    <w:rsid w:val="00607D3E"/>
    <w:rsid w:val="00615222"/>
    <w:rsid w:val="0061630B"/>
    <w:rsid w:val="00616F52"/>
    <w:rsid w:val="006175D5"/>
    <w:rsid w:val="0061765F"/>
    <w:rsid w:val="00617A60"/>
    <w:rsid w:val="00620EC3"/>
    <w:rsid w:val="0062232A"/>
    <w:rsid w:val="00622BDD"/>
    <w:rsid w:val="00627175"/>
    <w:rsid w:val="0063080D"/>
    <w:rsid w:val="0063176E"/>
    <w:rsid w:val="00632661"/>
    <w:rsid w:val="00633A2E"/>
    <w:rsid w:val="00634E0D"/>
    <w:rsid w:val="00634FDB"/>
    <w:rsid w:val="00635CE3"/>
    <w:rsid w:val="0063794A"/>
    <w:rsid w:val="006401FD"/>
    <w:rsid w:val="0064082F"/>
    <w:rsid w:val="00640B78"/>
    <w:rsid w:val="00640F80"/>
    <w:rsid w:val="00644487"/>
    <w:rsid w:val="00646762"/>
    <w:rsid w:val="00651BF7"/>
    <w:rsid w:val="00652F9F"/>
    <w:rsid w:val="00653277"/>
    <w:rsid w:val="00654106"/>
    <w:rsid w:val="00654FB7"/>
    <w:rsid w:val="00655663"/>
    <w:rsid w:val="006575BF"/>
    <w:rsid w:val="00657A03"/>
    <w:rsid w:val="006643FB"/>
    <w:rsid w:val="00664625"/>
    <w:rsid w:val="006677BA"/>
    <w:rsid w:val="00667C1F"/>
    <w:rsid w:val="0067117B"/>
    <w:rsid w:val="006724E2"/>
    <w:rsid w:val="0067538B"/>
    <w:rsid w:val="006753F2"/>
    <w:rsid w:val="00675FE9"/>
    <w:rsid w:val="00677893"/>
    <w:rsid w:val="006779C6"/>
    <w:rsid w:val="00680099"/>
    <w:rsid w:val="00681953"/>
    <w:rsid w:val="006853B4"/>
    <w:rsid w:val="00690357"/>
    <w:rsid w:val="006941E4"/>
    <w:rsid w:val="00694D17"/>
    <w:rsid w:val="00695AFD"/>
    <w:rsid w:val="00696848"/>
    <w:rsid w:val="006A07F1"/>
    <w:rsid w:val="006A41B7"/>
    <w:rsid w:val="006A5D79"/>
    <w:rsid w:val="006A6015"/>
    <w:rsid w:val="006A6B18"/>
    <w:rsid w:val="006A7AE9"/>
    <w:rsid w:val="006A7C65"/>
    <w:rsid w:val="006B1CA8"/>
    <w:rsid w:val="006B1D66"/>
    <w:rsid w:val="006B2A67"/>
    <w:rsid w:val="006B2EA3"/>
    <w:rsid w:val="006B370D"/>
    <w:rsid w:val="006B4C28"/>
    <w:rsid w:val="006B4E81"/>
    <w:rsid w:val="006B5050"/>
    <w:rsid w:val="006C2C28"/>
    <w:rsid w:val="006C43D8"/>
    <w:rsid w:val="006C62F3"/>
    <w:rsid w:val="006C6E7A"/>
    <w:rsid w:val="006C7636"/>
    <w:rsid w:val="006C76EE"/>
    <w:rsid w:val="006C7C90"/>
    <w:rsid w:val="006D0DD7"/>
    <w:rsid w:val="006D6141"/>
    <w:rsid w:val="006D7713"/>
    <w:rsid w:val="006E2547"/>
    <w:rsid w:val="006E4046"/>
    <w:rsid w:val="006E61E6"/>
    <w:rsid w:val="006E7154"/>
    <w:rsid w:val="006E7C41"/>
    <w:rsid w:val="006F222F"/>
    <w:rsid w:val="006F22D2"/>
    <w:rsid w:val="006F4E39"/>
    <w:rsid w:val="00700D5E"/>
    <w:rsid w:val="007020DE"/>
    <w:rsid w:val="007022CB"/>
    <w:rsid w:val="007064B0"/>
    <w:rsid w:val="007073C8"/>
    <w:rsid w:val="00711446"/>
    <w:rsid w:val="00711E9D"/>
    <w:rsid w:val="007164D8"/>
    <w:rsid w:val="00716C1B"/>
    <w:rsid w:val="0071722F"/>
    <w:rsid w:val="007177D8"/>
    <w:rsid w:val="007178C1"/>
    <w:rsid w:val="00725FD8"/>
    <w:rsid w:val="0072739D"/>
    <w:rsid w:val="00732162"/>
    <w:rsid w:val="0073487F"/>
    <w:rsid w:val="00734CE5"/>
    <w:rsid w:val="00735480"/>
    <w:rsid w:val="0073615B"/>
    <w:rsid w:val="00736364"/>
    <w:rsid w:val="00736920"/>
    <w:rsid w:val="00740231"/>
    <w:rsid w:val="007408A3"/>
    <w:rsid w:val="007424B3"/>
    <w:rsid w:val="00744AA3"/>
    <w:rsid w:val="007459E4"/>
    <w:rsid w:val="007464A0"/>
    <w:rsid w:val="00747CC7"/>
    <w:rsid w:val="00750860"/>
    <w:rsid w:val="007513F7"/>
    <w:rsid w:val="00751B2F"/>
    <w:rsid w:val="00752F63"/>
    <w:rsid w:val="0075306E"/>
    <w:rsid w:val="0075331C"/>
    <w:rsid w:val="00753E2A"/>
    <w:rsid w:val="0075447C"/>
    <w:rsid w:val="00754E6C"/>
    <w:rsid w:val="007555F6"/>
    <w:rsid w:val="00757104"/>
    <w:rsid w:val="0076149A"/>
    <w:rsid w:val="00761716"/>
    <w:rsid w:val="007634CF"/>
    <w:rsid w:val="0076484C"/>
    <w:rsid w:val="0076744A"/>
    <w:rsid w:val="007711AB"/>
    <w:rsid w:val="00771CFF"/>
    <w:rsid w:val="00773C33"/>
    <w:rsid w:val="00781838"/>
    <w:rsid w:val="007827F4"/>
    <w:rsid w:val="00782C43"/>
    <w:rsid w:val="00784261"/>
    <w:rsid w:val="007860B2"/>
    <w:rsid w:val="00790687"/>
    <w:rsid w:val="00792CE2"/>
    <w:rsid w:val="00792D13"/>
    <w:rsid w:val="00793D97"/>
    <w:rsid w:val="00793FAE"/>
    <w:rsid w:val="00796CA4"/>
    <w:rsid w:val="00797D37"/>
    <w:rsid w:val="007A02AB"/>
    <w:rsid w:val="007A1250"/>
    <w:rsid w:val="007A3CF3"/>
    <w:rsid w:val="007A5155"/>
    <w:rsid w:val="007B2110"/>
    <w:rsid w:val="007B2B29"/>
    <w:rsid w:val="007B3E2D"/>
    <w:rsid w:val="007B65EB"/>
    <w:rsid w:val="007B776D"/>
    <w:rsid w:val="007C1594"/>
    <w:rsid w:val="007C21F6"/>
    <w:rsid w:val="007C30B3"/>
    <w:rsid w:val="007D0111"/>
    <w:rsid w:val="007D1565"/>
    <w:rsid w:val="007D166D"/>
    <w:rsid w:val="007D3EA2"/>
    <w:rsid w:val="007D7950"/>
    <w:rsid w:val="007E13EC"/>
    <w:rsid w:val="007E1C87"/>
    <w:rsid w:val="007E2636"/>
    <w:rsid w:val="007E280A"/>
    <w:rsid w:val="007E45BA"/>
    <w:rsid w:val="007E46FD"/>
    <w:rsid w:val="007E5043"/>
    <w:rsid w:val="007E50F4"/>
    <w:rsid w:val="007E5212"/>
    <w:rsid w:val="007E5781"/>
    <w:rsid w:val="007E65B0"/>
    <w:rsid w:val="007E6C4F"/>
    <w:rsid w:val="007E71E0"/>
    <w:rsid w:val="007F2BF0"/>
    <w:rsid w:val="007F571B"/>
    <w:rsid w:val="007F5813"/>
    <w:rsid w:val="007F65CD"/>
    <w:rsid w:val="007F7156"/>
    <w:rsid w:val="007F75DD"/>
    <w:rsid w:val="007F7BF4"/>
    <w:rsid w:val="0080345E"/>
    <w:rsid w:val="00803513"/>
    <w:rsid w:val="00804411"/>
    <w:rsid w:val="0080652F"/>
    <w:rsid w:val="0080702B"/>
    <w:rsid w:val="00811401"/>
    <w:rsid w:val="00811E7A"/>
    <w:rsid w:val="00813508"/>
    <w:rsid w:val="00813912"/>
    <w:rsid w:val="00813A34"/>
    <w:rsid w:val="00813ED8"/>
    <w:rsid w:val="008220DE"/>
    <w:rsid w:val="008234D0"/>
    <w:rsid w:val="008253F8"/>
    <w:rsid w:val="00827462"/>
    <w:rsid w:val="008310CB"/>
    <w:rsid w:val="0083230E"/>
    <w:rsid w:val="00832472"/>
    <w:rsid w:val="008324E8"/>
    <w:rsid w:val="00832F02"/>
    <w:rsid w:val="008337BC"/>
    <w:rsid w:val="00833FAB"/>
    <w:rsid w:val="0083415C"/>
    <w:rsid w:val="00837E31"/>
    <w:rsid w:val="00843CB3"/>
    <w:rsid w:val="00846A3C"/>
    <w:rsid w:val="008504BC"/>
    <w:rsid w:val="00853D5F"/>
    <w:rsid w:val="00854AD1"/>
    <w:rsid w:val="0085571A"/>
    <w:rsid w:val="00855FC3"/>
    <w:rsid w:val="0085750A"/>
    <w:rsid w:val="00860B50"/>
    <w:rsid w:val="00861849"/>
    <w:rsid w:val="0086192A"/>
    <w:rsid w:val="00863B9E"/>
    <w:rsid w:val="00864B1E"/>
    <w:rsid w:val="00864E6A"/>
    <w:rsid w:val="00867C45"/>
    <w:rsid w:val="008814BD"/>
    <w:rsid w:val="00884A98"/>
    <w:rsid w:val="008901E6"/>
    <w:rsid w:val="00890F2D"/>
    <w:rsid w:val="00893ED8"/>
    <w:rsid w:val="008966FB"/>
    <w:rsid w:val="008A180C"/>
    <w:rsid w:val="008A31E5"/>
    <w:rsid w:val="008A3FEB"/>
    <w:rsid w:val="008A65BE"/>
    <w:rsid w:val="008A7499"/>
    <w:rsid w:val="008B2A7F"/>
    <w:rsid w:val="008B586C"/>
    <w:rsid w:val="008B5E6E"/>
    <w:rsid w:val="008B638F"/>
    <w:rsid w:val="008B6B9A"/>
    <w:rsid w:val="008B7C7F"/>
    <w:rsid w:val="008C047B"/>
    <w:rsid w:val="008C14D2"/>
    <w:rsid w:val="008C3C4C"/>
    <w:rsid w:val="008C5661"/>
    <w:rsid w:val="008C6C73"/>
    <w:rsid w:val="008C72DA"/>
    <w:rsid w:val="008D08AC"/>
    <w:rsid w:val="008D08EC"/>
    <w:rsid w:val="008D162B"/>
    <w:rsid w:val="008D3C02"/>
    <w:rsid w:val="008D3E10"/>
    <w:rsid w:val="008D43EC"/>
    <w:rsid w:val="008D5877"/>
    <w:rsid w:val="008E0B64"/>
    <w:rsid w:val="008E1A2C"/>
    <w:rsid w:val="008E22FC"/>
    <w:rsid w:val="008E4B16"/>
    <w:rsid w:val="008E50ED"/>
    <w:rsid w:val="008E6811"/>
    <w:rsid w:val="008E6E94"/>
    <w:rsid w:val="008F0A0D"/>
    <w:rsid w:val="008F3BB4"/>
    <w:rsid w:val="009001CA"/>
    <w:rsid w:val="0090163B"/>
    <w:rsid w:val="00910650"/>
    <w:rsid w:val="00910ED6"/>
    <w:rsid w:val="00913044"/>
    <w:rsid w:val="00913A38"/>
    <w:rsid w:val="00913F4E"/>
    <w:rsid w:val="009151C3"/>
    <w:rsid w:val="0091784C"/>
    <w:rsid w:val="009179D1"/>
    <w:rsid w:val="00921DBC"/>
    <w:rsid w:val="00921DFB"/>
    <w:rsid w:val="009220F9"/>
    <w:rsid w:val="0092718E"/>
    <w:rsid w:val="00931575"/>
    <w:rsid w:val="0093177F"/>
    <w:rsid w:val="0093206E"/>
    <w:rsid w:val="0093297D"/>
    <w:rsid w:val="009336A5"/>
    <w:rsid w:val="00937D32"/>
    <w:rsid w:val="00940F41"/>
    <w:rsid w:val="00942D69"/>
    <w:rsid w:val="0094430E"/>
    <w:rsid w:val="00950391"/>
    <w:rsid w:val="0095163F"/>
    <w:rsid w:val="00952868"/>
    <w:rsid w:val="00953119"/>
    <w:rsid w:val="009533A6"/>
    <w:rsid w:val="00957196"/>
    <w:rsid w:val="009606E7"/>
    <w:rsid w:val="0096110B"/>
    <w:rsid w:val="009620E1"/>
    <w:rsid w:val="00962407"/>
    <w:rsid w:val="0096493D"/>
    <w:rsid w:val="00970AAE"/>
    <w:rsid w:val="00971B32"/>
    <w:rsid w:val="00974AE0"/>
    <w:rsid w:val="009760EF"/>
    <w:rsid w:val="009820A7"/>
    <w:rsid w:val="00983CC5"/>
    <w:rsid w:val="00983E93"/>
    <w:rsid w:val="00984F99"/>
    <w:rsid w:val="00991200"/>
    <w:rsid w:val="009935CD"/>
    <w:rsid w:val="009940C2"/>
    <w:rsid w:val="009963A1"/>
    <w:rsid w:val="00996765"/>
    <w:rsid w:val="00996891"/>
    <w:rsid w:val="0099702D"/>
    <w:rsid w:val="00997EFA"/>
    <w:rsid w:val="009A1132"/>
    <w:rsid w:val="009A1FC2"/>
    <w:rsid w:val="009A4339"/>
    <w:rsid w:val="009A4A6E"/>
    <w:rsid w:val="009B075E"/>
    <w:rsid w:val="009B0F95"/>
    <w:rsid w:val="009B1A13"/>
    <w:rsid w:val="009B1EB7"/>
    <w:rsid w:val="009B44CC"/>
    <w:rsid w:val="009B66B2"/>
    <w:rsid w:val="009B7B5D"/>
    <w:rsid w:val="009B7F56"/>
    <w:rsid w:val="009C0117"/>
    <w:rsid w:val="009C1EF6"/>
    <w:rsid w:val="009C28B6"/>
    <w:rsid w:val="009D1D3C"/>
    <w:rsid w:val="009D2AAB"/>
    <w:rsid w:val="009D35EB"/>
    <w:rsid w:val="009D3E9F"/>
    <w:rsid w:val="009E25D4"/>
    <w:rsid w:val="009E3501"/>
    <w:rsid w:val="009E37AC"/>
    <w:rsid w:val="009E38F4"/>
    <w:rsid w:val="009E3A55"/>
    <w:rsid w:val="009E5692"/>
    <w:rsid w:val="009E6185"/>
    <w:rsid w:val="009E6C59"/>
    <w:rsid w:val="009F0A51"/>
    <w:rsid w:val="009F5A59"/>
    <w:rsid w:val="009F7B62"/>
    <w:rsid w:val="00A03077"/>
    <w:rsid w:val="00A03A73"/>
    <w:rsid w:val="00A04CEC"/>
    <w:rsid w:val="00A04E63"/>
    <w:rsid w:val="00A05646"/>
    <w:rsid w:val="00A05E39"/>
    <w:rsid w:val="00A05F40"/>
    <w:rsid w:val="00A10E58"/>
    <w:rsid w:val="00A11848"/>
    <w:rsid w:val="00A14095"/>
    <w:rsid w:val="00A1614D"/>
    <w:rsid w:val="00A169CF"/>
    <w:rsid w:val="00A22203"/>
    <w:rsid w:val="00A26287"/>
    <w:rsid w:val="00A31031"/>
    <w:rsid w:val="00A3191A"/>
    <w:rsid w:val="00A35287"/>
    <w:rsid w:val="00A36473"/>
    <w:rsid w:val="00A3663E"/>
    <w:rsid w:val="00A402F9"/>
    <w:rsid w:val="00A427DE"/>
    <w:rsid w:val="00A46972"/>
    <w:rsid w:val="00A500D6"/>
    <w:rsid w:val="00A509A1"/>
    <w:rsid w:val="00A50B37"/>
    <w:rsid w:val="00A51F38"/>
    <w:rsid w:val="00A5463C"/>
    <w:rsid w:val="00A560A3"/>
    <w:rsid w:val="00A62F5F"/>
    <w:rsid w:val="00A640FB"/>
    <w:rsid w:val="00A674FD"/>
    <w:rsid w:val="00A715DD"/>
    <w:rsid w:val="00A721AF"/>
    <w:rsid w:val="00A73B2B"/>
    <w:rsid w:val="00A741F9"/>
    <w:rsid w:val="00A75D82"/>
    <w:rsid w:val="00A76FE8"/>
    <w:rsid w:val="00A80803"/>
    <w:rsid w:val="00A85B79"/>
    <w:rsid w:val="00A86893"/>
    <w:rsid w:val="00A923D5"/>
    <w:rsid w:val="00A94EBB"/>
    <w:rsid w:val="00A97659"/>
    <w:rsid w:val="00A97673"/>
    <w:rsid w:val="00A97E69"/>
    <w:rsid w:val="00AA0EF4"/>
    <w:rsid w:val="00AA2423"/>
    <w:rsid w:val="00AA307F"/>
    <w:rsid w:val="00AA3246"/>
    <w:rsid w:val="00AA3B10"/>
    <w:rsid w:val="00AA4D22"/>
    <w:rsid w:val="00AA7E25"/>
    <w:rsid w:val="00AB0193"/>
    <w:rsid w:val="00AB1C9D"/>
    <w:rsid w:val="00AB2D62"/>
    <w:rsid w:val="00AB351E"/>
    <w:rsid w:val="00AB3861"/>
    <w:rsid w:val="00AB4EA8"/>
    <w:rsid w:val="00AB62DB"/>
    <w:rsid w:val="00AB665F"/>
    <w:rsid w:val="00AB6E02"/>
    <w:rsid w:val="00AC07E1"/>
    <w:rsid w:val="00AC1EC7"/>
    <w:rsid w:val="00AC227A"/>
    <w:rsid w:val="00AC28AF"/>
    <w:rsid w:val="00AC462A"/>
    <w:rsid w:val="00AC6068"/>
    <w:rsid w:val="00AC6ADC"/>
    <w:rsid w:val="00AD03F5"/>
    <w:rsid w:val="00AD091F"/>
    <w:rsid w:val="00AD1B60"/>
    <w:rsid w:val="00AD3920"/>
    <w:rsid w:val="00AD44D9"/>
    <w:rsid w:val="00AD6B9C"/>
    <w:rsid w:val="00AD7645"/>
    <w:rsid w:val="00AF0EDD"/>
    <w:rsid w:val="00AF20AC"/>
    <w:rsid w:val="00AF2FF0"/>
    <w:rsid w:val="00AF40FA"/>
    <w:rsid w:val="00B00977"/>
    <w:rsid w:val="00B01533"/>
    <w:rsid w:val="00B02261"/>
    <w:rsid w:val="00B03857"/>
    <w:rsid w:val="00B04214"/>
    <w:rsid w:val="00B10D14"/>
    <w:rsid w:val="00B151F4"/>
    <w:rsid w:val="00B153BE"/>
    <w:rsid w:val="00B1591A"/>
    <w:rsid w:val="00B1746F"/>
    <w:rsid w:val="00B201EA"/>
    <w:rsid w:val="00B213FE"/>
    <w:rsid w:val="00B22B47"/>
    <w:rsid w:val="00B2517F"/>
    <w:rsid w:val="00B2549A"/>
    <w:rsid w:val="00B26960"/>
    <w:rsid w:val="00B30BE0"/>
    <w:rsid w:val="00B30F7F"/>
    <w:rsid w:val="00B316A0"/>
    <w:rsid w:val="00B32043"/>
    <w:rsid w:val="00B32D93"/>
    <w:rsid w:val="00B33C40"/>
    <w:rsid w:val="00B36291"/>
    <w:rsid w:val="00B37BF7"/>
    <w:rsid w:val="00B40DF2"/>
    <w:rsid w:val="00B41BB3"/>
    <w:rsid w:val="00B426A6"/>
    <w:rsid w:val="00B4423D"/>
    <w:rsid w:val="00B446F8"/>
    <w:rsid w:val="00B454C7"/>
    <w:rsid w:val="00B4602B"/>
    <w:rsid w:val="00B46CCA"/>
    <w:rsid w:val="00B51A3E"/>
    <w:rsid w:val="00B52680"/>
    <w:rsid w:val="00B531CC"/>
    <w:rsid w:val="00B543A0"/>
    <w:rsid w:val="00B54FF1"/>
    <w:rsid w:val="00B5664D"/>
    <w:rsid w:val="00B57247"/>
    <w:rsid w:val="00B57EC8"/>
    <w:rsid w:val="00B60C47"/>
    <w:rsid w:val="00B6279C"/>
    <w:rsid w:val="00B6587A"/>
    <w:rsid w:val="00B70307"/>
    <w:rsid w:val="00B71853"/>
    <w:rsid w:val="00B724A9"/>
    <w:rsid w:val="00B729F0"/>
    <w:rsid w:val="00B730B0"/>
    <w:rsid w:val="00B762DA"/>
    <w:rsid w:val="00B77A3C"/>
    <w:rsid w:val="00B80AE0"/>
    <w:rsid w:val="00B81A85"/>
    <w:rsid w:val="00B8363A"/>
    <w:rsid w:val="00B83D6C"/>
    <w:rsid w:val="00B83FC2"/>
    <w:rsid w:val="00B862F7"/>
    <w:rsid w:val="00B86B0C"/>
    <w:rsid w:val="00B87EFF"/>
    <w:rsid w:val="00B9132A"/>
    <w:rsid w:val="00B91C22"/>
    <w:rsid w:val="00B944E2"/>
    <w:rsid w:val="00B9628B"/>
    <w:rsid w:val="00B9648D"/>
    <w:rsid w:val="00B96A66"/>
    <w:rsid w:val="00B96B6C"/>
    <w:rsid w:val="00B97962"/>
    <w:rsid w:val="00BA284B"/>
    <w:rsid w:val="00BA40A9"/>
    <w:rsid w:val="00BA455B"/>
    <w:rsid w:val="00BA7CDE"/>
    <w:rsid w:val="00BB1138"/>
    <w:rsid w:val="00BB5ED7"/>
    <w:rsid w:val="00BB62AF"/>
    <w:rsid w:val="00BB7232"/>
    <w:rsid w:val="00BB74CE"/>
    <w:rsid w:val="00BC0112"/>
    <w:rsid w:val="00BC0444"/>
    <w:rsid w:val="00BC36BD"/>
    <w:rsid w:val="00BD03B7"/>
    <w:rsid w:val="00BD0966"/>
    <w:rsid w:val="00BD1431"/>
    <w:rsid w:val="00BD2A33"/>
    <w:rsid w:val="00BD3850"/>
    <w:rsid w:val="00BD3ADE"/>
    <w:rsid w:val="00BD7655"/>
    <w:rsid w:val="00BE0774"/>
    <w:rsid w:val="00BE0CFF"/>
    <w:rsid w:val="00BE17A3"/>
    <w:rsid w:val="00BE18DA"/>
    <w:rsid w:val="00BE48C4"/>
    <w:rsid w:val="00BE4A83"/>
    <w:rsid w:val="00BE6935"/>
    <w:rsid w:val="00BF2540"/>
    <w:rsid w:val="00BF27F4"/>
    <w:rsid w:val="00BF3720"/>
    <w:rsid w:val="00BF43A8"/>
    <w:rsid w:val="00BF5C02"/>
    <w:rsid w:val="00BF6ED3"/>
    <w:rsid w:val="00C009FD"/>
    <w:rsid w:val="00C050FC"/>
    <w:rsid w:val="00C051FC"/>
    <w:rsid w:val="00C071BA"/>
    <w:rsid w:val="00C1099A"/>
    <w:rsid w:val="00C14567"/>
    <w:rsid w:val="00C16E74"/>
    <w:rsid w:val="00C20559"/>
    <w:rsid w:val="00C20A90"/>
    <w:rsid w:val="00C222E6"/>
    <w:rsid w:val="00C2314E"/>
    <w:rsid w:val="00C27925"/>
    <w:rsid w:val="00C30E31"/>
    <w:rsid w:val="00C315E0"/>
    <w:rsid w:val="00C317BF"/>
    <w:rsid w:val="00C32205"/>
    <w:rsid w:val="00C3566B"/>
    <w:rsid w:val="00C40DDC"/>
    <w:rsid w:val="00C40E41"/>
    <w:rsid w:val="00C41D59"/>
    <w:rsid w:val="00C42D7B"/>
    <w:rsid w:val="00C44884"/>
    <w:rsid w:val="00C45467"/>
    <w:rsid w:val="00C4584C"/>
    <w:rsid w:val="00C4676C"/>
    <w:rsid w:val="00C53108"/>
    <w:rsid w:val="00C538A0"/>
    <w:rsid w:val="00C5578A"/>
    <w:rsid w:val="00C5627B"/>
    <w:rsid w:val="00C57ADF"/>
    <w:rsid w:val="00C57F9A"/>
    <w:rsid w:val="00C6007F"/>
    <w:rsid w:val="00C6080E"/>
    <w:rsid w:val="00C6201E"/>
    <w:rsid w:val="00C6342D"/>
    <w:rsid w:val="00C669B2"/>
    <w:rsid w:val="00C66A72"/>
    <w:rsid w:val="00C66C15"/>
    <w:rsid w:val="00C737E3"/>
    <w:rsid w:val="00C73874"/>
    <w:rsid w:val="00C76770"/>
    <w:rsid w:val="00C80A5A"/>
    <w:rsid w:val="00C8268F"/>
    <w:rsid w:val="00C83C9C"/>
    <w:rsid w:val="00C860E0"/>
    <w:rsid w:val="00C87B48"/>
    <w:rsid w:val="00C91404"/>
    <w:rsid w:val="00C9289F"/>
    <w:rsid w:val="00C93AC9"/>
    <w:rsid w:val="00C94EB3"/>
    <w:rsid w:val="00C96623"/>
    <w:rsid w:val="00CA0524"/>
    <w:rsid w:val="00CA0E18"/>
    <w:rsid w:val="00CA1ED9"/>
    <w:rsid w:val="00CA5D37"/>
    <w:rsid w:val="00CB2148"/>
    <w:rsid w:val="00CB67D2"/>
    <w:rsid w:val="00CB6C5C"/>
    <w:rsid w:val="00CC00B7"/>
    <w:rsid w:val="00CC0372"/>
    <w:rsid w:val="00CC05CB"/>
    <w:rsid w:val="00CC16DD"/>
    <w:rsid w:val="00CC1A96"/>
    <w:rsid w:val="00CC3770"/>
    <w:rsid w:val="00CC440D"/>
    <w:rsid w:val="00CC4EC6"/>
    <w:rsid w:val="00CC4FDC"/>
    <w:rsid w:val="00CC5601"/>
    <w:rsid w:val="00CC6408"/>
    <w:rsid w:val="00CC7E1D"/>
    <w:rsid w:val="00CD0C9E"/>
    <w:rsid w:val="00CD1A3D"/>
    <w:rsid w:val="00CD37CC"/>
    <w:rsid w:val="00CD5291"/>
    <w:rsid w:val="00CD533E"/>
    <w:rsid w:val="00CE0702"/>
    <w:rsid w:val="00CE1A80"/>
    <w:rsid w:val="00CE1E98"/>
    <w:rsid w:val="00CE25BF"/>
    <w:rsid w:val="00CE2CE1"/>
    <w:rsid w:val="00CE3681"/>
    <w:rsid w:val="00CE6567"/>
    <w:rsid w:val="00CE69C9"/>
    <w:rsid w:val="00CF0DEC"/>
    <w:rsid w:val="00CF1629"/>
    <w:rsid w:val="00CF20FB"/>
    <w:rsid w:val="00CF2A76"/>
    <w:rsid w:val="00CF2ABD"/>
    <w:rsid w:val="00CF2EC8"/>
    <w:rsid w:val="00CF3638"/>
    <w:rsid w:val="00CF4B6D"/>
    <w:rsid w:val="00CF523C"/>
    <w:rsid w:val="00CF7342"/>
    <w:rsid w:val="00D07E5D"/>
    <w:rsid w:val="00D11E01"/>
    <w:rsid w:val="00D130DB"/>
    <w:rsid w:val="00D1323D"/>
    <w:rsid w:val="00D139E4"/>
    <w:rsid w:val="00D14766"/>
    <w:rsid w:val="00D167B4"/>
    <w:rsid w:val="00D16EF3"/>
    <w:rsid w:val="00D2010E"/>
    <w:rsid w:val="00D2132C"/>
    <w:rsid w:val="00D21C63"/>
    <w:rsid w:val="00D2245A"/>
    <w:rsid w:val="00D22738"/>
    <w:rsid w:val="00D22C11"/>
    <w:rsid w:val="00D23822"/>
    <w:rsid w:val="00D25840"/>
    <w:rsid w:val="00D30442"/>
    <w:rsid w:val="00D309A0"/>
    <w:rsid w:val="00D3157D"/>
    <w:rsid w:val="00D31C85"/>
    <w:rsid w:val="00D348C8"/>
    <w:rsid w:val="00D34AFE"/>
    <w:rsid w:val="00D42CDA"/>
    <w:rsid w:val="00D458DA"/>
    <w:rsid w:val="00D46B29"/>
    <w:rsid w:val="00D5247B"/>
    <w:rsid w:val="00D5445C"/>
    <w:rsid w:val="00D55E07"/>
    <w:rsid w:val="00D56B50"/>
    <w:rsid w:val="00D633E5"/>
    <w:rsid w:val="00D643FC"/>
    <w:rsid w:val="00D644BC"/>
    <w:rsid w:val="00D66500"/>
    <w:rsid w:val="00D704BE"/>
    <w:rsid w:val="00D70EF7"/>
    <w:rsid w:val="00D72069"/>
    <w:rsid w:val="00D72B89"/>
    <w:rsid w:val="00D7468C"/>
    <w:rsid w:val="00D75F80"/>
    <w:rsid w:val="00D76A39"/>
    <w:rsid w:val="00D77239"/>
    <w:rsid w:val="00D773C4"/>
    <w:rsid w:val="00D80E5E"/>
    <w:rsid w:val="00D82893"/>
    <w:rsid w:val="00D832EA"/>
    <w:rsid w:val="00D835B5"/>
    <w:rsid w:val="00D83CCB"/>
    <w:rsid w:val="00D858AD"/>
    <w:rsid w:val="00D87CE0"/>
    <w:rsid w:val="00D9013E"/>
    <w:rsid w:val="00D90D39"/>
    <w:rsid w:val="00D91496"/>
    <w:rsid w:val="00D91E8B"/>
    <w:rsid w:val="00D9315F"/>
    <w:rsid w:val="00D960EE"/>
    <w:rsid w:val="00D97C90"/>
    <w:rsid w:val="00D97E03"/>
    <w:rsid w:val="00DA17D2"/>
    <w:rsid w:val="00DA4812"/>
    <w:rsid w:val="00DA57A2"/>
    <w:rsid w:val="00DA5842"/>
    <w:rsid w:val="00DA6605"/>
    <w:rsid w:val="00DA6D0A"/>
    <w:rsid w:val="00DB2147"/>
    <w:rsid w:val="00DB3C54"/>
    <w:rsid w:val="00DB3EF2"/>
    <w:rsid w:val="00DB4D85"/>
    <w:rsid w:val="00DC2558"/>
    <w:rsid w:val="00DC2E19"/>
    <w:rsid w:val="00DC4AE3"/>
    <w:rsid w:val="00DC639C"/>
    <w:rsid w:val="00DC67CC"/>
    <w:rsid w:val="00DD0A84"/>
    <w:rsid w:val="00DD1C4F"/>
    <w:rsid w:val="00DD1FB7"/>
    <w:rsid w:val="00DD3F21"/>
    <w:rsid w:val="00DD4793"/>
    <w:rsid w:val="00DD48AE"/>
    <w:rsid w:val="00DE4F05"/>
    <w:rsid w:val="00DE5535"/>
    <w:rsid w:val="00DE6229"/>
    <w:rsid w:val="00DE747F"/>
    <w:rsid w:val="00DF08EB"/>
    <w:rsid w:val="00DF511B"/>
    <w:rsid w:val="00E008A6"/>
    <w:rsid w:val="00E011A2"/>
    <w:rsid w:val="00E0356A"/>
    <w:rsid w:val="00E03918"/>
    <w:rsid w:val="00E06B24"/>
    <w:rsid w:val="00E162D7"/>
    <w:rsid w:val="00E17C73"/>
    <w:rsid w:val="00E223B6"/>
    <w:rsid w:val="00E266EA"/>
    <w:rsid w:val="00E27A7C"/>
    <w:rsid w:val="00E27DCF"/>
    <w:rsid w:val="00E27F7E"/>
    <w:rsid w:val="00E27FBC"/>
    <w:rsid w:val="00E32FCA"/>
    <w:rsid w:val="00E34953"/>
    <w:rsid w:val="00E36A5D"/>
    <w:rsid w:val="00E36DBC"/>
    <w:rsid w:val="00E37CAC"/>
    <w:rsid w:val="00E41169"/>
    <w:rsid w:val="00E42B7A"/>
    <w:rsid w:val="00E43379"/>
    <w:rsid w:val="00E43E34"/>
    <w:rsid w:val="00E4431D"/>
    <w:rsid w:val="00E4700A"/>
    <w:rsid w:val="00E51048"/>
    <w:rsid w:val="00E52A1C"/>
    <w:rsid w:val="00E5369E"/>
    <w:rsid w:val="00E55C94"/>
    <w:rsid w:val="00E55D2A"/>
    <w:rsid w:val="00E564EE"/>
    <w:rsid w:val="00E609B6"/>
    <w:rsid w:val="00E6203A"/>
    <w:rsid w:val="00E635CB"/>
    <w:rsid w:val="00E660CA"/>
    <w:rsid w:val="00E67074"/>
    <w:rsid w:val="00E67B77"/>
    <w:rsid w:val="00E72110"/>
    <w:rsid w:val="00E72F3D"/>
    <w:rsid w:val="00E73C92"/>
    <w:rsid w:val="00E77360"/>
    <w:rsid w:val="00E77FF8"/>
    <w:rsid w:val="00E806F2"/>
    <w:rsid w:val="00E8146C"/>
    <w:rsid w:val="00E81E19"/>
    <w:rsid w:val="00E825BC"/>
    <w:rsid w:val="00E82806"/>
    <w:rsid w:val="00E8327C"/>
    <w:rsid w:val="00E8338C"/>
    <w:rsid w:val="00E838DA"/>
    <w:rsid w:val="00E83A27"/>
    <w:rsid w:val="00E8481D"/>
    <w:rsid w:val="00E84924"/>
    <w:rsid w:val="00E86098"/>
    <w:rsid w:val="00E8694C"/>
    <w:rsid w:val="00E87800"/>
    <w:rsid w:val="00E87AD7"/>
    <w:rsid w:val="00E90467"/>
    <w:rsid w:val="00E90711"/>
    <w:rsid w:val="00E90A40"/>
    <w:rsid w:val="00E910A1"/>
    <w:rsid w:val="00E9295D"/>
    <w:rsid w:val="00E92CEB"/>
    <w:rsid w:val="00E9444E"/>
    <w:rsid w:val="00E95375"/>
    <w:rsid w:val="00E95D89"/>
    <w:rsid w:val="00E9618C"/>
    <w:rsid w:val="00E967E6"/>
    <w:rsid w:val="00EA1D89"/>
    <w:rsid w:val="00EA339D"/>
    <w:rsid w:val="00EA3534"/>
    <w:rsid w:val="00EA4B8C"/>
    <w:rsid w:val="00EA54D8"/>
    <w:rsid w:val="00EA78C2"/>
    <w:rsid w:val="00EB0946"/>
    <w:rsid w:val="00EB2D3C"/>
    <w:rsid w:val="00EB7224"/>
    <w:rsid w:val="00EC2F59"/>
    <w:rsid w:val="00EC31EB"/>
    <w:rsid w:val="00EC4238"/>
    <w:rsid w:val="00EC4276"/>
    <w:rsid w:val="00EC4C8B"/>
    <w:rsid w:val="00ED0D0C"/>
    <w:rsid w:val="00ED2542"/>
    <w:rsid w:val="00ED3672"/>
    <w:rsid w:val="00ED3D3F"/>
    <w:rsid w:val="00EDC56F"/>
    <w:rsid w:val="00EE01A0"/>
    <w:rsid w:val="00EE0201"/>
    <w:rsid w:val="00EE16F0"/>
    <w:rsid w:val="00EE68BB"/>
    <w:rsid w:val="00EE7A6D"/>
    <w:rsid w:val="00EF456A"/>
    <w:rsid w:val="00EF4AD6"/>
    <w:rsid w:val="00EF5798"/>
    <w:rsid w:val="00EF648E"/>
    <w:rsid w:val="00F03896"/>
    <w:rsid w:val="00F03C9F"/>
    <w:rsid w:val="00F108B4"/>
    <w:rsid w:val="00F11337"/>
    <w:rsid w:val="00F1312B"/>
    <w:rsid w:val="00F13D62"/>
    <w:rsid w:val="00F15AA4"/>
    <w:rsid w:val="00F16D52"/>
    <w:rsid w:val="00F170E0"/>
    <w:rsid w:val="00F20134"/>
    <w:rsid w:val="00F20DF1"/>
    <w:rsid w:val="00F249CE"/>
    <w:rsid w:val="00F25568"/>
    <w:rsid w:val="00F2687C"/>
    <w:rsid w:val="00F30074"/>
    <w:rsid w:val="00F307C5"/>
    <w:rsid w:val="00F30B55"/>
    <w:rsid w:val="00F32309"/>
    <w:rsid w:val="00F3252C"/>
    <w:rsid w:val="00F337A8"/>
    <w:rsid w:val="00F3430B"/>
    <w:rsid w:val="00F41F91"/>
    <w:rsid w:val="00F436A0"/>
    <w:rsid w:val="00F47B05"/>
    <w:rsid w:val="00F520C2"/>
    <w:rsid w:val="00F554DA"/>
    <w:rsid w:val="00F64116"/>
    <w:rsid w:val="00F647E6"/>
    <w:rsid w:val="00F676F5"/>
    <w:rsid w:val="00F70B28"/>
    <w:rsid w:val="00F73483"/>
    <w:rsid w:val="00F735AA"/>
    <w:rsid w:val="00F73DF4"/>
    <w:rsid w:val="00F73F17"/>
    <w:rsid w:val="00F7429E"/>
    <w:rsid w:val="00F75261"/>
    <w:rsid w:val="00F75495"/>
    <w:rsid w:val="00F76545"/>
    <w:rsid w:val="00F772A4"/>
    <w:rsid w:val="00F80262"/>
    <w:rsid w:val="00F80A33"/>
    <w:rsid w:val="00F831E1"/>
    <w:rsid w:val="00F8388A"/>
    <w:rsid w:val="00F85135"/>
    <w:rsid w:val="00F90561"/>
    <w:rsid w:val="00F9330A"/>
    <w:rsid w:val="00F93352"/>
    <w:rsid w:val="00F9364A"/>
    <w:rsid w:val="00F94B58"/>
    <w:rsid w:val="00F951F7"/>
    <w:rsid w:val="00F95E40"/>
    <w:rsid w:val="00FA0D7E"/>
    <w:rsid w:val="00FA1025"/>
    <w:rsid w:val="00FA25BA"/>
    <w:rsid w:val="00FA4466"/>
    <w:rsid w:val="00FA5C30"/>
    <w:rsid w:val="00FB03F4"/>
    <w:rsid w:val="00FB506E"/>
    <w:rsid w:val="00FB63C1"/>
    <w:rsid w:val="00FC56A6"/>
    <w:rsid w:val="00FC67F3"/>
    <w:rsid w:val="00FC78EA"/>
    <w:rsid w:val="00FD0B80"/>
    <w:rsid w:val="00FD3E1A"/>
    <w:rsid w:val="00FD4A0E"/>
    <w:rsid w:val="00FD4AEB"/>
    <w:rsid w:val="00FD5838"/>
    <w:rsid w:val="00FD7131"/>
    <w:rsid w:val="00FD797E"/>
    <w:rsid w:val="00FE0756"/>
    <w:rsid w:val="00FE3463"/>
    <w:rsid w:val="00FE3470"/>
    <w:rsid w:val="00FE3721"/>
    <w:rsid w:val="00FE515C"/>
    <w:rsid w:val="00FE7823"/>
    <w:rsid w:val="00FF1242"/>
    <w:rsid w:val="00FF1843"/>
    <w:rsid w:val="00FF4D7F"/>
    <w:rsid w:val="00FF4E68"/>
    <w:rsid w:val="00FF55DE"/>
    <w:rsid w:val="00FF5736"/>
    <w:rsid w:val="00FF597F"/>
    <w:rsid w:val="00FF6450"/>
    <w:rsid w:val="02B163F3"/>
    <w:rsid w:val="02BE514C"/>
    <w:rsid w:val="0CD8D284"/>
    <w:rsid w:val="0DE83CF8"/>
    <w:rsid w:val="15BDBE61"/>
    <w:rsid w:val="165FCDB5"/>
    <w:rsid w:val="1B4C92CB"/>
    <w:rsid w:val="294E42F5"/>
    <w:rsid w:val="2B154BEE"/>
    <w:rsid w:val="2C88AAB4"/>
    <w:rsid w:val="323A870C"/>
    <w:rsid w:val="3A2C7094"/>
    <w:rsid w:val="3A84C4BA"/>
    <w:rsid w:val="3CE9B86C"/>
    <w:rsid w:val="3D0E6D15"/>
    <w:rsid w:val="41CE174A"/>
    <w:rsid w:val="41DD0F87"/>
    <w:rsid w:val="425D6F38"/>
    <w:rsid w:val="44DBA1F4"/>
    <w:rsid w:val="4BC2D955"/>
    <w:rsid w:val="5112178E"/>
    <w:rsid w:val="51B8C321"/>
    <w:rsid w:val="53589026"/>
    <w:rsid w:val="56E80E6C"/>
    <w:rsid w:val="57815912"/>
    <w:rsid w:val="57A21D4B"/>
    <w:rsid w:val="5EF2CE59"/>
    <w:rsid w:val="5F86C106"/>
    <w:rsid w:val="61FD7919"/>
    <w:rsid w:val="653519DB"/>
    <w:rsid w:val="66264C1D"/>
    <w:rsid w:val="667DF2EB"/>
    <w:rsid w:val="67A68CA4"/>
    <w:rsid w:val="698B4718"/>
    <w:rsid w:val="6B4CC7D8"/>
    <w:rsid w:val="6BAA91A9"/>
    <w:rsid w:val="6EC2D3C4"/>
    <w:rsid w:val="6F4117CB"/>
    <w:rsid w:val="700BACD4"/>
    <w:rsid w:val="71FA7486"/>
    <w:rsid w:val="722B1155"/>
    <w:rsid w:val="74B74FD4"/>
    <w:rsid w:val="79383630"/>
    <w:rsid w:val="7F51F5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BADACCA"/>
  <w14:defaultImageDpi w14:val="300"/>
  <w15:docId w15:val="{133CC26D-C558-4AC3-8BAE-37F00351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uiPriority="99"/>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B30"/>
    <w:pPr>
      <w:spacing w:after="160" w:line="259" w:lineRule="auto"/>
    </w:pPr>
    <w:rPr>
      <w:sz w:val="22"/>
      <w:szCs w:val="22"/>
    </w:rPr>
  </w:style>
  <w:style w:type="paragraph" w:styleId="Heading1">
    <w:name w:val="heading 1"/>
    <w:aliases w:val="Numbered - 1"/>
    <w:basedOn w:val="Normal"/>
    <w:next w:val="Normal"/>
    <w:link w:val="Heading1Char"/>
    <w:uiPriority w:val="9"/>
    <w:rsid w:val="005A5B30"/>
    <w:pPr>
      <w:keepNext/>
      <w:keepLines/>
      <w:spacing w:before="240" w:after="0"/>
      <w:outlineLvl w:val="0"/>
    </w:pPr>
    <w:rPr>
      <w:rFonts w:ascii="Verdana" w:eastAsia="SimSun" w:hAnsi="Verdana"/>
      <w:b/>
      <w:color w:val="262626"/>
      <w:sz w:val="24"/>
      <w:szCs w:val="32"/>
    </w:rPr>
  </w:style>
  <w:style w:type="paragraph" w:styleId="Heading2">
    <w:name w:val="heading 2"/>
    <w:aliases w:val="Numbered - 2"/>
    <w:basedOn w:val="Normal"/>
    <w:next w:val="Normal"/>
    <w:link w:val="Heading2Char"/>
    <w:uiPriority w:val="9"/>
    <w:unhideWhenUsed/>
    <w:qFormat/>
    <w:rsid w:val="00B86B0C"/>
    <w:pPr>
      <w:keepNext/>
      <w:keepLines/>
      <w:spacing w:before="40" w:after="0"/>
      <w:outlineLvl w:val="1"/>
    </w:pPr>
    <w:rPr>
      <w:rFonts w:ascii="Verdana" w:eastAsia="SimSun" w:hAnsi="Verdana"/>
      <w:b/>
      <w:color w:val="262626"/>
      <w:sz w:val="20"/>
      <w:szCs w:val="28"/>
    </w:rPr>
  </w:style>
  <w:style w:type="paragraph" w:styleId="Heading3">
    <w:name w:val="heading 3"/>
    <w:aliases w:val="Numbered - 3"/>
    <w:basedOn w:val="Normal"/>
    <w:next w:val="Normal"/>
    <w:link w:val="Heading3Char"/>
    <w:uiPriority w:val="9"/>
    <w:semiHidden/>
    <w:unhideWhenUsed/>
    <w:qFormat/>
    <w:rsid w:val="00072BBF"/>
    <w:pPr>
      <w:keepNext/>
      <w:keepLines/>
      <w:spacing w:before="40" w:after="0"/>
      <w:outlineLvl w:val="2"/>
    </w:pPr>
    <w:rPr>
      <w:rFonts w:ascii="Calibri Light" w:eastAsia="SimSun" w:hAnsi="Calibri Light"/>
      <w:color w:val="0D0D0D"/>
      <w:sz w:val="24"/>
      <w:szCs w:val="24"/>
    </w:rPr>
  </w:style>
  <w:style w:type="paragraph" w:styleId="Heading4">
    <w:name w:val="heading 4"/>
    <w:basedOn w:val="Normal"/>
    <w:next w:val="Normal"/>
    <w:link w:val="Heading4Char"/>
    <w:uiPriority w:val="9"/>
    <w:semiHidden/>
    <w:unhideWhenUsed/>
    <w:qFormat/>
    <w:rsid w:val="00072BBF"/>
    <w:pPr>
      <w:keepNext/>
      <w:keepLines/>
      <w:spacing w:before="40" w:after="0"/>
      <w:outlineLvl w:val="3"/>
    </w:pPr>
    <w:rPr>
      <w:rFonts w:ascii="Calibri Light" w:eastAsia="SimSun" w:hAnsi="Calibri Light"/>
      <w:i/>
      <w:iCs/>
      <w:color w:val="404040"/>
    </w:rPr>
  </w:style>
  <w:style w:type="paragraph" w:styleId="Heading5">
    <w:name w:val="heading 5"/>
    <w:basedOn w:val="Normal"/>
    <w:next w:val="Normal"/>
    <w:link w:val="Heading5Char"/>
    <w:uiPriority w:val="9"/>
    <w:semiHidden/>
    <w:unhideWhenUsed/>
    <w:qFormat/>
    <w:rsid w:val="00072BBF"/>
    <w:pPr>
      <w:keepNext/>
      <w:keepLines/>
      <w:spacing w:before="40" w:after="0"/>
      <w:outlineLvl w:val="4"/>
    </w:pPr>
    <w:rPr>
      <w:rFonts w:ascii="Calibri Light" w:eastAsia="SimSun" w:hAnsi="Calibri Light"/>
      <w:color w:val="404040"/>
    </w:rPr>
  </w:style>
  <w:style w:type="paragraph" w:styleId="Heading6">
    <w:name w:val="heading 6"/>
    <w:basedOn w:val="Normal"/>
    <w:next w:val="Normal"/>
    <w:link w:val="Heading6Char"/>
    <w:uiPriority w:val="9"/>
    <w:semiHidden/>
    <w:unhideWhenUsed/>
    <w:qFormat/>
    <w:rsid w:val="00072BBF"/>
    <w:pPr>
      <w:keepNext/>
      <w:keepLines/>
      <w:spacing w:before="40" w:after="0"/>
      <w:outlineLvl w:val="5"/>
    </w:pPr>
    <w:rPr>
      <w:rFonts w:ascii="Calibri Light" w:eastAsia="SimSun" w:hAnsi="Calibri Light"/>
    </w:rPr>
  </w:style>
  <w:style w:type="paragraph" w:styleId="Heading7">
    <w:name w:val="heading 7"/>
    <w:basedOn w:val="Normal"/>
    <w:next w:val="Normal"/>
    <w:link w:val="Heading7Char"/>
    <w:uiPriority w:val="9"/>
    <w:semiHidden/>
    <w:unhideWhenUsed/>
    <w:qFormat/>
    <w:rsid w:val="00072BBF"/>
    <w:pPr>
      <w:keepNext/>
      <w:keepLines/>
      <w:spacing w:before="40" w:after="0"/>
      <w:outlineLvl w:val="6"/>
    </w:pPr>
    <w:rPr>
      <w:rFonts w:ascii="Calibri Light" w:eastAsia="SimSun" w:hAnsi="Calibri Light"/>
      <w:i/>
      <w:iCs/>
    </w:rPr>
  </w:style>
  <w:style w:type="paragraph" w:styleId="Heading8">
    <w:name w:val="heading 8"/>
    <w:basedOn w:val="Normal"/>
    <w:next w:val="Normal"/>
    <w:link w:val="Heading8Char"/>
    <w:uiPriority w:val="9"/>
    <w:semiHidden/>
    <w:unhideWhenUsed/>
    <w:qFormat/>
    <w:rsid w:val="00072BBF"/>
    <w:pPr>
      <w:keepNext/>
      <w:keepLines/>
      <w:spacing w:before="40" w:after="0"/>
      <w:outlineLvl w:val="7"/>
    </w:pPr>
    <w:rPr>
      <w:rFonts w:ascii="Calibri Light" w:eastAsia="SimSun" w:hAnsi="Calibri Light"/>
      <w:color w:val="262626"/>
      <w:sz w:val="21"/>
      <w:szCs w:val="21"/>
    </w:rPr>
  </w:style>
  <w:style w:type="paragraph" w:styleId="Heading9">
    <w:name w:val="heading 9"/>
    <w:basedOn w:val="Normal"/>
    <w:next w:val="Normal"/>
    <w:link w:val="Heading9Char"/>
    <w:uiPriority w:val="9"/>
    <w:semiHidden/>
    <w:unhideWhenUsed/>
    <w:qFormat/>
    <w:rsid w:val="00072BBF"/>
    <w:pPr>
      <w:keepNext/>
      <w:keepLines/>
      <w:spacing w:before="40" w:after="0"/>
      <w:outlineLvl w:val="8"/>
    </w:pPr>
    <w:rPr>
      <w:rFonts w:ascii="Calibri Light" w:eastAsia="SimSun" w:hAnsi="Calibri Light"/>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1045"/>
    <w:pPr>
      <w:tabs>
        <w:tab w:val="center" w:pos="4320"/>
        <w:tab w:val="right" w:pos="8640"/>
      </w:tabs>
    </w:pPr>
  </w:style>
  <w:style w:type="paragraph" w:styleId="Footer">
    <w:name w:val="footer"/>
    <w:basedOn w:val="Normal"/>
    <w:link w:val="FooterChar"/>
    <w:uiPriority w:val="99"/>
    <w:rsid w:val="00311045"/>
    <w:pPr>
      <w:tabs>
        <w:tab w:val="center" w:pos="4320"/>
        <w:tab w:val="right" w:pos="8640"/>
      </w:tabs>
    </w:pPr>
  </w:style>
  <w:style w:type="character" w:styleId="PageNumber">
    <w:name w:val="page number"/>
    <w:basedOn w:val="DefaultParagraphFont"/>
    <w:rsid w:val="00311045"/>
  </w:style>
  <w:style w:type="paragraph" w:customStyle="1" w:styleId="Default">
    <w:name w:val="Default"/>
    <w:rsid w:val="00404F5D"/>
    <w:pPr>
      <w:autoSpaceDE w:val="0"/>
      <w:autoSpaceDN w:val="0"/>
      <w:adjustRightInd w:val="0"/>
      <w:spacing w:after="160" w:line="300" w:lineRule="auto"/>
      <w:jc w:val="both"/>
    </w:pPr>
    <w:rPr>
      <w:rFonts w:ascii="Arial" w:hAnsi="Arial" w:cs="Arial"/>
      <w:color w:val="000000"/>
      <w:sz w:val="24"/>
      <w:szCs w:val="24"/>
      <w:lang w:val="en-US" w:eastAsia="en-US"/>
    </w:rPr>
  </w:style>
  <w:style w:type="paragraph" w:customStyle="1" w:styleId="Pa8">
    <w:name w:val="Pa8"/>
    <w:basedOn w:val="Default"/>
    <w:next w:val="Default"/>
    <w:rsid w:val="00107C6A"/>
    <w:pPr>
      <w:spacing w:line="201" w:lineRule="atLeast"/>
    </w:pPr>
    <w:rPr>
      <w:rFonts w:ascii="Helvetica 45 Light" w:hAnsi="Helvetica 45 Light" w:cs="Times New Roman"/>
      <w:color w:val="auto"/>
    </w:rPr>
  </w:style>
  <w:style w:type="character" w:customStyle="1" w:styleId="A8">
    <w:name w:val="A8"/>
    <w:rsid w:val="00107C6A"/>
    <w:rPr>
      <w:rFonts w:cs="Helvetica 45 Light"/>
      <w:color w:val="000000"/>
    </w:rPr>
  </w:style>
  <w:style w:type="paragraph" w:styleId="FootnoteText">
    <w:name w:val="footnote text"/>
    <w:basedOn w:val="Normal"/>
    <w:semiHidden/>
    <w:unhideWhenUsed/>
    <w:rsid w:val="002A0A81"/>
    <w:rPr>
      <w:sz w:val="20"/>
      <w:szCs w:val="20"/>
    </w:rPr>
  </w:style>
  <w:style w:type="character" w:styleId="FootnoteReference">
    <w:name w:val="footnote reference"/>
    <w:uiPriority w:val="99"/>
    <w:semiHidden/>
    <w:unhideWhenUsed/>
    <w:rsid w:val="002A0A81"/>
    <w:rPr>
      <w:vertAlign w:val="superscript"/>
    </w:rPr>
  </w:style>
  <w:style w:type="paragraph" w:styleId="BodyText">
    <w:name w:val="Body Text"/>
    <w:basedOn w:val="Normal"/>
    <w:link w:val="BodyTextChar"/>
    <w:uiPriority w:val="99"/>
    <w:rsid w:val="002A0A81"/>
    <w:rPr>
      <w:rFonts w:ascii="Arial" w:hAnsi="Arial" w:cs="Arial"/>
    </w:rPr>
  </w:style>
  <w:style w:type="paragraph" w:customStyle="1" w:styleId="ColorfulList-Accent11">
    <w:name w:val="Colorful List - Accent 11"/>
    <w:basedOn w:val="Normal"/>
    <w:rsid w:val="009935CD"/>
    <w:pPr>
      <w:ind w:left="720"/>
    </w:pPr>
  </w:style>
  <w:style w:type="table" w:styleId="TableGrid">
    <w:name w:val="Table Grid"/>
    <w:basedOn w:val="TableNormal"/>
    <w:rsid w:val="002C4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003255"/>
    <w:rPr>
      <w:rFonts w:ascii="Tahoma" w:hAnsi="Tahoma" w:cs="Tahoma"/>
      <w:sz w:val="16"/>
      <w:szCs w:val="16"/>
    </w:rPr>
  </w:style>
  <w:style w:type="paragraph" w:styleId="BodyText3">
    <w:name w:val="Body Text 3"/>
    <w:basedOn w:val="Normal"/>
    <w:link w:val="BodyText3Char"/>
    <w:uiPriority w:val="99"/>
    <w:rsid w:val="00CC440D"/>
    <w:pPr>
      <w:spacing w:after="120"/>
    </w:pPr>
    <w:rPr>
      <w:sz w:val="16"/>
      <w:szCs w:val="16"/>
    </w:rPr>
  </w:style>
  <w:style w:type="character" w:customStyle="1" w:styleId="HeaderChar">
    <w:name w:val="Header Char"/>
    <w:link w:val="Header"/>
    <w:uiPriority w:val="99"/>
    <w:rsid w:val="00CC440D"/>
    <w:rPr>
      <w:sz w:val="24"/>
      <w:szCs w:val="24"/>
      <w:lang w:val="en-US" w:eastAsia="en-US" w:bidi="ar-SA"/>
    </w:rPr>
  </w:style>
  <w:style w:type="paragraph" w:styleId="BodyTextIndent">
    <w:name w:val="Body Text Indent"/>
    <w:basedOn w:val="Normal"/>
    <w:link w:val="BodyTextIndentChar"/>
    <w:uiPriority w:val="99"/>
    <w:rsid w:val="00CC440D"/>
    <w:pPr>
      <w:spacing w:after="120"/>
      <w:ind w:left="283"/>
    </w:pPr>
  </w:style>
  <w:style w:type="character" w:customStyle="1" w:styleId="BodyTextIndentChar">
    <w:name w:val="Body Text Indent Char"/>
    <w:link w:val="BodyTextIndent"/>
    <w:uiPriority w:val="99"/>
    <w:rsid w:val="00CC440D"/>
    <w:rPr>
      <w:sz w:val="24"/>
      <w:szCs w:val="24"/>
      <w:lang w:val="en-GB" w:eastAsia="en-US" w:bidi="ar-SA"/>
    </w:rPr>
  </w:style>
  <w:style w:type="paragraph" w:customStyle="1" w:styleId="MediumGrid1-Accent21">
    <w:name w:val="Medium Grid 1 - Accent 21"/>
    <w:basedOn w:val="Normal"/>
    <w:uiPriority w:val="72"/>
    <w:rsid w:val="00354650"/>
    <w:pPr>
      <w:ind w:left="720"/>
    </w:pPr>
  </w:style>
  <w:style w:type="character" w:customStyle="1" w:styleId="Heading2Char">
    <w:name w:val="Heading 2 Char"/>
    <w:aliases w:val="Numbered - 2 Char"/>
    <w:link w:val="Heading2"/>
    <w:uiPriority w:val="9"/>
    <w:rsid w:val="00B86B0C"/>
    <w:rPr>
      <w:rFonts w:ascii="Verdana" w:eastAsia="SimSun" w:hAnsi="Verdana"/>
      <w:b/>
      <w:color w:val="262626"/>
      <w:szCs w:val="28"/>
    </w:rPr>
  </w:style>
  <w:style w:type="character" w:customStyle="1" w:styleId="Heading4Char">
    <w:name w:val="Heading 4 Char"/>
    <w:link w:val="Heading4"/>
    <w:uiPriority w:val="9"/>
    <w:semiHidden/>
    <w:rsid w:val="00072BBF"/>
    <w:rPr>
      <w:rFonts w:ascii="Calibri Light" w:eastAsia="SimSun" w:hAnsi="Calibri Light" w:cs="Times New Roman"/>
      <w:i/>
      <w:iCs/>
      <w:color w:val="404040"/>
    </w:rPr>
  </w:style>
  <w:style w:type="character" w:customStyle="1" w:styleId="Heading5Char">
    <w:name w:val="Heading 5 Char"/>
    <w:link w:val="Heading5"/>
    <w:uiPriority w:val="9"/>
    <w:semiHidden/>
    <w:rsid w:val="00072BBF"/>
    <w:rPr>
      <w:rFonts w:ascii="Calibri Light" w:eastAsia="SimSun" w:hAnsi="Calibri Light" w:cs="Times New Roman"/>
      <w:color w:val="404040"/>
    </w:rPr>
  </w:style>
  <w:style w:type="character" w:customStyle="1" w:styleId="Heading6Char">
    <w:name w:val="Heading 6 Char"/>
    <w:link w:val="Heading6"/>
    <w:uiPriority w:val="9"/>
    <w:semiHidden/>
    <w:rsid w:val="00072BBF"/>
    <w:rPr>
      <w:rFonts w:ascii="Calibri Light" w:eastAsia="SimSun" w:hAnsi="Calibri Light" w:cs="Times New Roman"/>
    </w:rPr>
  </w:style>
  <w:style w:type="paragraph" w:styleId="BodyTextIndent3">
    <w:name w:val="Body Text Indent 3"/>
    <w:basedOn w:val="Normal"/>
    <w:link w:val="BodyTextIndent3Char"/>
    <w:uiPriority w:val="99"/>
    <w:rsid w:val="00354650"/>
    <w:pPr>
      <w:spacing w:after="120"/>
      <w:ind w:left="283"/>
    </w:pPr>
    <w:rPr>
      <w:sz w:val="16"/>
      <w:szCs w:val="16"/>
    </w:rPr>
  </w:style>
  <w:style w:type="character" w:customStyle="1" w:styleId="BodyTextIndent3Char">
    <w:name w:val="Body Text Indent 3 Char"/>
    <w:link w:val="BodyTextIndent3"/>
    <w:uiPriority w:val="99"/>
    <w:rsid w:val="00354650"/>
    <w:rPr>
      <w:sz w:val="16"/>
      <w:szCs w:val="16"/>
      <w:lang w:val="en-US" w:eastAsia="en-US"/>
    </w:rPr>
  </w:style>
  <w:style w:type="character" w:customStyle="1" w:styleId="Heading1Char">
    <w:name w:val="Heading 1 Char"/>
    <w:aliases w:val="Numbered - 1 Char"/>
    <w:link w:val="Heading1"/>
    <w:uiPriority w:val="9"/>
    <w:rsid w:val="005A5B30"/>
    <w:rPr>
      <w:rFonts w:ascii="Verdana" w:eastAsia="SimSun" w:hAnsi="Verdana"/>
      <w:b/>
      <w:color w:val="262626"/>
      <w:sz w:val="24"/>
      <w:szCs w:val="32"/>
    </w:rPr>
  </w:style>
  <w:style w:type="paragraph" w:styleId="Title">
    <w:name w:val="Title"/>
    <w:basedOn w:val="Normal"/>
    <w:next w:val="Normal"/>
    <w:link w:val="TitleChar"/>
    <w:uiPriority w:val="10"/>
    <w:qFormat/>
    <w:rsid w:val="00072BBF"/>
    <w:pPr>
      <w:spacing w:after="0" w:line="240" w:lineRule="auto"/>
      <w:contextualSpacing/>
    </w:pPr>
    <w:rPr>
      <w:rFonts w:ascii="Calibri Light" w:eastAsia="SimSun" w:hAnsi="Calibri Light"/>
      <w:spacing w:val="-10"/>
      <w:sz w:val="56"/>
      <w:szCs w:val="56"/>
    </w:rPr>
  </w:style>
  <w:style w:type="character" w:customStyle="1" w:styleId="TitleChar">
    <w:name w:val="Title Char"/>
    <w:link w:val="Title"/>
    <w:uiPriority w:val="10"/>
    <w:rsid w:val="00072BBF"/>
    <w:rPr>
      <w:rFonts w:ascii="Calibri Light" w:eastAsia="SimSun" w:hAnsi="Calibri Light" w:cs="Times New Roman"/>
      <w:spacing w:val="-10"/>
      <w:sz w:val="56"/>
      <w:szCs w:val="56"/>
    </w:rPr>
  </w:style>
  <w:style w:type="character" w:customStyle="1" w:styleId="Heading3Char">
    <w:name w:val="Heading 3 Char"/>
    <w:aliases w:val="Numbered - 3 Char"/>
    <w:link w:val="Heading3"/>
    <w:uiPriority w:val="9"/>
    <w:semiHidden/>
    <w:rsid w:val="00072BBF"/>
    <w:rPr>
      <w:rFonts w:ascii="Calibri Light" w:eastAsia="SimSun" w:hAnsi="Calibri Light" w:cs="Times New Roman"/>
      <w:color w:val="0D0D0D"/>
      <w:sz w:val="24"/>
      <w:szCs w:val="24"/>
    </w:rPr>
  </w:style>
  <w:style w:type="paragraph" w:styleId="CommentText">
    <w:name w:val="annotation text"/>
    <w:basedOn w:val="Default"/>
    <w:next w:val="Default"/>
    <w:link w:val="CommentTextChar"/>
    <w:uiPriority w:val="99"/>
    <w:rsid w:val="00354650"/>
    <w:rPr>
      <w:color w:val="auto"/>
      <w:lang w:val="en-GB" w:eastAsia="en-GB"/>
    </w:rPr>
  </w:style>
  <w:style w:type="character" w:customStyle="1" w:styleId="CommentTextChar">
    <w:name w:val="Comment Text Char"/>
    <w:link w:val="CommentText"/>
    <w:uiPriority w:val="99"/>
    <w:rsid w:val="00354650"/>
    <w:rPr>
      <w:rFonts w:ascii="Arial" w:hAnsi="Arial" w:cs="Arial"/>
      <w:sz w:val="24"/>
      <w:szCs w:val="24"/>
    </w:rPr>
  </w:style>
  <w:style w:type="character" w:customStyle="1" w:styleId="BodyText3Char">
    <w:name w:val="Body Text 3 Char"/>
    <w:link w:val="BodyText3"/>
    <w:uiPriority w:val="99"/>
    <w:rsid w:val="00354650"/>
    <w:rPr>
      <w:sz w:val="16"/>
      <w:szCs w:val="16"/>
      <w:lang w:val="en-US" w:eastAsia="en-US"/>
    </w:rPr>
  </w:style>
  <w:style w:type="paragraph" w:styleId="NormalWeb">
    <w:name w:val="Normal (Web)"/>
    <w:basedOn w:val="Default"/>
    <w:next w:val="Default"/>
    <w:uiPriority w:val="99"/>
    <w:rsid w:val="00354650"/>
    <w:rPr>
      <w:color w:val="auto"/>
      <w:lang w:val="en-GB" w:eastAsia="en-GB"/>
    </w:rPr>
  </w:style>
  <w:style w:type="character" w:customStyle="1" w:styleId="BodyTextChar">
    <w:name w:val="Body Text Char"/>
    <w:link w:val="BodyText"/>
    <w:uiPriority w:val="99"/>
    <w:rsid w:val="00354650"/>
    <w:rPr>
      <w:rFonts w:ascii="Arial" w:hAnsi="Arial" w:cs="Arial"/>
      <w:sz w:val="22"/>
      <w:szCs w:val="24"/>
      <w:lang w:eastAsia="en-US"/>
    </w:rPr>
  </w:style>
  <w:style w:type="paragraph" w:styleId="EndnoteText">
    <w:name w:val="endnote text"/>
    <w:basedOn w:val="Normal"/>
    <w:link w:val="EndnoteTextChar"/>
    <w:rsid w:val="007E6C4F"/>
    <w:rPr>
      <w:sz w:val="20"/>
      <w:szCs w:val="20"/>
    </w:rPr>
  </w:style>
  <w:style w:type="character" w:customStyle="1" w:styleId="EndnoteTextChar">
    <w:name w:val="Endnote Text Char"/>
    <w:link w:val="EndnoteText"/>
    <w:rsid w:val="007E6C4F"/>
    <w:rPr>
      <w:lang w:val="en-US" w:eastAsia="en-US"/>
    </w:rPr>
  </w:style>
  <w:style w:type="character" w:styleId="EndnoteReference">
    <w:name w:val="endnote reference"/>
    <w:rsid w:val="007E6C4F"/>
    <w:rPr>
      <w:vertAlign w:val="superscript"/>
    </w:rPr>
  </w:style>
  <w:style w:type="character" w:styleId="Hyperlink">
    <w:name w:val="Hyperlink"/>
    <w:uiPriority w:val="99"/>
    <w:rsid w:val="0067117B"/>
    <w:rPr>
      <w:color w:val="0000FF"/>
      <w:u w:val="single"/>
    </w:rPr>
  </w:style>
  <w:style w:type="paragraph" w:customStyle="1" w:styleId="ColorfulList-Accent12">
    <w:name w:val="Colorful List - Accent 12"/>
    <w:basedOn w:val="Normal"/>
    <w:uiPriority w:val="34"/>
    <w:rsid w:val="00216B36"/>
    <w:pPr>
      <w:widowControl w:val="0"/>
      <w:autoSpaceDE w:val="0"/>
      <w:autoSpaceDN w:val="0"/>
      <w:adjustRightInd w:val="0"/>
      <w:ind w:left="720"/>
    </w:pPr>
    <w:rPr>
      <w:rFonts w:ascii="Arial" w:hAnsi="Arial" w:cs="Arial"/>
    </w:rPr>
  </w:style>
  <w:style w:type="character" w:customStyle="1" w:styleId="FooterChar">
    <w:name w:val="Footer Char"/>
    <w:link w:val="Footer"/>
    <w:uiPriority w:val="99"/>
    <w:rsid w:val="00832F02"/>
    <w:rPr>
      <w:sz w:val="24"/>
      <w:szCs w:val="24"/>
      <w:lang w:eastAsia="en-US"/>
    </w:rPr>
  </w:style>
  <w:style w:type="character" w:customStyle="1" w:styleId="Heading7Char">
    <w:name w:val="Heading 7 Char"/>
    <w:link w:val="Heading7"/>
    <w:uiPriority w:val="9"/>
    <w:semiHidden/>
    <w:rsid w:val="00072BBF"/>
    <w:rPr>
      <w:rFonts w:ascii="Calibri Light" w:eastAsia="SimSun" w:hAnsi="Calibri Light" w:cs="Times New Roman"/>
      <w:i/>
      <w:iCs/>
    </w:rPr>
  </w:style>
  <w:style w:type="character" w:customStyle="1" w:styleId="Heading8Char">
    <w:name w:val="Heading 8 Char"/>
    <w:link w:val="Heading8"/>
    <w:uiPriority w:val="9"/>
    <w:semiHidden/>
    <w:rsid w:val="00072BBF"/>
    <w:rPr>
      <w:rFonts w:ascii="Calibri Light" w:eastAsia="SimSun" w:hAnsi="Calibri Light" w:cs="Times New Roman"/>
      <w:color w:val="262626"/>
      <w:sz w:val="21"/>
      <w:szCs w:val="21"/>
    </w:rPr>
  </w:style>
  <w:style w:type="character" w:customStyle="1" w:styleId="Heading9Char">
    <w:name w:val="Heading 9 Char"/>
    <w:link w:val="Heading9"/>
    <w:uiPriority w:val="9"/>
    <w:semiHidden/>
    <w:rsid w:val="00072BBF"/>
    <w:rPr>
      <w:rFonts w:ascii="Calibri Light" w:eastAsia="SimSun" w:hAnsi="Calibri Light" w:cs="Times New Roman"/>
      <w:i/>
      <w:iCs/>
      <w:color w:val="262626"/>
      <w:sz w:val="21"/>
      <w:szCs w:val="21"/>
    </w:rPr>
  </w:style>
  <w:style w:type="paragraph" w:styleId="Caption">
    <w:name w:val="caption"/>
    <w:basedOn w:val="Normal"/>
    <w:next w:val="Normal"/>
    <w:uiPriority w:val="35"/>
    <w:semiHidden/>
    <w:unhideWhenUsed/>
    <w:qFormat/>
    <w:rsid w:val="00072BBF"/>
    <w:pPr>
      <w:spacing w:after="200" w:line="240" w:lineRule="auto"/>
    </w:pPr>
    <w:rPr>
      <w:i/>
      <w:iCs/>
      <w:color w:val="44546A"/>
      <w:sz w:val="18"/>
      <w:szCs w:val="18"/>
    </w:rPr>
  </w:style>
  <w:style w:type="paragraph" w:styleId="Subtitle">
    <w:name w:val="Subtitle"/>
    <w:basedOn w:val="Normal"/>
    <w:next w:val="Normal"/>
    <w:link w:val="SubtitleChar"/>
    <w:uiPriority w:val="11"/>
    <w:qFormat/>
    <w:rsid w:val="00072BBF"/>
    <w:pPr>
      <w:numPr>
        <w:ilvl w:val="1"/>
      </w:numPr>
    </w:pPr>
    <w:rPr>
      <w:color w:val="5A5A5A"/>
      <w:spacing w:val="15"/>
    </w:rPr>
  </w:style>
  <w:style w:type="character" w:customStyle="1" w:styleId="SubtitleChar">
    <w:name w:val="Subtitle Char"/>
    <w:link w:val="Subtitle"/>
    <w:uiPriority w:val="11"/>
    <w:rsid w:val="00072BBF"/>
    <w:rPr>
      <w:color w:val="5A5A5A"/>
      <w:spacing w:val="15"/>
    </w:rPr>
  </w:style>
  <w:style w:type="character" w:styleId="Strong">
    <w:name w:val="Strong"/>
    <w:uiPriority w:val="22"/>
    <w:qFormat/>
    <w:rsid w:val="00072BBF"/>
    <w:rPr>
      <w:b/>
      <w:bCs/>
      <w:color w:val="auto"/>
    </w:rPr>
  </w:style>
  <w:style w:type="character" w:styleId="Emphasis">
    <w:name w:val="Emphasis"/>
    <w:uiPriority w:val="20"/>
    <w:qFormat/>
    <w:rsid w:val="00072BBF"/>
    <w:rPr>
      <w:i/>
      <w:iCs/>
      <w:color w:val="auto"/>
    </w:rPr>
  </w:style>
  <w:style w:type="paragraph" w:styleId="NoSpacing">
    <w:name w:val="No Spacing"/>
    <w:uiPriority w:val="1"/>
    <w:qFormat/>
    <w:rsid w:val="00072BBF"/>
    <w:rPr>
      <w:sz w:val="22"/>
      <w:szCs w:val="22"/>
    </w:rPr>
  </w:style>
  <w:style w:type="paragraph" w:styleId="Quote">
    <w:name w:val="Quote"/>
    <w:basedOn w:val="Normal"/>
    <w:next w:val="Normal"/>
    <w:link w:val="QuoteChar"/>
    <w:uiPriority w:val="29"/>
    <w:qFormat/>
    <w:rsid w:val="00072BBF"/>
    <w:pPr>
      <w:spacing w:before="200"/>
      <w:ind w:left="864" w:right="864"/>
    </w:pPr>
    <w:rPr>
      <w:i/>
      <w:iCs/>
      <w:color w:val="404040"/>
    </w:rPr>
  </w:style>
  <w:style w:type="character" w:customStyle="1" w:styleId="QuoteChar">
    <w:name w:val="Quote Char"/>
    <w:link w:val="Quote"/>
    <w:uiPriority w:val="29"/>
    <w:rsid w:val="00072BBF"/>
    <w:rPr>
      <w:i/>
      <w:iCs/>
      <w:color w:val="404040"/>
    </w:rPr>
  </w:style>
  <w:style w:type="paragraph" w:styleId="IntenseQuote">
    <w:name w:val="Intense Quote"/>
    <w:basedOn w:val="Normal"/>
    <w:next w:val="Normal"/>
    <w:link w:val="IntenseQuoteChar"/>
    <w:uiPriority w:val="30"/>
    <w:qFormat/>
    <w:rsid w:val="00072BBF"/>
    <w:pPr>
      <w:pBdr>
        <w:top w:val="single" w:sz="4" w:space="10" w:color="404040"/>
        <w:bottom w:val="single" w:sz="4" w:space="10" w:color="404040"/>
      </w:pBdr>
      <w:spacing w:before="360" w:after="360"/>
      <w:ind w:left="864" w:right="864"/>
      <w:jc w:val="center"/>
    </w:pPr>
    <w:rPr>
      <w:i/>
      <w:iCs/>
      <w:color w:val="404040"/>
    </w:rPr>
  </w:style>
  <w:style w:type="character" w:customStyle="1" w:styleId="IntenseQuoteChar">
    <w:name w:val="Intense Quote Char"/>
    <w:link w:val="IntenseQuote"/>
    <w:uiPriority w:val="30"/>
    <w:rsid w:val="00072BBF"/>
    <w:rPr>
      <w:i/>
      <w:iCs/>
      <w:color w:val="404040"/>
    </w:rPr>
  </w:style>
  <w:style w:type="character" w:styleId="SubtleEmphasis">
    <w:name w:val="Subtle Emphasis"/>
    <w:uiPriority w:val="19"/>
    <w:qFormat/>
    <w:rsid w:val="00072BBF"/>
    <w:rPr>
      <w:i/>
      <w:iCs/>
      <w:color w:val="404040"/>
    </w:rPr>
  </w:style>
  <w:style w:type="character" w:styleId="IntenseEmphasis">
    <w:name w:val="Intense Emphasis"/>
    <w:uiPriority w:val="21"/>
    <w:qFormat/>
    <w:rsid w:val="00072BBF"/>
    <w:rPr>
      <w:b/>
      <w:bCs/>
      <w:i/>
      <w:iCs/>
      <w:color w:val="auto"/>
    </w:rPr>
  </w:style>
  <w:style w:type="character" w:styleId="SubtleReference">
    <w:name w:val="Subtle Reference"/>
    <w:uiPriority w:val="31"/>
    <w:qFormat/>
    <w:rsid w:val="00072BBF"/>
    <w:rPr>
      <w:smallCaps/>
      <w:color w:val="404040"/>
    </w:rPr>
  </w:style>
  <w:style w:type="character" w:styleId="IntenseReference">
    <w:name w:val="Intense Reference"/>
    <w:uiPriority w:val="32"/>
    <w:qFormat/>
    <w:rsid w:val="00072BBF"/>
    <w:rPr>
      <w:b/>
      <w:bCs/>
      <w:smallCaps/>
      <w:color w:val="404040"/>
      <w:spacing w:val="5"/>
    </w:rPr>
  </w:style>
  <w:style w:type="character" w:styleId="BookTitle">
    <w:name w:val="Book Title"/>
    <w:uiPriority w:val="33"/>
    <w:qFormat/>
    <w:rsid w:val="00072BBF"/>
    <w:rPr>
      <w:b/>
      <w:bCs/>
      <w:i/>
      <w:iCs/>
      <w:spacing w:val="5"/>
    </w:rPr>
  </w:style>
  <w:style w:type="paragraph" w:styleId="TOCHeading">
    <w:name w:val="TOC Heading"/>
    <w:basedOn w:val="Heading1"/>
    <w:next w:val="Normal"/>
    <w:uiPriority w:val="39"/>
    <w:unhideWhenUsed/>
    <w:qFormat/>
    <w:rsid w:val="00072BBF"/>
    <w:pPr>
      <w:outlineLvl w:val="9"/>
    </w:pPr>
    <w:rPr>
      <w:rFonts w:ascii="Calibri Light" w:hAnsi="Calibri Light"/>
    </w:rPr>
  </w:style>
  <w:style w:type="paragraph" w:styleId="ListParagraph">
    <w:name w:val="List Paragraph"/>
    <w:basedOn w:val="Normal"/>
    <w:uiPriority w:val="34"/>
    <w:qFormat/>
    <w:rsid w:val="00A05646"/>
    <w:pPr>
      <w:ind w:left="720"/>
      <w:contextualSpacing/>
    </w:pPr>
  </w:style>
  <w:style w:type="paragraph" w:styleId="TOC1">
    <w:name w:val="toc 1"/>
    <w:basedOn w:val="Normal"/>
    <w:next w:val="Normal"/>
    <w:autoRedefine/>
    <w:uiPriority w:val="39"/>
    <w:rsid w:val="00ED3672"/>
    <w:pPr>
      <w:spacing w:before="360" w:after="0"/>
    </w:pPr>
    <w:rPr>
      <w:rFonts w:ascii="Verdana" w:hAnsi="Verdana" w:cstheme="majorHAnsi"/>
      <w:b/>
      <w:bCs/>
      <w:caps/>
      <w:szCs w:val="24"/>
    </w:rPr>
  </w:style>
  <w:style w:type="paragraph" w:styleId="TOC2">
    <w:name w:val="toc 2"/>
    <w:basedOn w:val="Normal"/>
    <w:next w:val="Normal"/>
    <w:autoRedefine/>
    <w:uiPriority w:val="39"/>
    <w:rsid w:val="002A1A02"/>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rsid w:val="002A1A02"/>
    <w:pPr>
      <w:spacing w:after="0"/>
      <w:ind w:left="220"/>
    </w:pPr>
    <w:rPr>
      <w:rFonts w:asciiTheme="minorHAnsi" w:hAnsiTheme="minorHAnsi" w:cstheme="minorHAnsi"/>
      <w:sz w:val="20"/>
      <w:szCs w:val="20"/>
    </w:rPr>
  </w:style>
  <w:style w:type="paragraph" w:styleId="BodyText2">
    <w:name w:val="Body Text 2"/>
    <w:basedOn w:val="Normal"/>
    <w:link w:val="BodyText2Char"/>
    <w:rsid w:val="00D22738"/>
    <w:pPr>
      <w:spacing w:after="120" w:line="480" w:lineRule="auto"/>
    </w:pPr>
  </w:style>
  <w:style w:type="character" w:customStyle="1" w:styleId="BodyText2Char">
    <w:name w:val="Body Text 2 Char"/>
    <w:link w:val="BodyText2"/>
    <w:rsid w:val="00D22738"/>
    <w:rPr>
      <w:sz w:val="22"/>
      <w:szCs w:val="22"/>
    </w:rPr>
  </w:style>
  <w:style w:type="paragraph" w:styleId="BodyTextIndent2">
    <w:name w:val="Body Text Indent 2"/>
    <w:basedOn w:val="Normal"/>
    <w:link w:val="BodyTextIndent2Char"/>
    <w:rsid w:val="00FA0D7E"/>
    <w:pPr>
      <w:spacing w:after="120" w:line="480" w:lineRule="auto"/>
      <w:ind w:left="283"/>
    </w:pPr>
  </w:style>
  <w:style w:type="character" w:customStyle="1" w:styleId="BodyTextIndent2Char">
    <w:name w:val="Body Text Indent 2 Char"/>
    <w:link w:val="BodyTextIndent2"/>
    <w:rsid w:val="00FA0D7E"/>
    <w:rPr>
      <w:sz w:val="22"/>
      <w:szCs w:val="22"/>
    </w:rPr>
  </w:style>
  <w:style w:type="character" w:styleId="CommentReference">
    <w:name w:val="annotation reference"/>
    <w:rsid w:val="00CF0DEC"/>
    <w:rPr>
      <w:sz w:val="16"/>
      <w:szCs w:val="16"/>
    </w:rPr>
  </w:style>
  <w:style w:type="paragraph" w:styleId="CommentSubject">
    <w:name w:val="annotation subject"/>
    <w:basedOn w:val="CommentText"/>
    <w:next w:val="CommentText"/>
    <w:link w:val="CommentSubjectChar"/>
    <w:rsid w:val="00CF0DEC"/>
    <w:pPr>
      <w:autoSpaceDE/>
      <w:autoSpaceDN/>
      <w:adjustRightInd/>
      <w:spacing w:line="259" w:lineRule="auto"/>
      <w:jc w:val="left"/>
    </w:pPr>
    <w:rPr>
      <w:rFonts w:ascii="Calibri" w:hAnsi="Calibri" w:cs="Times New Roman"/>
      <w:b/>
      <w:bCs/>
      <w:sz w:val="20"/>
      <w:szCs w:val="20"/>
    </w:rPr>
  </w:style>
  <w:style w:type="character" w:customStyle="1" w:styleId="CommentSubjectChar">
    <w:name w:val="Comment Subject Char"/>
    <w:link w:val="CommentSubject"/>
    <w:rsid w:val="00CF0DEC"/>
    <w:rPr>
      <w:rFonts w:ascii="Arial" w:hAnsi="Arial" w:cs="Arial"/>
      <w:b/>
      <w:bCs/>
      <w:sz w:val="24"/>
      <w:szCs w:val="24"/>
    </w:rPr>
  </w:style>
  <w:style w:type="character" w:customStyle="1" w:styleId="UnresolvedMention1">
    <w:name w:val="Unresolved Mention1"/>
    <w:uiPriority w:val="99"/>
    <w:semiHidden/>
    <w:unhideWhenUsed/>
    <w:rsid w:val="009B44CC"/>
    <w:rPr>
      <w:color w:val="605E5C"/>
      <w:shd w:val="clear" w:color="auto" w:fill="E1DFDD"/>
    </w:rPr>
  </w:style>
  <w:style w:type="character" w:styleId="FollowedHyperlink">
    <w:name w:val="FollowedHyperlink"/>
    <w:rsid w:val="00A35287"/>
    <w:rPr>
      <w:color w:val="954F72"/>
      <w:u w:val="single"/>
    </w:rPr>
  </w:style>
  <w:style w:type="paragraph" w:styleId="PlainText">
    <w:name w:val="Plain Text"/>
    <w:basedOn w:val="Normal"/>
    <w:link w:val="PlainTextChar"/>
    <w:rsid w:val="00937D32"/>
    <w:pPr>
      <w:spacing w:after="0" w:line="240" w:lineRule="auto"/>
    </w:pPr>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937D32"/>
    <w:rPr>
      <w:rFonts w:ascii="Courier New" w:hAnsi="Courier New" w:cs="Courier New"/>
      <w:lang w:val="en-US" w:eastAsia="en-US"/>
    </w:rPr>
  </w:style>
  <w:style w:type="paragraph" w:styleId="TOC4">
    <w:name w:val="toc 4"/>
    <w:basedOn w:val="Normal"/>
    <w:next w:val="Normal"/>
    <w:autoRedefine/>
    <w:unhideWhenUsed/>
    <w:rsid w:val="00250CC0"/>
    <w:pPr>
      <w:spacing w:after="0"/>
      <w:ind w:left="440"/>
    </w:pPr>
    <w:rPr>
      <w:rFonts w:asciiTheme="minorHAnsi" w:hAnsiTheme="minorHAnsi" w:cstheme="minorHAnsi"/>
      <w:sz w:val="20"/>
      <w:szCs w:val="20"/>
    </w:rPr>
  </w:style>
  <w:style w:type="paragraph" w:styleId="TOC5">
    <w:name w:val="toc 5"/>
    <w:basedOn w:val="Normal"/>
    <w:next w:val="Normal"/>
    <w:autoRedefine/>
    <w:unhideWhenUsed/>
    <w:rsid w:val="00250CC0"/>
    <w:pPr>
      <w:spacing w:after="0"/>
      <w:ind w:left="660"/>
    </w:pPr>
    <w:rPr>
      <w:rFonts w:asciiTheme="minorHAnsi" w:hAnsiTheme="minorHAnsi" w:cstheme="minorHAnsi"/>
      <w:sz w:val="20"/>
      <w:szCs w:val="20"/>
    </w:rPr>
  </w:style>
  <w:style w:type="paragraph" w:styleId="TOC6">
    <w:name w:val="toc 6"/>
    <w:basedOn w:val="Normal"/>
    <w:next w:val="Normal"/>
    <w:autoRedefine/>
    <w:unhideWhenUsed/>
    <w:rsid w:val="00250CC0"/>
    <w:pPr>
      <w:spacing w:after="0"/>
      <w:ind w:left="880"/>
    </w:pPr>
    <w:rPr>
      <w:rFonts w:asciiTheme="minorHAnsi" w:hAnsiTheme="minorHAnsi" w:cstheme="minorHAnsi"/>
      <w:sz w:val="20"/>
      <w:szCs w:val="20"/>
    </w:rPr>
  </w:style>
  <w:style w:type="paragraph" w:styleId="TOC7">
    <w:name w:val="toc 7"/>
    <w:basedOn w:val="Normal"/>
    <w:next w:val="Normal"/>
    <w:autoRedefine/>
    <w:unhideWhenUsed/>
    <w:rsid w:val="00250CC0"/>
    <w:pPr>
      <w:spacing w:after="0"/>
      <w:ind w:left="1100"/>
    </w:pPr>
    <w:rPr>
      <w:rFonts w:asciiTheme="minorHAnsi" w:hAnsiTheme="minorHAnsi" w:cstheme="minorHAnsi"/>
      <w:sz w:val="20"/>
      <w:szCs w:val="20"/>
    </w:rPr>
  </w:style>
  <w:style w:type="paragraph" w:styleId="TOC8">
    <w:name w:val="toc 8"/>
    <w:basedOn w:val="Normal"/>
    <w:next w:val="Normal"/>
    <w:autoRedefine/>
    <w:unhideWhenUsed/>
    <w:rsid w:val="00250CC0"/>
    <w:pPr>
      <w:spacing w:after="0"/>
      <w:ind w:left="1320"/>
    </w:pPr>
    <w:rPr>
      <w:rFonts w:asciiTheme="minorHAnsi" w:hAnsiTheme="minorHAnsi" w:cstheme="minorHAnsi"/>
      <w:sz w:val="20"/>
      <w:szCs w:val="20"/>
    </w:rPr>
  </w:style>
  <w:style w:type="paragraph" w:styleId="TOC9">
    <w:name w:val="toc 9"/>
    <w:basedOn w:val="Normal"/>
    <w:next w:val="Normal"/>
    <w:autoRedefine/>
    <w:unhideWhenUsed/>
    <w:rsid w:val="00250CC0"/>
    <w:pPr>
      <w:spacing w:after="0"/>
      <w:ind w:left="1540"/>
    </w:pPr>
    <w:rPr>
      <w:rFonts w:asciiTheme="minorHAnsi" w:hAnsiTheme="minorHAnsi" w:cstheme="minorHAnsi"/>
      <w:sz w:val="20"/>
      <w:szCs w:val="20"/>
    </w:rPr>
  </w:style>
  <w:style w:type="character" w:customStyle="1" w:styleId="UnresolvedMention2">
    <w:name w:val="Unresolved Mention2"/>
    <w:basedOn w:val="DefaultParagraphFont"/>
    <w:uiPriority w:val="99"/>
    <w:semiHidden/>
    <w:unhideWhenUsed/>
    <w:rsid w:val="00153FC3"/>
    <w:rPr>
      <w:color w:val="605E5C"/>
      <w:shd w:val="clear" w:color="auto" w:fill="E1DFDD"/>
    </w:rPr>
  </w:style>
  <w:style w:type="character" w:customStyle="1" w:styleId="apple-converted-space">
    <w:name w:val="apple-converted-space"/>
    <w:basedOn w:val="DefaultParagraphFont"/>
    <w:rsid w:val="00EA78C2"/>
  </w:style>
  <w:style w:type="character" w:customStyle="1" w:styleId="UnresolvedMention3">
    <w:name w:val="Unresolved Mention3"/>
    <w:basedOn w:val="DefaultParagraphFont"/>
    <w:uiPriority w:val="99"/>
    <w:semiHidden/>
    <w:unhideWhenUsed/>
    <w:rsid w:val="005E2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39304">
      <w:bodyDiv w:val="1"/>
      <w:marLeft w:val="0"/>
      <w:marRight w:val="0"/>
      <w:marTop w:val="0"/>
      <w:marBottom w:val="0"/>
      <w:divBdr>
        <w:top w:val="none" w:sz="0" w:space="0" w:color="auto"/>
        <w:left w:val="none" w:sz="0" w:space="0" w:color="auto"/>
        <w:bottom w:val="none" w:sz="0" w:space="0" w:color="auto"/>
        <w:right w:val="none" w:sz="0" w:space="0" w:color="auto"/>
      </w:divBdr>
    </w:div>
    <w:div w:id="319774764">
      <w:bodyDiv w:val="1"/>
      <w:marLeft w:val="0"/>
      <w:marRight w:val="0"/>
      <w:marTop w:val="0"/>
      <w:marBottom w:val="0"/>
      <w:divBdr>
        <w:top w:val="none" w:sz="0" w:space="0" w:color="auto"/>
        <w:left w:val="none" w:sz="0" w:space="0" w:color="auto"/>
        <w:bottom w:val="none" w:sz="0" w:space="0" w:color="auto"/>
        <w:right w:val="none" w:sz="0" w:space="0" w:color="auto"/>
      </w:divBdr>
    </w:div>
    <w:div w:id="740323638">
      <w:bodyDiv w:val="1"/>
      <w:marLeft w:val="0"/>
      <w:marRight w:val="0"/>
      <w:marTop w:val="0"/>
      <w:marBottom w:val="0"/>
      <w:divBdr>
        <w:top w:val="none" w:sz="0" w:space="0" w:color="auto"/>
        <w:left w:val="none" w:sz="0" w:space="0" w:color="auto"/>
        <w:bottom w:val="none" w:sz="0" w:space="0" w:color="auto"/>
        <w:right w:val="none" w:sz="0" w:space="0" w:color="auto"/>
      </w:divBdr>
      <w:divsChild>
        <w:div w:id="305205255">
          <w:marLeft w:val="0"/>
          <w:marRight w:val="0"/>
          <w:marTop w:val="0"/>
          <w:marBottom w:val="0"/>
          <w:divBdr>
            <w:top w:val="none" w:sz="0" w:space="0" w:color="auto"/>
            <w:left w:val="none" w:sz="0" w:space="0" w:color="auto"/>
            <w:bottom w:val="none" w:sz="0" w:space="0" w:color="auto"/>
            <w:right w:val="none" w:sz="0" w:space="0" w:color="auto"/>
          </w:divBdr>
        </w:div>
        <w:div w:id="1925213676">
          <w:marLeft w:val="0"/>
          <w:marRight w:val="0"/>
          <w:marTop w:val="0"/>
          <w:marBottom w:val="0"/>
          <w:divBdr>
            <w:top w:val="none" w:sz="0" w:space="0" w:color="auto"/>
            <w:left w:val="none" w:sz="0" w:space="0" w:color="auto"/>
            <w:bottom w:val="none" w:sz="0" w:space="0" w:color="auto"/>
            <w:right w:val="none" w:sz="0" w:space="0" w:color="auto"/>
          </w:divBdr>
          <w:divsChild>
            <w:div w:id="402723864">
              <w:marLeft w:val="0"/>
              <w:marRight w:val="0"/>
              <w:marTop w:val="0"/>
              <w:marBottom w:val="675"/>
              <w:divBdr>
                <w:top w:val="none" w:sz="0" w:space="0" w:color="auto"/>
                <w:left w:val="none" w:sz="0" w:space="0" w:color="auto"/>
                <w:bottom w:val="none" w:sz="0" w:space="0" w:color="auto"/>
                <w:right w:val="none" w:sz="0" w:space="0" w:color="auto"/>
              </w:divBdr>
              <w:divsChild>
                <w:div w:id="2067874785">
                  <w:marLeft w:val="0"/>
                  <w:marRight w:val="0"/>
                  <w:marTop w:val="0"/>
                  <w:marBottom w:val="0"/>
                  <w:divBdr>
                    <w:top w:val="none" w:sz="0" w:space="0" w:color="auto"/>
                    <w:left w:val="none" w:sz="0" w:space="0" w:color="auto"/>
                    <w:bottom w:val="none" w:sz="0" w:space="0" w:color="auto"/>
                    <w:right w:val="none" w:sz="0" w:space="0" w:color="auto"/>
                  </w:divBdr>
                  <w:divsChild>
                    <w:div w:id="6158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50512">
      <w:bodyDiv w:val="1"/>
      <w:marLeft w:val="0"/>
      <w:marRight w:val="0"/>
      <w:marTop w:val="0"/>
      <w:marBottom w:val="0"/>
      <w:divBdr>
        <w:top w:val="none" w:sz="0" w:space="0" w:color="auto"/>
        <w:left w:val="none" w:sz="0" w:space="0" w:color="auto"/>
        <w:bottom w:val="none" w:sz="0" w:space="0" w:color="auto"/>
        <w:right w:val="none" w:sz="0" w:space="0" w:color="auto"/>
      </w:divBdr>
    </w:div>
    <w:div w:id="926765037">
      <w:bodyDiv w:val="1"/>
      <w:marLeft w:val="0"/>
      <w:marRight w:val="0"/>
      <w:marTop w:val="0"/>
      <w:marBottom w:val="0"/>
      <w:divBdr>
        <w:top w:val="none" w:sz="0" w:space="0" w:color="auto"/>
        <w:left w:val="none" w:sz="0" w:space="0" w:color="auto"/>
        <w:bottom w:val="none" w:sz="0" w:space="0" w:color="auto"/>
        <w:right w:val="none" w:sz="0" w:space="0" w:color="auto"/>
      </w:divBdr>
    </w:div>
    <w:div w:id="928856331">
      <w:bodyDiv w:val="1"/>
      <w:marLeft w:val="0"/>
      <w:marRight w:val="0"/>
      <w:marTop w:val="0"/>
      <w:marBottom w:val="0"/>
      <w:divBdr>
        <w:top w:val="none" w:sz="0" w:space="0" w:color="auto"/>
        <w:left w:val="none" w:sz="0" w:space="0" w:color="auto"/>
        <w:bottom w:val="none" w:sz="0" w:space="0" w:color="auto"/>
        <w:right w:val="none" w:sz="0" w:space="0" w:color="auto"/>
      </w:divBdr>
    </w:div>
    <w:div w:id="1019116225">
      <w:bodyDiv w:val="1"/>
      <w:marLeft w:val="0"/>
      <w:marRight w:val="0"/>
      <w:marTop w:val="0"/>
      <w:marBottom w:val="0"/>
      <w:divBdr>
        <w:top w:val="none" w:sz="0" w:space="0" w:color="auto"/>
        <w:left w:val="none" w:sz="0" w:space="0" w:color="auto"/>
        <w:bottom w:val="none" w:sz="0" w:space="0" w:color="auto"/>
        <w:right w:val="none" w:sz="0" w:space="0" w:color="auto"/>
      </w:divBdr>
    </w:div>
    <w:div w:id="1223056687">
      <w:bodyDiv w:val="1"/>
      <w:marLeft w:val="0"/>
      <w:marRight w:val="0"/>
      <w:marTop w:val="0"/>
      <w:marBottom w:val="0"/>
      <w:divBdr>
        <w:top w:val="none" w:sz="0" w:space="0" w:color="auto"/>
        <w:left w:val="none" w:sz="0" w:space="0" w:color="auto"/>
        <w:bottom w:val="none" w:sz="0" w:space="0" w:color="auto"/>
        <w:right w:val="none" w:sz="0" w:space="0" w:color="auto"/>
      </w:divBdr>
      <w:divsChild>
        <w:div w:id="1644002815">
          <w:marLeft w:val="0"/>
          <w:marRight w:val="0"/>
          <w:marTop w:val="0"/>
          <w:marBottom w:val="0"/>
          <w:divBdr>
            <w:top w:val="none" w:sz="0" w:space="0" w:color="auto"/>
            <w:left w:val="none" w:sz="0" w:space="0" w:color="auto"/>
            <w:bottom w:val="none" w:sz="0" w:space="0" w:color="auto"/>
            <w:right w:val="none" w:sz="0" w:space="0" w:color="auto"/>
          </w:divBdr>
          <w:divsChild>
            <w:div w:id="1119834474">
              <w:marLeft w:val="0"/>
              <w:marRight w:val="0"/>
              <w:marTop w:val="0"/>
              <w:marBottom w:val="0"/>
              <w:divBdr>
                <w:top w:val="none" w:sz="0" w:space="0" w:color="auto"/>
                <w:left w:val="none" w:sz="0" w:space="0" w:color="auto"/>
                <w:bottom w:val="none" w:sz="0" w:space="0" w:color="auto"/>
                <w:right w:val="none" w:sz="0" w:space="0" w:color="auto"/>
              </w:divBdr>
              <w:divsChild>
                <w:div w:id="782572097">
                  <w:marLeft w:val="0"/>
                  <w:marRight w:val="0"/>
                  <w:marTop w:val="0"/>
                  <w:marBottom w:val="0"/>
                  <w:divBdr>
                    <w:top w:val="none" w:sz="0" w:space="0" w:color="auto"/>
                    <w:left w:val="none" w:sz="0" w:space="0" w:color="auto"/>
                    <w:bottom w:val="none" w:sz="0" w:space="0" w:color="auto"/>
                    <w:right w:val="none" w:sz="0" w:space="0" w:color="auto"/>
                  </w:divBdr>
                  <w:divsChild>
                    <w:div w:id="12727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4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se.gov.uk/riddor/report.htm" TargetMode="External"/><Relationship Id="rId18" Type="http://schemas.openxmlformats.org/officeDocument/2006/relationships/hyperlink" Target="http://www.dfes.gov.uk" TargetMode="External"/><Relationship Id="rId26" Type="http://schemas.openxmlformats.org/officeDocument/2006/relationships/hyperlink" Target="http://www.anaphylaxis.org.uk" TargetMode="External"/><Relationship Id="rId21" Type="http://schemas.openxmlformats.org/officeDocument/2006/relationships/hyperlink" Target="https://healtheducationtrust.org.uk/" TargetMode="External"/><Relationship Id="rId34" Type="http://schemas.openxmlformats.org/officeDocument/2006/relationships/hyperlink" Target="http://www.mencap.org.uk" TargetMode="External"/><Relationship Id="rId7" Type="http://schemas.openxmlformats.org/officeDocument/2006/relationships/settings" Target="settings.xml"/><Relationship Id="rId12" Type="http://schemas.openxmlformats.org/officeDocument/2006/relationships/hyperlink" Target="https://www.milliesmark.com/" TargetMode="External"/><Relationship Id="rId17" Type="http://schemas.openxmlformats.org/officeDocument/2006/relationships/hyperlink" Target="https://www.legislation.gov.uk/uksi/1981/917/regulation/3/made" TargetMode="External"/><Relationship Id="rId25" Type="http://schemas.openxmlformats.org/officeDocument/2006/relationships/hyperlink" Target="https://www.allergyuk.org/information-and-advice/for-school/academys" TargetMode="External"/><Relationship Id="rId33" Type="http://schemas.openxmlformats.org/officeDocument/2006/relationships/hyperlink" Target="http://www.hacsg.org.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se.gov.uk/" TargetMode="External"/><Relationship Id="rId20" Type="http://schemas.openxmlformats.org/officeDocument/2006/relationships/hyperlink" Target="http://www.drc.org.uk" TargetMode="External"/><Relationship Id="rId29" Type="http://schemas.openxmlformats.org/officeDocument/2006/relationships/hyperlink" Target="http://www.cftrust.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llergyuk.org/" TargetMode="External"/><Relationship Id="rId32" Type="http://schemas.openxmlformats.org/officeDocument/2006/relationships/hyperlink" Target="http://www.epilepsysociety.org.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cafamily.org.uk" TargetMode="External"/><Relationship Id="rId28" Type="http://schemas.openxmlformats.org/officeDocument/2006/relationships/hyperlink" Target="http://www.asthma.org.uk" TargetMode="External"/><Relationship Id="rId36" Type="http://schemas.openxmlformats.org/officeDocument/2006/relationships/hyperlink" Target="http://www.psoriasis-association.org.uk/" TargetMode="External"/><Relationship Id="rId10" Type="http://schemas.openxmlformats.org/officeDocument/2006/relationships/endnotes" Target="endnotes.xml"/><Relationship Id="rId19" Type="http://schemas.openxmlformats.org/officeDocument/2006/relationships/hyperlink" Target="http://www.dh.gov.uk" TargetMode="External"/><Relationship Id="rId31" Type="http://schemas.openxmlformats.org/officeDocument/2006/relationships/hyperlink" Target="http://www.epilepsy.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urse@uk-sas.co.uk" TargetMode="External"/><Relationship Id="rId22" Type="http://schemas.openxmlformats.org/officeDocument/2006/relationships/hyperlink" Target="http://www.ncb.org.uk/cdc" TargetMode="External"/><Relationship Id="rId27" Type="http://schemas.openxmlformats.org/officeDocument/2006/relationships/hyperlink" Target="http://www.shinecharity.org.uk" TargetMode="External"/><Relationship Id="rId30" Type="http://schemas.openxmlformats.org/officeDocument/2006/relationships/hyperlink" Target="http://www.diabetes.org.uk" TargetMode="External"/><Relationship Id="rId35" Type="http://schemas.openxmlformats.org/officeDocument/2006/relationships/hyperlink" Target="http://www.eczema.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Wright\Downloads\First%20Aid%20&amp;%20Admin%20of%20Medicines%20Policy%20Template%2002.2022%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18131D625F97409EA75CE378A78843" ma:contentTypeVersion="14" ma:contentTypeDescription="Create a new document." ma:contentTypeScope="" ma:versionID="66c813200cf8df0ff32d4e8ceb46dfb5">
  <xsd:schema xmlns:xsd="http://www.w3.org/2001/XMLSchema" xmlns:xs="http://www.w3.org/2001/XMLSchema" xmlns:p="http://schemas.microsoft.com/office/2006/metadata/properties" xmlns:ns2="674bbfe4-a28f-4dfa-9132-dc97805751b0" xmlns:ns3="49d5d99a-56bd-4d05-a0e0-55cfd2fc28a8" targetNamespace="http://schemas.microsoft.com/office/2006/metadata/properties" ma:root="true" ma:fieldsID="1bd81e0d2923385b20b2d357e97c41ba" ns2:_="" ns3:_="">
    <xsd:import namespace="674bbfe4-a28f-4dfa-9132-dc97805751b0"/>
    <xsd:import namespace="49d5d99a-56bd-4d05-a0e0-55cfd2fc28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bbfe4-a28f-4dfa-9132-dc9780575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59d07fe-95a7-4454-a4e2-6e6794ab88b7"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d5d99a-56bd-4d05-a0e0-55cfd2fc28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4bbfe4-a28f-4dfa-9132-dc97805751b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2B43F-981E-413A-BC2D-1FE03BBD7220}"/>
</file>

<file path=customXml/itemProps2.xml><?xml version="1.0" encoding="utf-8"?>
<ds:datastoreItem xmlns:ds="http://schemas.openxmlformats.org/officeDocument/2006/customXml" ds:itemID="{D1D76A87-940E-4E3F-AC65-9A46F56EE121}">
  <ds:schemaRefs>
    <ds:schemaRef ds:uri="http://schemas.microsoft.com/sharepoint/v3/contenttype/forms"/>
  </ds:schemaRefs>
</ds:datastoreItem>
</file>

<file path=customXml/itemProps3.xml><?xml version="1.0" encoding="utf-8"?>
<ds:datastoreItem xmlns:ds="http://schemas.openxmlformats.org/officeDocument/2006/customXml" ds:itemID="{D1E2FAF1-5F3F-491B-8988-EDC8B233F63D}">
  <ds:schemaRefs>
    <ds:schemaRef ds:uri="http://schemas.microsoft.com/office/2006/metadata/properties"/>
    <ds:schemaRef ds:uri="http://schemas.microsoft.com/office/infopath/2007/PartnerControls"/>
    <ds:schemaRef ds:uri="b74801ba-e07b-46f9-8a18-be42ffb156d5"/>
    <ds:schemaRef ds:uri="b884d6d7-64bf-4780-be2c-026cffb7d82d"/>
  </ds:schemaRefs>
</ds:datastoreItem>
</file>

<file path=customXml/itemProps4.xml><?xml version="1.0" encoding="utf-8"?>
<ds:datastoreItem xmlns:ds="http://schemas.openxmlformats.org/officeDocument/2006/customXml" ds:itemID="{9A377AA7-67D8-41DA-9CEF-3D3AAB161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First Aid &amp; Admin of Medicines Policy Template 02.2022 (1)</Template>
  <TotalTime>1</TotalTime>
  <Pages>39</Pages>
  <Words>5666</Words>
  <Characters>35830</Characters>
  <Application>Microsoft Office Word</Application>
  <DocSecurity>0</DocSecurity>
  <Lines>298</Lines>
  <Paragraphs>82</Paragraphs>
  <ScaleCrop>false</ScaleCrop>
  <HeadingPairs>
    <vt:vector size="2" baseType="variant">
      <vt:variant>
        <vt:lpstr>Title</vt:lpstr>
      </vt:variant>
      <vt:variant>
        <vt:i4>1</vt:i4>
      </vt:variant>
    </vt:vector>
  </HeadingPairs>
  <TitlesOfParts>
    <vt:vector size="1" baseType="lpstr">
      <vt:lpstr>EDUCATIONAL VISITS POLICY</vt:lpstr>
    </vt:vector>
  </TitlesOfParts>
  <Company>H23</Company>
  <LinksUpToDate>false</LinksUpToDate>
  <CharactersWithSpaces>41414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VISITS POLICY</dc:title>
  <dc:subject/>
  <dc:creator>Mike Wright</dc:creator>
  <cp:keywords/>
  <dc:description/>
  <cp:lastModifiedBy>Andrea Bizley</cp:lastModifiedBy>
  <cp:revision>2</cp:revision>
  <cp:lastPrinted>2022-03-18T09:14:00Z</cp:lastPrinted>
  <dcterms:created xsi:type="dcterms:W3CDTF">2024-02-14T16:10:00Z</dcterms:created>
  <dcterms:modified xsi:type="dcterms:W3CDTF">2024-02-14T16:10:00Z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0x010100B518131D625F97409EA75CE378A78843</vt:lpwstr>
  </property>
</Properties>
</file>