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39D1" w14:textId="77777777" w:rsidR="00F1721E" w:rsidRDefault="00950A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Special Diets/Allergy Form </w:t>
      </w:r>
    </w:p>
    <w:p w14:paraId="2AEEDFB8" w14:textId="77777777" w:rsidR="00F1721E" w:rsidRDefault="00950A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5" w:lineRule="auto"/>
        <w:ind w:left="606" w:right="1285" w:hanging="6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The Company is committed to providing meals for children with special diets for medical and </w:t>
      </w:r>
      <w:proofErr w:type="gram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cultural  requirements</w:t>
      </w:r>
      <w:proofErr w:type="gram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.  </w:t>
      </w:r>
    </w:p>
    <w:p w14:paraId="290952B0" w14:textId="77777777" w:rsidR="00F1721E" w:rsidRDefault="00950A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45" w:lineRule="auto"/>
        <w:ind w:left="606" w:right="1049" w:firstLine="4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It is essential that all parties concerned work together when providing a safe, special diet and that this </w:t>
      </w:r>
      <w:proofErr w:type="gram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is  reviewed</w:t>
      </w:r>
      <w:proofErr w:type="gram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with every menu ch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ange. Therefore, please ensure this form is fully completed.  </w:t>
      </w:r>
    </w:p>
    <w:p w14:paraId="65B5F04B" w14:textId="77777777" w:rsidR="00F1721E" w:rsidRDefault="00950A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5" w:lineRule="auto"/>
        <w:ind w:left="606" w:right="720" w:firstLine="4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If the parents and Head teacher are happy, we will also display a ‘Food Allergy Record Sheet’ and a </w:t>
      </w:r>
      <w:proofErr w:type="gram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photo  of</w:t>
      </w:r>
      <w:proofErr w:type="gram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the child on the kitchen wall near the server. </w:t>
      </w:r>
    </w:p>
    <w:p w14:paraId="0FD05C98" w14:textId="77777777" w:rsidR="00F1721E" w:rsidRDefault="00950A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45" w:lineRule="auto"/>
        <w:ind w:left="602" w:right="919" w:firstLine="9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It is vital that all forms are accompanied with a referral letter or other information from a </w:t>
      </w:r>
      <w:proofErr w:type="gram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medi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cal  professional</w:t>
      </w:r>
      <w:proofErr w:type="gram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(GP/consultant/dietician). The Operations Manager &amp; Unit manager may need to meet </w:t>
      </w:r>
      <w:proofErr w:type="gram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the  student’s</w:t>
      </w:r>
      <w:proofErr w:type="gram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parents/guardian to discuss any specific dietary requirements. This form should be handed </w:t>
      </w:r>
      <w:proofErr w:type="gram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into  the</w:t>
      </w:r>
      <w:proofErr w:type="gram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school and discussed with them in the fir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st instance.</w:t>
      </w:r>
    </w:p>
    <w:tbl>
      <w:tblPr>
        <w:tblStyle w:val="a"/>
        <w:tblW w:w="107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84"/>
        <w:gridCol w:w="1560"/>
        <w:gridCol w:w="1503"/>
        <w:gridCol w:w="1474"/>
        <w:gridCol w:w="1568"/>
        <w:gridCol w:w="1553"/>
      </w:tblGrid>
      <w:tr w:rsidR="00F1721E" w14:paraId="1D3251C5" w14:textId="77777777">
        <w:trPr>
          <w:trHeight w:val="244"/>
        </w:trPr>
        <w:tc>
          <w:tcPr>
            <w:tcW w:w="10738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CE38C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  <w:shd w:val="clear" w:color="auto" w:fill="7F7F7F"/>
              </w:rPr>
            </w:pPr>
            <w:r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  <w:shd w:val="clear" w:color="auto" w:fill="7F7F7F"/>
              </w:rPr>
              <w:t>Students Details</w:t>
            </w:r>
          </w:p>
        </w:tc>
      </w:tr>
      <w:tr w:rsidR="00F1721E" w14:paraId="2388A925" w14:textId="77777777">
        <w:trPr>
          <w:trHeight w:val="574"/>
        </w:trPr>
        <w:tc>
          <w:tcPr>
            <w:tcW w:w="3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7B93A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School/Academy </w:t>
            </w:r>
          </w:p>
        </w:tc>
        <w:tc>
          <w:tcPr>
            <w:tcW w:w="45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9A490" w14:textId="77777777" w:rsidR="00F1721E" w:rsidRDefault="00F17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AEE86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Male </w:t>
            </w:r>
          </w:p>
        </w:tc>
        <w:tc>
          <w:tcPr>
            <w:tcW w:w="15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D45B9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Female</w:t>
            </w:r>
          </w:p>
        </w:tc>
      </w:tr>
      <w:tr w:rsidR="00F1721E" w14:paraId="62A669D3" w14:textId="77777777">
        <w:trPr>
          <w:trHeight w:val="554"/>
        </w:trPr>
        <w:tc>
          <w:tcPr>
            <w:tcW w:w="3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DA93D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Student’s Name</w:t>
            </w:r>
          </w:p>
        </w:tc>
        <w:tc>
          <w:tcPr>
            <w:tcW w:w="45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256DD" w14:textId="77777777" w:rsidR="00F1721E" w:rsidRDefault="00F17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B1D9F" w14:textId="77777777" w:rsidR="00F1721E" w:rsidRDefault="00F17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5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C4597" w14:textId="77777777" w:rsidR="00F1721E" w:rsidRDefault="00F17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F1721E" w14:paraId="09896A6E" w14:textId="77777777">
        <w:trPr>
          <w:trHeight w:val="451"/>
        </w:trPr>
        <w:tc>
          <w:tcPr>
            <w:tcW w:w="3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6B7CB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Student’s Class</w:t>
            </w:r>
          </w:p>
        </w:tc>
        <w:tc>
          <w:tcPr>
            <w:tcW w:w="765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5AF0D" w14:textId="77777777" w:rsidR="00F1721E" w:rsidRDefault="00F17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F1721E" w14:paraId="5C8C0C7C" w14:textId="77777777">
        <w:trPr>
          <w:trHeight w:val="780"/>
        </w:trPr>
        <w:tc>
          <w:tcPr>
            <w:tcW w:w="3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4B63B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Diet required or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allergy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 </w:t>
            </w:r>
          </w:p>
          <w:p w14:paraId="508FDF15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18"/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information </w:t>
            </w:r>
            <w:r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(please tick)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E06F7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Peanut 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DFF82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Milk </w:t>
            </w: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FE688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Crustacean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BD41C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Soybean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514CE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Fish</w:t>
            </w:r>
          </w:p>
        </w:tc>
      </w:tr>
      <w:tr w:rsidR="00F1721E" w14:paraId="351C666A" w14:textId="77777777">
        <w:trPr>
          <w:trHeight w:val="671"/>
        </w:trPr>
        <w:tc>
          <w:tcPr>
            <w:tcW w:w="30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7CF63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Can have ‘may contain’? </w:t>
            </w:r>
          </w:p>
          <w:p w14:paraId="236BB061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1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YES or NO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A418B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Celery 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15634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Nuts </w:t>
            </w: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4C12A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Sesame Seeds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32B8C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Mustard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A51AF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Lupin</w:t>
            </w:r>
          </w:p>
        </w:tc>
      </w:tr>
      <w:tr w:rsidR="00F1721E" w14:paraId="633AC1E0" w14:textId="77777777">
        <w:trPr>
          <w:trHeight w:val="892"/>
        </w:trPr>
        <w:tc>
          <w:tcPr>
            <w:tcW w:w="30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1C10F" w14:textId="77777777" w:rsidR="00F1721E" w:rsidRDefault="00F17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81A09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Eggs 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BD74F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Molluscs </w:t>
            </w: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FDE46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Gluten </w:t>
            </w:r>
          </w:p>
        </w:tc>
        <w:tc>
          <w:tcPr>
            <w:tcW w:w="1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EDE8D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Sulphites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C86C3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*Other</w:t>
            </w:r>
          </w:p>
        </w:tc>
      </w:tr>
      <w:tr w:rsidR="00F1721E" w14:paraId="5909F23E" w14:textId="77777777">
        <w:trPr>
          <w:trHeight w:val="583"/>
        </w:trPr>
        <w:tc>
          <w:tcPr>
            <w:tcW w:w="30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CA2D0" w14:textId="77777777" w:rsidR="00F1721E" w:rsidRDefault="00F17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65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EE9BE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*Other – Please state</w:t>
            </w:r>
          </w:p>
        </w:tc>
      </w:tr>
      <w:tr w:rsidR="00F1721E" w14:paraId="0AE84C99" w14:textId="77777777">
        <w:trPr>
          <w:trHeight w:val="1111"/>
        </w:trPr>
        <w:tc>
          <w:tcPr>
            <w:tcW w:w="10738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F14A7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Please provide details of the nature of the allergy/intolerance</w:t>
            </w:r>
          </w:p>
        </w:tc>
      </w:tr>
      <w:tr w:rsidR="00F1721E" w14:paraId="05383C32" w14:textId="77777777">
        <w:trPr>
          <w:trHeight w:val="1113"/>
        </w:trPr>
        <w:tc>
          <w:tcPr>
            <w:tcW w:w="10738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F3BDD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15" w:right="568" w:firstLine="1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Has the allergy or intolerance been medically diagnosed? (Please provide evidence. This must be provided for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RED  students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)</w:t>
            </w:r>
          </w:p>
        </w:tc>
      </w:tr>
      <w:tr w:rsidR="00F1721E" w14:paraId="492B2C3D" w14:textId="77777777">
        <w:trPr>
          <w:trHeight w:val="2439"/>
        </w:trPr>
        <w:tc>
          <w:tcPr>
            <w:tcW w:w="10738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9F266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7" w:lineRule="auto"/>
              <w:ind w:left="126" w:right="1775" w:hanging="13"/>
              <w:rPr>
                <w:rFonts w:ascii="Century Gothic" w:eastAsia="Century Gothic" w:hAnsi="Century Gothic" w:cs="Century Gothic"/>
                <w:color w:val="FF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The Company uses a colour coding system to identify student requirements. Please tick which applies: 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8"/>
                <w:szCs w:val="18"/>
              </w:rPr>
              <w:t xml:space="preserve">RED </w:t>
            </w:r>
            <w:r>
              <w:rPr>
                <w:rFonts w:ascii="Century Gothic" w:eastAsia="Century Gothic" w:hAnsi="Century Gothic" w:cs="Century Gothic"/>
                <w:color w:val="FF0000"/>
                <w:sz w:val="18"/>
                <w:szCs w:val="18"/>
              </w:rPr>
              <w:t xml:space="preserve">– student has had a severe reaction/anaphylactic shock to known </w:t>
            </w:r>
            <w:proofErr w:type="gramStart"/>
            <w:r>
              <w:rPr>
                <w:rFonts w:ascii="Century Gothic" w:eastAsia="Century Gothic" w:hAnsi="Century Gothic" w:cs="Century Gothic"/>
                <w:color w:val="FF0000"/>
                <w:sz w:val="18"/>
                <w:szCs w:val="18"/>
              </w:rPr>
              <w:t>food</w:t>
            </w:r>
            <w:proofErr w:type="gramEnd"/>
            <w:r>
              <w:rPr>
                <w:rFonts w:ascii="Century Gothic" w:eastAsia="Century Gothic" w:hAnsi="Century Gothic" w:cs="Century Gothic"/>
                <w:color w:val="FF0000"/>
                <w:sz w:val="18"/>
                <w:szCs w:val="18"/>
              </w:rPr>
              <w:t xml:space="preserve">  </w:t>
            </w:r>
          </w:p>
          <w:p w14:paraId="508521A6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114"/>
              <w:rPr>
                <w:rFonts w:ascii="Century Gothic" w:eastAsia="Century Gothic" w:hAnsi="Century Gothic" w:cs="Century Gothic"/>
                <w:color w:val="F79646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F79646"/>
                <w:sz w:val="18"/>
                <w:szCs w:val="18"/>
              </w:rPr>
              <w:t xml:space="preserve">AMBER </w:t>
            </w:r>
            <w:r>
              <w:rPr>
                <w:rFonts w:ascii="Century Gothic" w:eastAsia="Century Gothic" w:hAnsi="Century Gothic" w:cs="Century Gothic"/>
                <w:color w:val="F79646"/>
                <w:sz w:val="18"/>
                <w:szCs w:val="18"/>
              </w:rPr>
              <w:t xml:space="preserve">– student has an allergy or </w:t>
            </w:r>
            <w:proofErr w:type="gramStart"/>
            <w:r>
              <w:rPr>
                <w:rFonts w:ascii="Century Gothic" w:eastAsia="Century Gothic" w:hAnsi="Century Gothic" w:cs="Century Gothic"/>
                <w:color w:val="F79646"/>
                <w:sz w:val="18"/>
                <w:szCs w:val="18"/>
              </w:rPr>
              <w:t>intolerance</w:t>
            </w:r>
            <w:proofErr w:type="gramEnd"/>
            <w:r>
              <w:rPr>
                <w:rFonts w:ascii="Century Gothic" w:eastAsia="Century Gothic" w:hAnsi="Century Gothic" w:cs="Century Gothic"/>
                <w:color w:val="F79646"/>
                <w:sz w:val="18"/>
                <w:szCs w:val="18"/>
              </w:rPr>
              <w:t xml:space="preserve"> </w:t>
            </w:r>
          </w:p>
          <w:p w14:paraId="1E68BB0B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2" w:line="240" w:lineRule="auto"/>
              <w:ind w:left="125"/>
              <w:rPr>
                <w:rFonts w:ascii="Century Gothic" w:eastAsia="Century Gothic" w:hAnsi="Century Gothic" w:cs="Century Gothic"/>
                <w:color w:val="0070C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70C0"/>
                <w:sz w:val="18"/>
                <w:szCs w:val="18"/>
              </w:rPr>
              <w:t xml:space="preserve">BLUE </w:t>
            </w:r>
            <w:r>
              <w:rPr>
                <w:rFonts w:ascii="Century Gothic" w:eastAsia="Century Gothic" w:hAnsi="Century Gothic" w:cs="Century Gothic"/>
                <w:color w:val="0070C0"/>
                <w:sz w:val="18"/>
                <w:szCs w:val="18"/>
              </w:rPr>
              <w:t xml:space="preserve">– student excludes foods due to lifestyle </w:t>
            </w:r>
            <w:proofErr w:type="gramStart"/>
            <w:r>
              <w:rPr>
                <w:rFonts w:ascii="Century Gothic" w:eastAsia="Century Gothic" w:hAnsi="Century Gothic" w:cs="Century Gothic"/>
                <w:color w:val="0070C0"/>
                <w:sz w:val="18"/>
                <w:szCs w:val="18"/>
              </w:rPr>
              <w:t>choice</w:t>
            </w:r>
            <w:proofErr w:type="gramEnd"/>
            <w:r>
              <w:rPr>
                <w:rFonts w:ascii="Century Gothic" w:eastAsia="Century Gothic" w:hAnsi="Century Gothic" w:cs="Century Gothic"/>
                <w:color w:val="0070C0"/>
                <w:sz w:val="18"/>
                <w:szCs w:val="18"/>
              </w:rPr>
              <w:t xml:space="preserve">  </w:t>
            </w:r>
          </w:p>
          <w:p w14:paraId="32DC5164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1" w:line="245" w:lineRule="auto"/>
              <w:ind w:left="119" w:right="600" w:firstLine="6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For students that have been identified as 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8"/>
                <w:szCs w:val="18"/>
              </w:rPr>
              <w:t xml:space="preserve">RED 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a meeting may be necessary between the Company and Parents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to  discuss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the student’s requirements and agreed actions. </w:t>
            </w:r>
          </w:p>
        </w:tc>
      </w:tr>
      <w:tr w:rsidR="00F1721E" w14:paraId="5D4D7617" w14:textId="77777777">
        <w:trPr>
          <w:trHeight w:val="1555"/>
        </w:trPr>
        <w:tc>
          <w:tcPr>
            <w:tcW w:w="10738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D01DF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lastRenderedPageBreak/>
              <w:t>Lifestyle – please provide details for dietary requirements based on lifestyle choices:</w:t>
            </w:r>
          </w:p>
        </w:tc>
      </w:tr>
    </w:tbl>
    <w:p w14:paraId="7FB84564" w14:textId="77777777" w:rsidR="00F1721E" w:rsidRDefault="00F172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B4B02E4" w14:textId="77777777" w:rsidR="00F1721E" w:rsidRDefault="00950A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71"/>
        <w:jc w:val="right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Jan 2021 </w:t>
      </w:r>
    </w:p>
    <w:tbl>
      <w:tblPr>
        <w:tblStyle w:val="a0"/>
        <w:tblW w:w="107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85"/>
        <w:gridCol w:w="2045"/>
        <w:gridCol w:w="3971"/>
        <w:gridCol w:w="1641"/>
      </w:tblGrid>
      <w:tr w:rsidR="00F1721E" w14:paraId="022BB80E" w14:textId="77777777">
        <w:trPr>
          <w:trHeight w:val="232"/>
        </w:trPr>
        <w:tc>
          <w:tcPr>
            <w:tcW w:w="107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ABE84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  <w:shd w:val="clear" w:color="auto" w:fill="7F7F7F"/>
              </w:rPr>
            </w:pPr>
            <w:r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  <w:shd w:val="clear" w:color="auto" w:fill="7F7F7F"/>
              </w:rPr>
              <w:t>Parent/Guardian Details</w:t>
            </w:r>
          </w:p>
        </w:tc>
      </w:tr>
      <w:tr w:rsidR="00F1721E" w14:paraId="7F23FFCB" w14:textId="77777777">
        <w:trPr>
          <w:trHeight w:val="487"/>
        </w:trPr>
        <w:tc>
          <w:tcPr>
            <w:tcW w:w="3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0AC5A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Main contact name and  </w:t>
            </w:r>
          </w:p>
          <w:p w14:paraId="6620EC89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19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relationship</w:t>
            </w:r>
          </w:p>
        </w:tc>
        <w:tc>
          <w:tcPr>
            <w:tcW w:w="765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F2D92" w14:textId="77777777" w:rsidR="00F1721E" w:rsidRDefault="00F17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F1721E" w14:paraId="7BFE3064" w14:textId="77777777">
        <w:trPr>
          <w:trHeight w:val="451"/>
        </w:trPr>
        <w:tc>
          <w:tcPr>
            <w:tcW w:w="3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91312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19" w:right="234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Main contact – phone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number  and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email address</w:t>
            </w:r>
          </w:p>
        </w:tc>
        <w:tc>
          <w:tcPr>
            <w:tcW w:w="765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D6AFD" w14:textId="77777777" w:rsidR="00F1721E" w:rsidRDefault="00F17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F1721E" w14:paraId="39F02E6F" w14:textId="77777777">
        <w:trPr>
          <w:trHeight w:val="580"/>
        </w:trPr>
        <w:tc>
          <w:tcPr>
            <w:tcW w:w="3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36D47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19" w:right="382" w:hanging="6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Second contact – name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and  relationship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5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42DDB" w14:textId="77777777" w:rsidR="00F1721E" w:rsidRDefault="00F17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F1721E" w14:paraId="5544E60D" w14:textId="77777777">
        <w:trPr>
          <w:trHeight w:val="580"/>
        </w:trPr>
        <w:tc>
          <w:tcPr>
            <w:tcW w:w="3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2262D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Second contact - phone  </w:t>
            </w:r>
          </w:p>
          <w:p w14:paraId="74EF5B9E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4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number </w:t>
            </w:r>
          </w:p>
        </w:tc>
        <w:tc>
          <w:tcPr>
            <w:tcW w:w="765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AC359" w14:textId="77777777" w:rsidR="00F1721E" w:rsidRDefault="00F17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F1721E" w14:paraId="0F93D6C0" w14:textId="77777777">
        <w:trPr>
          <w:trHeight w:val="230"/>
        </w:trPr>
        <w:tc>
          <w:tcPr>
            <w:tcW w:w="107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A6DD1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  <w:shd w:val="clear" w:color="auto" w:fill="7F7F7F"/>
              </w:rPr>
            </w:pPr>
            <w:r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  <w:shd w:val="clear" w:color="auto" w:fill="7F7F7F"/>
              </w:rPr>
              <w:t>Other Information</w:t>
            </w:r>
          </w:p>
        </w:tc>
      </w:tr>
      <w:tr w:rsidR="00F1721E" w14:paraId="0E68A476" w14:textId="77777777">
        <w:trPr>
          <w:trHeight w:val="672"/>
        </w:trPr>
        <w:tc>
          <w:tcPr>
            <w:tcW w:w="3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245D6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Has a photo ID form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been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 </w:t>
            </w:r>
          </w:p>
          <w:p w14:paraId="2D5E0486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5" w:lineRule="auto"/>
              <w:ind w:left="124" w:right="396" w:hanging="4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completed and issued to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the  kitchen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?</w:t>
            </w:r>
          </w:p>
        </w:tc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06419" w14:textId="77777777" w:rsidR="00F1721E" w:rsidRDefault="00F17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CB745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19" w:right="240" w:firstLine="4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If EpiPen/ medicine is needed, who is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the  contact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in school and is it kept on site?</w:t>
            </w:r>
          </w:p>
        </w:tc>
        <w:tc>
          <w:tcPr>
            <w:tcW w:w="1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FC801" w14:textId="77777777" w:rsidR="00F1721E" w:rsidRDefault="00F17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</w:tr>
    </w:tbl>
    <w:p w14:paraId="5F79EB07" w14:textId="77777777" w:rsidR="00F1721E" w:rsidRDefault="00F172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33A532B" w14:textId="77777777" w:rsidR="00F1721E" w:rsidRDefault="00F172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07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30"/>
        <w:gridCol w:w="3971"/>
        <w:gridCol w:w="1641"/>
      </w:tblGrid>
      <w:tr w:rsidR="00F1721E" w14:paraId="34887CB4" w14:textId="77777777">
        <w:trPr>
          <w:trHeight w:val="230"/>
        </w:trPr>
        <w:tc>
          <w:tcPr>
            <w:tcW w:w="107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57A7A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  <w:shd w:val="clear" w:color="auto" w:fill="7F7F7F"/>
              </w:rPr>
            </w:pPr>
            <w:r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  <w:shd w:val="clear" w:color="auto" w:fill="7F7F7F"/>
              </w:rPr>
              <w:t>Parent/Guardian Acceptance</w:t>
            </w:r>
          </w:p>
        </w:tc>
      </w:tr>
      <w:tr w:rsidR="00F1721E" w14:paraId="195E3F98" w14:textId="77777777">
        <w:trPr>
          <w:trHeight w:val="1335"/>
        </w:trPr>
        <w:tc>
          <w:tcPr>
            <w:tcW w:w="107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4CBD2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19" w:right="93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Whilst we can provide meals which do not include allergens, we cannot guarantee that dishes may not contain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traces  of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allergens, as these may be stored, prepared &amp; cooked in the same kitchen as well as present in some ingredients from  our suppliers due t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o production techniques. </w:t>
            </w:r>
          </w:p>
          <w:p w14:paraId="65AC2D99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5" w:lineRule="auto"/>
              <w:ind w:left="119" w:right="202" w:firstLine="4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I confirm that the information supplied is correct and will notify of any changes to the school and caterer immediately.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I  also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understand that this information will be shared with others and displayed in the kitchen (photo &amp; all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ergy)</w:t>
            </w:r>
          </w:p>
        </w:tc>
      </w:tr>
      <w:tr w:rsidR="00F1721E" w14:paraId="5E16345F" w14:textId="77777777">
        <w:trPr>
          <w:trHeight w:val="580"/>
        </w:trPr>
        <w:tc>
          <w:tcPr>
            <w:tcW w:w="5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A6B1B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Name 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BD030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Signed </w:t>
            </w:r>
          </w:p>
        </w:tc>
        <w:tc>
          <w:tcPr>
            <w:tcW w:w="1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E9210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Date</w:t>
            </w:r>
          </w:p>
        </w:tc>
      </w:tr>
    </w:tbl>
    <w:p w14:paraId="14E40212" w14:textId="77777777" w:rsidR="00F1721E" w:rsidRDefault="00F172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A30330D" w14:textId="77777777" w:rsidR="00F1721E" w:rsidRDefault="00F172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107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30"/>
        <w:gridCol w:w="3971"/>
        <w:gridCol w:w="1641"/>
      </w:tblGrid>
      <w:tr w:rsidR="00F1721E" w14:paraId="3E19B43E" w14:textId="77777777">
        <w:trPr>
          <w:trHeight w:val="230"/>
        </w:trPr>
        <w:tc>
          <w:tcPr>
            <w:tcW w:w="107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32A46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  <w:shd w:val="clear" w:color="auto" w:fill="7F7F7F"/>
              </w:rPr>
            </w:pPr>
            <w:r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  <w:shd w:val="clear" w:color="auto" w:fill="7F7F7F"/>
              </w:rPr>
              <w:t xml:space="preserve">Agreed Actions </w:t>
            </w:r>
          </w:p>
        </w:tc>
      </w:tr>
      <w:tr w:rsidR="00F1721E" w14:paraId="09E12AE7" w14:textId="77777777">
        <w:trPr>
          <w:trHeight w:val="2217"/>
        </w:trPr>
        <w:tc>
          <w:tcPr>
            <w:tcW w:w="107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48F41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b/>
                <w:color w:val="FF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18"/>
                <w:szCs w:val="18"/>
              </w:rPr>
              <w:t xml:space="preserve">RED Category Student </w:t>
            </w:r>
          </w:p>
          <w:p w14:paraId="44989D8F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1"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Plated Meal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provided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</w:t>
            </w:r>
          </w:p>
          <w:p w14:paraId="2DE154FC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1"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Packed lunch provided by the parent/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guardian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</w:t>
            </w:r>
          </w:p>
          <w:p w14:paraId="38861FD0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1" w:line="240" w:lineRule="auto"/>
              <w:ind w:left="112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Student going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home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 </w:t>
            </w:r>
          </w:p>
          <w:p w14:paraId="0C7F475B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1" w:line="240" w:lineRule="auto"/>
              <w:ind w:left="12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Other</w:t>
            </w:r>
          </w:p>
        </w:tc>
      </w:tr>
      <w:tr w:rsidR="00F1721E" w14:paraId="57F2BAC6" w14:textId="77777777">
        <w:trPr>
          <w:trHeight w:val="1334"/>
        </w:trPr>
        <w:tc>
          <w:tcPr>
            <w:tcW w:w="107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7A647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FFC000"/>
                <w:sz w:val="18"/>
                <w:szCs w:val="18"/>
              </w:rPr>
              <w:lastRenderedPageBreak/>
              <w:t xml:space="preserve">AMBER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Century Gothic" w:eastAsia="Century Gothic" w:hAnsi="Century Gothic" w:cs="Century Gothic"/>
                <w:b/>
                <w:color w:val="0070C0"/>
                <w:sz w:val="18"/>
                <w:szCs w:val="18"/>
              </w:rPr>
              <w:t xml:space="preserve">BLUE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 xml:space="preserve">Student - Please list suitable foods </w:t>
            </w:r>
          </w:p>
        </w:tc>
      </w:tr>
      <w:tr w:rsidR="00F1721E" w14:paraId="4FC7F7AB" w14:textId="77777777">
        <w:trPr>
          <w:trHeight w:val="1113"/>
        </w:trPr>
        <w:tc>
          <w:tcPr>
            <w:tcW w:w="107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414A0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Any other relevant information</w:t>
            </w:r>
          </w:p>
        </w:tc>
      </w:tr>
      <w:tr w:rsidR="00F1721E" w14:paraId="3DE9A850" w14:textId="77777777">
        <w:trPr>
          <w:trHeight w:val="580"/>
        </w:trPr>
        <w:tc>
          <w:tcPr>
            <w:tcW w:w="5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54824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Operations/Area Manager 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D71EF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Signed </w:t>
            </w:r>
          </w:p>
        </w:tc>
        <w:tc>
          <w:tcPr>
            <w:tcW w:w="1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8A407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Date </w:t>
            </w:r>
          </w:p>
        </w:tc>
      </w:tr>
      <w:tr w:rsidR="00F1721E" w14:paraId="28925BE7" w14:textId="77777777">
        <w:trPr>
          <w:trHeight w:val="580"/>
        </w:trPr>
        <w:tc>
          <w:tcPr>
            <w:tcW w:w="5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AE3FF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Unit Manager Name 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98CCC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Signed </w:t>
            </w:r>
          </w:p>
        </w:tc>
        <w:tc>
          <w:tcPr>
            <w:tcW w:w="1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B3BCF" w14:textId="77777777" w:rsidR="00F1721E" w:rsidRDefault="00950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Date</w:t>
            </w:r>
          </w:p>
        </w:tc>
      </w:tr>
    </w:tbl>
    <w:p w14:paraId="11DC6F62" w14:textId="77777777" w:rsidR="00F1721E" w:rsidRDefault="00F172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0A9BA7F" w14:textId="77777777" w:rsidR="00F1721E" w:rsidRDefault="00950A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12"/>
        <w:jc w:val="right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Jan 2021</w:t>
      </w:r>
    </w:p>
    <w:sectPr w:rsidR="00F1721E">
      <w:pgSz w:w="11880" w:h="16840"/>
      <w:pgMar w:top="708" w:right="583" w:bottom="746" w:left="57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21E"/>
    <w:rsid w:val="00950A20"/>
    <w:rsid w:val="00F1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7AE21"/>
  <w15:docId w15:val="{91861FB0-6F7E-4860-9D34-E59CB15C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8131D625F97409EA75CE378A78843" ma:contentTypeVersion="14" ma:contentTypeDescription="Create a new document." ma:contentTypeScope="" ma:versionID="66c813200cf8df0ff32d4e8ceb46dfb5">
  <xsd:schema xmlns:xsd="http://www.w3.org/2001/XMLSchema" xmlns:xs="http://www.w3.org/2001/XMLSchema" xmlns:p="http://schemas.microsoft.com/office/2006/metadata/properties" xmlns:ns2="674bbfe4-a28f-4dfa-9132-dc97805751b0" xmlns:ns3="49d5d99a-56bd-4d05-a0e0-55cfd2fc28a8" targetNamespace="http://schemas.microsoft.com/office/2006/metadata/properties" ma:root="true" ma:fieldsID="1bd81e0d2923385b20b2d357e97c41ba" ns2:_="" ns3:_="">
    <xsd:import namespace="674bbfe4-a28f-4dfa-9132-dc97805751b0"/>
    <xsd:import namespace="49d5d99a-56bd-4d05-a0e0-55cfd2fc2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bbfe4-a28f-4dfa-9132-dc97805751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59d07fe-95a7-4454-a4e2-6e6794ab88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5d99a-56bd-4d05-a0e0-55cfd2fc2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4bbfe4-a28f-4dfa-9132-dc97805751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60ED03-0377-4EA4-AC6E-0B2F7D991431}"/>
</file>

<file path=customXml/itemProps2.xml><?xml version="1.0" encoding="utf-8"?>
<ds:datastoreItem xmlns:ds="http://schemas.openxmlformats.org/officeDocument/2006/customXml" ds:itemID="{6B1AD44C-0F74-48D2-9D09-CB54D1813249}"/>
</file>

<file path=customXml/itemProps3.xml><?xml version="1.0" encoding="utf-8"?>
<ds:datastoreItem xmlns:ds="http://schemas.openxmlformats.org/officeDocument/2006/customXml" ds:itemID="{A6E61C74-04DD-4D9E-8081-7F53A13E55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2697</Characters>
  <Application>Microsoft Office Word</Application>
  <DocSecurity>4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May</dc:creator>
  <cp:lastModifiedBy>Rachel May</cp:lastModifiedBy>
  <cp:revision>2</cp:revision>
  <dcterms:created xsi:type="dcterms:W3CDTF">2024-06-27T14:35:00Z</dcterms:created>
  <dcterms:modified xsi:type="dcterms:W3CDTF">2024-06-27T14:35:00Z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0x010100B518131D625F97409EA75CE378A78843</vt:lpwstr>
  </property>
  <property fmtid="{D5CDD505-2E9C-101B-9397-08002B2CF9AE}" pid="3" name="MediaServiceImageTags">
    <vt:lpwstr/>
  </property>
</Properties>
</file>